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0500F" w14:textId="77777777" w:rsidR="00A75D14" w:rsidRDefault="00A75D14" w:rsidP="00AC66D9">
      <w:pPr>
        <w:pStyle w:val="Default"/>
        <w:ind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681F62A7" w14:textId="77777777" w:rsidR="00AC66D9" w:rsidRDefault="00AC66D9" w:rsidP="00AC66D9">
      <w:pPr>
        <w:pStyle w:val="Default"/>
        <w:ind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0DDC5221" w14:textId="77777777" w:rsidR="00A75D14" w:rsidRDefault="00A75D14" w:rsidP="00A75D14">
      <w:pPr>
        <w:pStyle w:val="Default"/>
        <w:ind w:left="709" w:right="849"/>
        <w:jc w:val="both"/>
        <w:rPr>
          <w:rFonts w:ascii="Calibri" w:hAnsi="Calibri"/>
          <w:i/>
          <w:iCs/>
          <w:sz w:val="18"/>
          <w:szCs w:val="18"/>
        </w:rPr>
      </w:pPr>
    </w:p>
    <w:p w14:paraId="58476712" w14:textId="77777777" w:rsidR="00A75D14" w:rsidRPr="00AC66D9" w:rsidRDefault="00A75D14" w:rsidP="00A75D14">
      <w:pPr>
        <w:pStyle w:val="Default"/>
        <w:ind w:left="709" w:right="849"/>
        <w:jc w:val="both"/>
        <w:rPr>
          <w:rFonts w:asciiTheme="minorHAnsi" w:hAnsiTheme="minorHAnsi"/>
          <w:i/>
          <w:iCs/>
        </w:rPr>
      </w:pPr>
    </w:p>
    <w:p w14:paraId="0076F84C" w14:textId="77777777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0" w:afterAutospacing="0"/>
        <w:ind w:left="709" w:right="707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AC66D9">
        <w:rPr>
          <w:rFonts w:asciiTheme="minorHAnsi" w:hAnsiTheme="minorHAnsi"/>
          <w:b/>
          <w:color w:val="000000"/>
          <w:sz w:val="28"/>
          <w:szCs w:val="28"/>
          <w:u w:val="single"/>
        </w:rPr>
        <w:t xml:space="preserve">A </w:t>
      </w:r>
      <w:proofErr w:type="spellStart"/>
      <w:r w:rsidRPr="00AC66D9">
        <w:rPr>
          <w:rFonts w:asciiTheme="minorHAnsi" w:hAnsiTheme="minorHAnsi"/>
          <w:b/>
          <w:color w:val="000000"/>
          <w:sz w:val="28"/>
          <w:szCs w:val="28"/>
          <w:u w:val="single"/>
        </w:rPr>
        <w:t>Flensburg</w:t>
      </w:r>
      <w:proofErr w:type="spellEnd"/>
      <w:r w:rsidRPr="00AC66D9">
        <w:rPr>
          <w:rFonts w:asciiTheme="minorHAnsi" w:hAnsiTheme="minorHAnsi"/>
          <w:b/>
          <w:color w:val="000000"/>
          <w:sz w:val="28"/>
          <w:szCs w:val="28"/>
          <w:u w:val="single"/>
        </w:rPr>
        <w:t xml:space="preserve"> in Germania il varo della “Maria Grazia Onorato”</w:t>
      </w:r>
    </w:p>
    <w:p w14:paraId="6F2027E4" w14:textId="71319E0D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A576A39" w14:textId="77777777" w:rsidR="00AC66D9" w:rsidRPr="00CB741D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 w:rsidRPr="00CB741D">
        <w:rPr>
          <w:rFonts w:asciiTheme="minorHAnsi" w:hAnsiTheme="minorHAnsi"/>
          <w:b/>
          <w:color w:val="000000"/>
          <w:sz w:val="36"/>
          <w:szCs w:val="36"/>
        </w:rPr>
        <w:t>Onorato vara una nave che è “un manifesto politico”</w:t>
      </w:r>
    </w:p>
    <w:p w14:paraId="0DDF1930" w14:textId="6692E246" w:rsidR="00AC66D9" w:rsidRPr="00CB741D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center"/>
        <w:rPr>
          <w:rFonts w:asciiTheme="minorHAnsi" w:hAnsiTheme="minorHAnsi"/>
          <w:b/>
          <w:color w:val="000000"/>
          <w:sz w:val="36"/>
          <w:szCs w:val="36"/>
        </w:rPr>
      </w:pPr>
      <w:r w:rsidRPr="00CB741D">
        <w:rPr>
          <w:rFonts w:asciiTheme="minorHAnsi" w:hAnsiTheme="minorHAnsi"/>
          <w:b/>
          <w:color w:val="000000"/>
          <w:sz w:val="36"/>
          <w:szCs w:val="36"/>
        </w:rPr>
        <w:t>Sulla fiancata la dedica ai marittimi italiani</w:t>
      </w:r>
    </w:p>
    <w:p w14:paraId="42D5EFA6" w14:textId="77777777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 w:rsidRPr="00AC66D9">
        <w:rPr>
          <w:rFonts w:asciiTheme="minorHAnsi" w:hAnsiTheme="minorHAnsi"/>
          <w:color w:val="000000"/>
        </w:rPr>
        <w:t> </w:t>
      </w:r>
    </w:p>
    <w:p w14:paraId="24578966" w14:textId="0E17B0E7" w:rsidR="00AC66D9" w:rsidRPr="00AC66D9" w:rsidRDefault="00E84E0A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proofErr w:type="spellStart"/>
      <w:r>
        <w:rPr>
          <w:rFonts w:asciiTheme="minorHAnsi" w:hAnsiTheme="minorHAnsi"/>
          <w:color w:val="000000"/>
        </w:rPr>
        <w:t>Flensburg</w:t>
      </w:r>
      <w:proofErr w:type="spellEnd"/>
      <w:r>
        <w:rPr>
          <w:rFonts w:asciiTheme="minorHAnsi" w:hAnsiTheme="minorHAnsi"/>
          <w:color w:val="000000"/>
        </w:rPr>
        <w:t xml:space="preserve">, 2 agosto 2018 - </w:t>
      </w:r>
      <w:bookmarkStart w:id="0" w:name="_GoBack"/>
      <w:bookmarkEnd w:id="0"/>
      <w:r w:rsidR="00AC66D9" w:rsidRPr="00AC66D9">
        <w:rPr>
          <w:rFonts w:asciiTheme="minorHAnsi" w:hAnsiTheme="minorHAnsi"/>
          <w:color w:val="000000"/>
        </w:rPr>
        <w:t xml:space="preserve">Varo… con il botto a </w:t>
      </w:r>
      <w:proofErr w:type="spellStart"/>
      <w:r w:rsidR="00AC66D9" w:rsidRPr="00AC66D9">
        <w:rPr>
          <w:rFonts w:asciiTheme="minorHAnsi" w:hAnsiTheme="minorHAnsi"/>
          <w:color w:val="000000"/>
        </w:rPr>
        <w:t>Flensburg</w:t>
      </w:r>
      <w:proofErr w:type="spellEnd"/>
      <w:r w:rsidR="00AC66D9" w:rsidRPr="00AC66D9">
        <w:rPr>
          <w:rFonts w:asciiTheme="minorHAnsi" w:hAnsiTheme="minorHAnsi"/>
          <w:color w:val="000000"/>
        </w:rPr>
        <w:t xml:space="preserve"> della più grande e della più green nave ro-ro del Mediterraneo. A rendere unica la “Maria Grazia Onorato” è però una terza caratteristica: dipinta con i colori della bandiera italiana sulle fiancate, la nuova nave, scesa in mare dal cantiere tedesco di </w:t>
      </w:r>
      <w:proofErr w:type="spellStart"/>
      <w:r w:rsidR="00AC66D9" w:rsidRPr="00AC66D9">
        <w:rPr>
          <w:rFonts w:asciiTheme="minorHAnsi" w:hAnsiTheme="minorHAnsi"/>
          <w:color w:val="000000"/>
        </w:rPr>
        <w:t>Flensburg</w:t>
      </w:r>
      <w:proofErr w:type="spellEnd"/>
      <w:r w:rsidR="00AC66D9" w:rsidRPr="00AC66D9">
        <w:rPr>
          <w:rFonts w:asciiTheme="minorHAnsi" w:hAnsiTheme="minorHAnsi"/>
          <w:color w:val="000000"/>
        </w:rPr>
        <w:t>, reca anche una scritta a lettere cubitali che corre da poppa a prua: “Onorato per i marittimi italiani”.</w:t>
      </w:r>
    </w:p>
    <w:p w14:paraId="4D3EDC94" w14:textId="48ADD355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 w:rsidRPr="00AC66D9">
        <w:rPr>
          <w:rFonts w:asciiTheme="minorHAnsi" w:hAnsiTheme="minorHAnsi"/>
          <w:color w:val="000000"/>
        </w:rPr>
        <w:t>“Questa nave</w:t>
      </w:r>
      <w:r>
        <w:rPr>
          <w:rFonts w:asciiTheme="minorHAnsi" w:hAnsiTheme="minorHAnsi"/>
          <w:color w:val="000000"/>
        </w:rPr>
        <w:t xml:space="preserve"> </w:t>
      </w:r>
      <w:r w:rsidRPr="00AC66D9">
        <w:rPr>
          <w:rFonts w:asciiTheme="minorHAnsi" w:hAnsiTheme="minorHAnsi"/>
          <w:color w:val="000000"/>
        </w:rPr>
        <w:t xml:space="preserve">- ha affermato alla cerimonia del varo Vincenzo Onorato, presidente del gruppo e capostipite della famiglia </w:t>
      </w:r>
      <w:r w:rsidR="00CB741D">
        <w:rPr>
          <w:rFonts w:asciiTheme="minorHAnsi" w:hAnsiTheme="minorHAnsi"/>
          <w:color w:val="000000"/>
        </w:rPr>
        <w:t>-</w:t>
      </w:r>
      <w:r w:rsidRPr="00AC66D9">
        <w:rPr>
          <w:rFonts w:asciiTheme="minorHAnsi" w:hAnsiTheme="minorHAnsi"/>
          <w:color w:val="000000"/>
        </w:rPr>
        <w:t xml:space="preserve"> è un manifesto politico. Una p</w:t>
      </w:r>
      <w:r>
        <w:rPr>
          <w:rFonts w:asciiTheme="minorHAnsi" w:hAnsiTheme="minorHAnsi"/>
          <w:color w:val="000000"/>
        </w:rPr>
        <w:t>resa di posizione politica da 33</w:t>
      </w:r>
      <w:r w:rsidRPr="00AC66D9">
        <w:rPr>
          <w:rFonts w:asciiTheme="minorHAnsi" w:hAnsiTheme="minorHAnsi"/>
          <w:color w:val="000000"/>
        </w:rPr>
        <w:t>.000 tonnellate di ferro che scende in mare in difesa dei marittimi italiani”</w:t>
      </w:r>
      <w:r w:rsidR="00CB741D">
        <w:rPr>
          <w:rFonts w:asciiTheme="minorHAnsi" w:hAnsiTheme="minorHAnsi"/>
          <w:color w:val="000000"/>
        </w:rPr>
        <w:t>.</w:t>
      </w:r>
    </w:p>
    <w:p w14:paraId="7FA10163" w14:textId="4EDC4E76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 w:rsidRPr="00AC66D9">
        <w:rPr>
          <w:rFonts w:asciiTheme="minorHAnsi" w:hAnsiTheme="minorHAnsi"/>
          <w:color w:val="000000"/>
        </w:rPr>
        <w:t xml:space="preserve">“Questa </w:t>
      </w:r>
      <w:r>
        <w:rPr>
          <w:rFonts w:asciiTheme="minorHAnsi" w:hAnsiTheme="minorHAnsi"/>
          <w:color w:val="000000"/>
        </w:rPr>
        <w:t>è la mia battaglia personale”, h</w:t>
      </w:r>
      <w:r w:rsidRPr="00AC66D9">
        <w:rPr>
          <w:rFonts w:asciiTheme="minorHAnsi" w:hAnsiTheme="minorHAnsi"/>
          <w:color w:val="000000"/>
        </w:rPr>
        <w:t xml:space="preserve">a ribadito Onorato mentre la nave battezzata dalla Madrina Barbara Ugolini scendeva in mare. </w:t>
      </w:r>
      <w:r>
        <w:rPr>
          <w:rFonts w:asciiTheme="minorHAnsi" w:hAnsiTheme="minorHAnsi"/>
          <w:color w:val="000000"/>
        </w:rPr>
        <w:t>“</w:t>
      </w:r>
      <w:r w:rsidRPr="00AC66D9">
        <w:rPr>
          <w:rFonts w:asciiTheme="minorHAnsi" w:hAnsiTheme="minorHAnsi"/>
          <w:color w:val="000000"/>
        </w:rPr>
        <w:t>Le nostre navi certo sono costruite per il mercato, per trasportare. Ma prima di tutto sono navi per i nostri marittimi, per ridare speranza e futuro a quelle 60.000 famiglie del sud che dal mare e dal lavoro sulle navi attingevano il loro reddito per sopravvivere e che oggi sono invece a subire con l’onta della disoccupazione, le conseguenze di una palese violazione nello spirito della legge che, a fronte degli sgravi fiscali e di fatto un azzeramento delle tasse per gli armatori nazionali, li avrebbe dovuti costringere a utilizzare solo personale marittimo italiano o comunitario”.</w:t>
      </w:r>
    </w:p>
    <w:p w14:paraId="5EBF3B2F" w14:textId="10F3F94A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 w:rsidRPr="00AC66D9">
        <w:rPr>
          <w:rFonts w:asciiTheme="minorHAnsi" w:hAnsiTheme="minorHAnsi"/>
          <w:color w:val="000000"/>
        </w:rPr>
        <w:t xml:space="preserve">“E invece l’Italia </w:t>
      </w:r>
      <w:r w:rsidR="00CB741D">
        <w:rPr>
          <w:rFonts w:asciiTheme="minorHAnsi" w:hAnsiTheme="minorHAnsi"/>
          <w:color w:val="000000"/>
        </w:rPr>
        <w:t>-</w:t>
      </w:r>
      <w:r w:rsidRPr="00AC66D9">
        <w:rPr>
          <w:rFonts w:asciiTheme="minorHAnsi" w:hAnsiTheme="minorHAnsi"/>
          <w:color w:val="000000"/>
        </w:rPr>
        <w:t xml:space="preserve"> aggiunge Onorato - con la scarsa attenzione al rispetto delle sue leggi ha creato due categorie di disperati: i marittimi italiani senza imbarco e senza lavoro e gli extracomunitari imbarcati su navi battenti bandiera italiana anche sulle rotte del cabotaggio nazionale, a salari da fame”.</w:t>
      </w:r>
    </w:p>
    <w:p w14:paraId="694E5C9A" w14:textId="2EC2ADBE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“Battaglia personale </w:t>
      </w:r>
      <w:r w:rsidRPr="00AC66D9">
        <w:rPr>
          <w:rFonts w:asciiTheme="minorHAnsi" w:hAnsiTheme="minorHAnsi"/>
          <w:color w:val="000000"/>
        </w:rPr>
        <w:t xml:space="preserve">- ha ribadito Vincenzo Onorato </w:t>
      </w:r>
      <w:r w:rsidR="00CB741D">
        <w:rPr>
          <w:rFonts w:asciiTheme="minorHAnsi" w:hAnsiTheme="minorHAnsi"/>
          <w:color w:val="000000"/>
        </w:rPr>
        <w:t>-</w:t>
      </w:r>
      <w:r w:rsidRPr="00AC66D9">
        <w:rPr>
          <w:rFonts w:asciiTheme="minorHAnsi" w:hAnsiTheme="minorHAnsi"/>
          <w:color w:val="000000"/>
        </w:rPr>
        <w:t xml:space="preserve"> che va contro agli interessi anche del nostro </w:t>
      </w:r>
      <w:r>
        <w:rPr>
          <w:rFonts w:asciiTheme="minorHAnsi" w:hAnsiTheme="minorHAnsi"/>
          <w:color w:val="000000"/>
        </w:rPr>
        <w:t>gruppo, ma che lo connota come ‘diverso’</w:t>
      </w:r>
      <w:r w:rsidRPr="00AC66D9">
        <w:rPr>
          <w:rFonts w:asciiTheme="minorHAnsi" w:hAnsiTheme="minorHAnsi"/>
          <w:color w:val="000000"/>
        </w:rPr>
        <w:t>. Diversità che trova conferma non solo nella sfida sull’occupazione dei marittimi, ma anche nel codice etico lanciato in occasione del varo a difesa di tutte quelle piccole e medie imprese dell’autotrasporto che stavano per soccombere in Sicilia, sotto la pressione di un monopolio armator</w:t>
      </w:r>
      <w:r>
        <w:rPr>
          <w:rFonts w:asciiTheme="minorHAnsi" w:hAnsiTheme="minorHAnsi"/>
          <w:color w:val="000000"/>
        </w:rPr>
        <w:t xml:space="preserve">iale, e che ora sono ripartite </w:t>
      </w:r>
      <w:r w:rsidRPr="00AC66D9">
        <w:rPr>
          <w:rFonts w:asciiTheme="minorHAnsi" w:hAnsiTheme="minorHAnsi"/>
          <w:color w:val="000000"/>
        </w:rPr>
        <w:t>puntando sulla crescita e sul futuro”.</w:t>
      </w:r>
    </w:p>
    <w:p w14:paraId="7D902B69" w14:textId="77777777" w:rsidR="00CB741D" w:rsidRDefault="00CB741D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</w:p>
    <w:p w14:paraId="7E437AAD" w14:textId="1EDE4FBC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 w:rsidRPr="00AC66D9">
        <w:rPr>
          <w:rFonts w:asciiTheme="minorHAnsi" w:hAnsiTheme="minorHAnsi"/>
          <w:color w:val="000000"/>
        </w:rPr>
        <w:t xml:space="preserve">E un fil </w:t>
      </w:r>
      <w:proofErr w:type="spellStart"/>
      <w:r w:rsidRPr="00AC66D9">
        <w:rPr>
          <w:rFonts w:asciiTheme="minorHAnsi" w:hAnsiTheme="minorHAnsi"/>
          <w:color w:val="000000"/>
        </w:rPr>
        <w:t>rouge</w:t>
      </w:r>
      <w:proofErr w:type="spellEnd"/>
      <w:r w:rsidRPr="00AC66D9">
        <w:rPr>
          <w:rFonts w:asciiTheme="minorHAnsi" w:hAnsiTheme="minorHAnsi"/>
          <w:color w:val="000000"/>
        </w:rPr>
        <w:t xml:space="preserve"> unisce in effetti la sfida di Onorato per i marittimi italiani con quella per il “riscatto e la dignità” degli autotrasportatori, in particolare siciliani</w:t>
      </w:r>
      <w:r w:rsidR="00CB741D">
        <w:rPr>
          <w:rFonts w:asciiTheme="minorHAnsi" w:hAnsiTheme="minorHAnsi"/>
          <w:color w:val="000000"/>
        </w:rPr>
        <w:t>,</w:t>
      </w:r>
      <w:r w:rsidRPr="00AC66D9">
        <w:rPr>
          <w:rFonts w:asciiTheme="minorHAnsi" w:hAnsiTheme="minorHAnsi"/>
          <w:color w:val="000000"/>
        </w:rPr>
        <w:t xml:space="preserve"> che Onorato si è posto </w:t>
      </w:r>
      <w:r>
        <w:rPr>
          <w:rFonts w:asciiTheme="minorHAnsi" w:hAnsiTheme="minorHAnsi"/>
          <w:color w:val="000000"/>
        </w:rPr>
        <w:t>l’obiettivo di liberare dal giog</w:t>
      </w:r>
      <w:r w:rsidRPr="00AC66D9">
        <w:rPr>
          <w:rFonts w:asciiTheme="minorHAnsi" w:hAnsiTheme="minorHAnsi"/>
          <w:color w:val="000000"/>
        </w:rPr>
        <w:t>o dei monopoli armatoriali.</w:t>
      </w:r>
    </w:p>
    <w:p w14:paraId="7DC62CEA" w14:textId="241E11AA" w:rsidR="00AC66D9" w:rsidRPr="00AC66D9" w:rsidRDefault="00AC66D9" w:rsidP="00AC66D9">
      <w:pPr>
        <w:pStyle w:val="ox-02679630f2-msonormal"/>
        <w:shd w:val="clear" w:color="auto" w:fill="FFFFFF"/>
        <w:spacing w:before="0" w:beforeAutospacing="0" w:after="160" w:afterAutospacing="0" w:line="235" w:lineRule="atLeast"/>
        <w:ind w:left="709" w:right="707"/>
        <w:jc w:val="both"/>
        <w:rPr>
          <w:rFonts w:asciiTheme="minorHAnsi" w:hAnsiTheme="minorHAnsi"/>
          <w:color w:val="000000"/>
        </w:rPr>
      </w:pPr>
      <w:r w:rsidRPr="00AC66D9">
        <w:rPr>
          <w:rFonts w:asciiTheme="minorHAnsi" w:hAnsiTheme="minorHAnsi"/>
          <w:color w:val="000000"/>
        </w:rPr>
        <w:t xml:space="preserve">Il tema del lavoro, sfociato </w:t>
      </w:r>
      <w:r w:rsidR="00CB741D">
        <w:rPr>
          <w:rFonts w:asciiTheme="minorHAnsi" w:hAnsiTheme="minorHAnsi"/>
          <w:color w:val="000000"/>
        </w:rPr>
        <w:t>d</w:t>
      </w:r>
      <w:r w:rsidRPr="00AC66D9">
        <w:rPr>
          <w:rFonts w:asciiTheme="minorHAnsi" w:hAnsiTheme="minorHAnsi"/>
          <w:color w:val="000000"/>
        </w:rPr>
        <w:t>alle parole di Vincenzo Onorato anche in una standing ovation certo non consueta per un cantiere tedesco, ha ispirato anche l’intervento d</w:t>
      </w:r>
      <w:r>
        <w:rPr>
          <w:rFonts w:asciiTheme="minorHAnsi" w:hAnsiTheme="minorHAnsi"/>
          <w:color w:val="000000"/>
        </w:rPr>
        <w:t>i</w:t>
      </w:r>
      <w:r w:rsidRPr="00AC66D9">
        <w:rPr>
          <w:rFonts w:asciiTheme="minorHAnsi" w:hAnsiTheme="minorHAnsi"/>
          <w:color w:val="000000"/>
        </w:rPr>
        <w:t xml:space="preserve"> Stefano Messina, presidente di </w:t>
      </w:r>
      <w:proofErr w:type="spellStart"/>
      <w:r w:rsidRPr="00AC66D9">
        <w:rPr>
          <w:rFonts w:asciiTheme="minorHAnsi" w:hAnsiTheme="minorHAnsi"/>
          <w:color w:val="000000"/>
        </w:rPr>
        <w:t>Assarmatori</w:t>
      </w:r>
      <w:proofErr w:type="spellEnd"/>
      <w:r w:rsidR="00CB741D">
        <w:rPr>
          <w:rFonts w:asciiTheme="minorHAnsi" w:hAnsiTheme="minorHAnsi"/>
          <w:color w:val="000000"/>
        </w:rPr>
        <w:t>,</w:t>
      </w:r>
      <w:r w:rsidRPr="00AC66D9">
        <w:rPr>
          <w:rFonts w:asciiTheme="minorHAnsi" w:hAnsiTheme="minorHAnsi"/>
          <w:color w:val="000000"/>
        </w:rPr>
        <w:t xml:space="preserve"> che ha chiesto un maggiore supporto anche da parte della politica con un mondo finanziario che fatica a comprendere le tematiche</w:t>
      </w:r>
      <w:r w:rsidR="00CB741D">
        <w:rPr>
          <w:rFonts w:asciiTheme="minorHAnsi" w:hAnsiTheme="minorHAnsi"/>
          <w:color w:val="000000"/>
        </w:rPr>
        <w:t xml:space="preserve"> e</w:t>
      </w:r>
      <w:r w:rsidRPr="00AC66D9">
        <w:rPr>
          <w:rFonts w:asciiTheme="minorHAnsi" w:hAnsiTheme="minorHAnsi"/>
          <w:color w:val="000000"/>
        </w:rPr>
        <w:t xml:space="preserve"> i problemi dello </w:t>
      </w:r>
      <w:proofErr w:type="spellStart"/>
      <w:r w:rsidRPr="00AC66D9">
        <w:rPr>
          <w:rFonts w:asciiTheme="minorHAnsi" w:hAnsiTheme="minorHAnsi"/>
          <w:color w:val="000000"/>
        </w:rPr>
        <w:t>shipping</w:t>
      </w:r>
      <w:proofErr w:type="spellEnd"/>
      <w:r w:rsidRPr="00AC66D9">
        <w:rPr>
          <w:rFonts w:asciiTheme="minorHAnsi" w:hAnsiTheme="minorHAnsi"/>
          <w:color w:val="000000"/>
        </w:rPr>
        <w:t>. Ma anche il pre</w:t>
      </w:r>
      <w:r w:rsidR="008A3D71">
        <w:rPr>
          <w:rFonts w:asciiTheme="minorHAnsi" w:hAnsiTheme="minorHAnsi"/>
          <w:color w:val="000000"/>
        </w:rPr>
        <w:t>sidente del cantiere tedesco, Kristian Siem</w:t>
      </w:r>
      <w:r w:rsidRPr="00AC66D9">
        <w:rPr>
          <w:rFonts w:asciiTheme="minorHAnsi" w:hAnsiTheme="minorHAnsi"/>
          <w:color w:val="000000"/>
        </w:rPr>
        <w:t>, ha puntato con forza sulla valorizzazione del lavoro e dei lavoratori del cantiere come chiave presente e futura per distinguersi qualitativamente sul mercato internazionale</w:t>
      </w:r>
      <w:r>
        <w:rPr>
          <w:rFonts w:asciiTheme="minorHAnsi" w:hAnsiTheme="minorHAnsi"/>
          <w:color w:val="000000"/>
        </w:rPr>
        <w:t>.</w:t>
      </w:r>
    </w:p>
    <w:p w14:paraId="60594A36" w14:textId="77777777" w:rsidR="00A75D14" w:rsidRDefault="00A75D14" w:rsidP="00AC66D9">
      <w:pPr>
        <w:pStyle w:val="Default"/>
        <w:ind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6A560626" w14:textId="77777777" w:rsidR="00172DD5" w:rsidRDefault="00172DD5" w:rsidP="00AC66D9">
      <w:pPr>
        <w:pStyle w:val="Default"/>
        <w:ind w:left="709" w:right="707"/>
        <w:jc w:val="both"/>
        <w:rPr>
          <w:rFonts w:ascii="Calibri" w:hAnsi="Calibri"/>
          <w:sz w:val="18"/>
          <w:szCs w:val="18"/>
        </w:rPr>
      </w:pPr>
    </w:p>
    <w:p w14:paraId="6D00774F" w14:textId="77777777" w:rsidR="00AC66D9" w:rsidRDefault="004A75A5" w:rsidP="00AC66D9">
      <w:pPr>
        <w:autoSpaceDE w:val="0"/>
        <w:autoSpaceDN w:val="0"/>
        <w:adjustRightInd w:val="0"/>
        <w:ind w:left="709" w:right="707"/>
        <w:jc w:val="both"/>
        <w:rPr>
          <w:rFonts w:cs="Calibri"/>
          <w:color w:val="000000"/>
        </w:rPr>
      </w:pPr>
      <w:r w:rsidRPr="0086463B">
        <w:rPr>
          <w:rFonts w:cs="Calibri"/>
          <w:color w:val="000000"/>
        </w:rPr>
        <w:t>U</w:t>
      </w:r>
      <w:r w:rsidR="00AC66D9">
        <w:rPr>
          <w:rFonts w:cs="Calibri"/>
          <w:color w:val="000000"/>
        </w:rPr>
        <w:t xml:space="preserve">fficio stampa Onorato Armatori </w:t>
      </w:r>
    </w:p>
    <w:p w14:paraId="147A1107" w14:textId="45EDFF18" w:rsidR="00AC66D9" w:rsidRDefault="004A75A5" w:rsidP="00AC66D9">
      <w:pPr>
        <w:autoSpaceDE w:val="0"/>
        <w:autoSpaceDN w:val="0"/>
        <w:adjustRightInd w:val="0"/>
        <w:ind w:left="709" w:right="707"/>
        <w:jc w:val="both"/>
        <w:rPr>
          <w:rFonts w:cs="Calibri"/>
          <w:color w:val="000000"/>
        </w:rPr>
      </w:pPr>
      <w:r w:rsidRPr="0086463B">
        <w:rPr>
          <w:rFonts w:cs="Calibri"/>
          <w:color w:val="000000"/>
        </w:rPr>
        <w:t>Pi</w:t>
      </w:r>
      <w:r>
        <w:rPr>
          <w:rFonts w:cs="Calibri"/>
          <w:color w:val="000000"/>
        </w:rPr>
        <w:t>ercarlo Cicero: +39 342 8657935</w:t>
      </w:r>
    </w:p>
    <w:p w14:paraId="4AC60184" w14:textId="77777777" w:rsidR="00AC66D9" w:rsidRDefault="00AC66D9" w:rsidP="00AC66D9">
      <w:pPr>
        <w:autoSpaceDE w:val="0"/>
        <w:autoSpaceDN w:val="0"/>
        <w:adjustRightInd w:val="0"/>
        <w:ind w:left="709" w:right="707"/>
        <w:jc w:val="both"/>
        <w:rPr>
          <w:rFonts w:cs="Calibri"/>
          <w:color w:val="000000"/>
        </w:rPr>
      </w:pPr>
    </w:p>
    <w:p w14:paraId="404753B0" w14:textId="77777777" w:rsidR="00AC66D9" w:rsidRDefault="004A75A5" w:rsidP="00AC66D9">
      <w:pPr>
        <w:autoSpaceDE w:val="0"/>
        <w:autoSpaceDN w:val="0"/>
        <w:adjustRightInd w:val="0"/>
        <w:ind w:left="709" w:right="707"/>
        <w:jc w:val="both"/>
        <w:rPr>
          <w:rFonts w:cs="Arial"/>
        </w:rPr>
      </w:pPr>
      <w:r w:rsidRPr="0086463B">
        <w:rPr>
          <w:rFonts w:cs="Arial"/>
        </w:rPr>
        <w:t>Star comunicaz</w:t>
      </w:r>
      <w:r>
        <w:rPr>
          <w:rFonts w:cs="Arial"/>
        </w:rPr>
        <w:t>ione in m</w:t>
      </w:r>
      <w:r w:rsidR="00AC66D9">
        <w:rPr>
          <w:rFonts w:cs="Arial"/>
        </w:rPr>
        <w:t>ovimento</w:t>
      </w:r>
    </w:p>
    <w:p w14:paraId="45A69258" w14:textId="356EEBFF" w:rsidR="00AC66D9" w:rsidRDefault="00CB741D" w:rsidP="00AC66D9">
      <w:pPr>
        <w:autoSpaceDE w:val="0"/>
        <w:autoSpaceDN w:val="0"/>
        <w:adjustRightInd w:val="0"/>
        <w:ind w:left="709" w:right="707"/>
        <w:jc w:val="both"/>
        <w:rPr>
          <w:rFonts w:cs="Arial"/>
        </w:rPr>
      </w:pPr>
      <w:r>
        <w:rPr>
          <w:rFonts w:cs="Arial"/>
        </w:rPr>
        <w:t xml:space="preserve">Barbara Gazzale +39 </w:t>
      </w:r>
      <w:r w:rsidR="004A75A5" w:rsidRPr="0086463B">
        <w:rPr>
          <w:rFonts w:cs="Arial"/>
        </w:rPr>
        <w:t>3484144780</w:t>
      </w:r>
    </w:p>
    <w:p w14:paraId="3649E9E4" w14:textId="2249110A" w:rsidR="004A75A5" w:rsidRPr="00AC66D9" w:rsidRDefault="004A75A5" w:rsidP="00AC66D9">
      <w:pPr>
        <w:autoSpaceDE w:val="0"/>
        <w:autoSpaceDN w:val="0"/>
        <w:adjustRightInd w:val="0"/>
        <w:ind w:left="709" w:right="707"/>
        <w:jc w:val="both"/>
        <w:rPr>
          <w:rFonts w:cs="Calibri"/>
          <w:color w:val="000000"/>
        </w:rPr>
      </w:pPr>
      <w:r w:rsidRPr="00A2326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E845C" w14:textId="77777777" w:rsidR="00224F3F" w:rsidRDefault="00224F3F" w:rsidP="00AC66D9">
      <w:pPr>
        <w:ind w:left="709" w:right="707"/>
        <w:jc w:val="both"/>
        <w:rPr>
          <w:rFonts w:asciiTheme="minorHAnsi" w:hAnsiTheme="minorHAnsi"/>
          <w:b/>
          <w:sz w:val="28"/>
          <w:szCs w:val="28"/>
        </w:rPr>
      </w:pPr>
    </w:p>
    <w:p w14:paraId="1592D86C" w14:textId="77777777" w:rsidR="00224F3F" w:rsidRDefault="00224F3F" w:rsidP="00625F2C">
      <w:pPr>
        <w:jc w:val="both"/>
      </w:pPr>
    </w:p>
    <w:sectPr w:rsidR="00224F3F" w:rsidSect="00F512CD">
      <w:headerReference w:type="default" r:id="rId8"/>
      <w:footerReference w:type="default" r:id="rId9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FEA23" w14:textId="77777777" w:rsidR="004576E2" w:rsidRDefault="004576E2" w:rsidP="00F512CD">
      <w:pPr>
        <w:spacing w:after="0" w:line="240" w:lineRule="auto"/>
      </w:pPr>
      <w:r>
        <w:separator/>
      </w:r>
    </w:p>
  </w:endnote>
  <w:endnote w:type="continuationSeparator" w:id="0">
    <w:p w14:paraId="68DC0DD8" w14:textId="77777777" w:rsidR="004576E2" w:rsidRDefault="004576E2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AC21B" w14:textId="77777777" w:rsidR="004576E2" w:rsidRDefault="004576E2" w:rsidP="00F512CD">
      <w:pPr>
        <w:spacing w:after="0" w:line="240" w:lineRule="auto"/>
      </w:pPr>
      <w:r>
        <w:separator/>
      </w:r>
    </w:p>
  </w:footnote>
  <w:footnote w:type="continuationSeparator" w:id="0">
    <w:p w14:paraId="4BE67205" w14:textId="77777777" w:rsidR="004576E2" w:rsidRDefault="004576E2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709A4"/>
    <w:rsid w:val="00071D0C"/>
    <w:rsid w:val="00072E06"/>
    <w:rsid w:val="000869A4"/>
    <w:rsid w:val="00086A05"/>
    <w:rsid w:val="000C433C"/>
    <w:rsid w:val="000C65C1"/>
    <w:rsid w:val="000D0F14"/>
    <w:rsid w:val="000F4FE0"/>
    <w:rsid w:val="00163C21"/>
    <w:rsid w:val="00172DD5"/>
    <w:rsid w:val="001824DA"/>
    <w:rsid w:val="001A3E34"/>
    <w:rsid w:val="001E6283"/>
    <w:rsid w:val="00224F3F"/>
    <w:rsid w:val="00254189"/>
    <w:rsid w:val="0028408A"/>
    <w:rsid w:val="00293C58"/>
    <w:rsid w:val="002966E7"/>
    <w:rsid w:val="002A77AF"/>
    <w:rsid w:val="003463A4"/>
    <w:rsid w:val="003A031F"/>
    <w:rsid w:val="003B5343"/>
    <w:rsid w:val="00401893"/>
    <w:rsid w:val="00413A7A"/>
    <w:rsid w:val="00414C50"/>
    <w:rsid w:val="00432B13"/>
    <w:rsid w:val="00457671"/>
    <w:rsid w:val="004576E2"/>
    <w:rsid w:val="0049699A"/>
    <w:rsid w:val="004A75A5"/>
    <w:rsid w:val="004C149B"/>
    <w:rsid w:val="00557BCB"/>
    <w:rsid w:val="00570D66"/>
    <w:rsid w:val="00575F5E"/>
    <w:rsid w:val="00605385"/>
    <w:rsid w:val="00625F2C"/>
    <w:rsid w:val="00654643"/>
    <w:rsid w:val="00661DE0"/>
    <w:rsid w:val="00677348"/>
    <w:rsid w:val="006A3282"/>
    <w:rsid w:val="006A3738"/>
    <w:rsid w:val="006D38B0"/>
    <w:rsid w:val="00723DA2"/>
    <w:rsid w:val="00734E30"/>
    <w:rsid w:val="00787596"/>
    <w:rsid w:val="007C73F5"/>
    <w:rsid w:val="00802698"/>
    <w:rsid w:val="00873E39"/>
    <w:rsid w:val="008856D6"/>
    <w:rsid w:val="008A3D71"/>
    <w:rsid w:val="008A663C"/>
    <w:rsid w:val="008A6786"/>
    <w:rsid w:val="008C31F1"/>
    <w:rsid w:val="0099288D"/>
    <w:rsid w:val="009D2679"/>
    <w:rsid w:val="00A36C30"/>
    <w:rsid w:val="00A65AF1"/>
    <w:rsid w:val="00A75D14"/>
    <w:rsid w:val="00AC66D9"/>
    <w:rsid w:val="00B45AD4"/>
    <w:rsid w:val="00B735BD"/>
    <w:rsid w:val="00BA490F"/>
    <w:rsid w:val="00BA6617"/>
    <w:rsid w:val="00BA736E"/>
    <w:rsid w:val="00BE1E18"/>
    <w:rsid w:val="00C15C4C"/>
    <w:rsid w:val="00C253F8"/>
    <w:rsid w:val="00C61728"/>
    <w:rsid w:val="00C70E7B"/>
    <w:rsid w:val="00CB2FDC"/>
    <w:rsid w:val="00CB741D"/>
    <w:rsid w:val="00CC50D3"/>
    <w:rsid w:val="00D07FBE"/>
    <w:rsid w:val="00D3068F"/>
    <w:rsid w:val="00D54D4D"/>
    <w:rsid w:val="00D63910"/>
    <w:rsid w:val="00D7070C"/>
    <w:rsid w:val="00D70BFF"/>
    <w:rsid w:val="00D718CE"/>
    <w:rsid w:val="00D7652A"/>
    <w:rsid w:val="00DB0C00"/>
    <w:rsid w:val="00DC41BC"/>
    <w:rsid w:val="00DC5750"/>
    <w:rsid w:val="00DF0DDE"/>
    <w:rsid w:val="00E12370"/>
    <w:rsid w:val="00E2601B"/>
    <w:rsid w:val="00E61833"/>
    <w:rsid w:val="00E62822"/>
    <w:rsid w:val="00E84E0A"/>
    <w:rsid w:val="00EA4475"/>
    <w:rsid w:val="00F019C1"/>
    <w:rsid w:val="00F12698"/>
    <w:rsid w:val="00F451C2"/>
    <w:rsid w:val="00F512CD"/>
    <w:rsid w:val="00F625A8"/>
    <w:rsid w:val="00FC0EBF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customStyle="1" w:styleId="ox-02679630f2-msonormal">
    <w:name w:val="ox-02679630f2-msonormal"/>
    <w:basedOn w:val="Normale"/>
    <w:rsid w:val="00AC66D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customStyle="1" w:styleId="ox-02679630f2-msonormal">
    <w:name w:val="ox-02679630f2-msonormal"/>
    <w:basedOn w:val="Normale"/>
    <w:rsid w:val="00AC66D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2</cp:revision>
  <cp:lastPrinted>2016-11-07T13:33:00Z</cp:lastPrinted>
  <dcterms:created xsi:type="dcterms:W3CDTF">2018-08-02T12:20:00Z</dcterms:created>
  <dcterms:modified xsi:type="dcterms:W3CDTF">2018-08-02T12:20:00Z</dcterms:modified>
</cp:coreProperties>
</file>