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FF8511" w14:textId="77777777" w:rsidR="00B37E41" w:rsidRDefault="00B37E41" w:rsidP="00CE30C8">
      <w:pPr>
        <w:autoSpaceDE w:val="0"/>
        <w:autoSpaceDN w:val="0"/>
        <w:adjustRightInd w:val="0"/>
        <w:rPr>
          <w:rFonts w:asciiTheme="minorHAnsi" w:hAnsiTheme="minorHAnsi"/>
          <w:b/>
          <w:sz w:val="28"/>
          <w:szCs w:val="28"/>
        </w:rPr>
      </w:pPr>
    </w:p>
    <w:p w14:paraId="458AA7B8" w14:textId="73924E97" w:rsidR="00836E74" w:rsidRDefault="00B30F1E" w:rsidP="000901C8">
      <w:pPr>
        <w:autoSpaceDE w:val="0"/>
        <w:autoSpaceDN w:val="0"/>
        <w:adjustRightInd w:val="0"/>
        <w:ind w:left="426" w:right="424"/>
        <w:jc w:val="center"/>
        <w:rPr>
          <w:rFonts w:asciiTheme="minorHAnsi" w:hAnsiTheme="minorHAnsi"/>
          <w:b/>
          <w:sz w:val="28"/>
          <w:szCs w:val="28"/>
        </w:rPr>
      </w:pPr>
      <w:r>
        <w:rPr>
          <w:rFonts w:asciiTheme="minorHAnsi" w:hAnsiTheme="minorHAnsi"/>
          <w:b/>
          <w:sz w:val="28"/>
          <w:szCs w:val="28"/>
        </w:rPr>
        <w:t xml:space="preserve">DAL PONTE DELLA NAVE </w:t>
      </w:r>
      <w:r w:rsidR="00836E74">
        <w:rPr>
          <w:rFonts w:asciiTheme="minorHAnsi" w:hAnsiTheme="minorHAnsi"/>
          <w:b/>
          <w:sz w:val="28"/>
          <w:szCs w:val="28"/>
        </w:rPr>
        <w:t>DIRETTAMENTE NEL CANYON GORR</w:t>
      </w:r>
      <w:r w:rsidR="00454612">
        <w:rPr>
          <w:rFonts w:asciiTheme="minorHAnsi" w:hAnsiTheme="minorHAnsi"/>
          <w:b/>
          <w:sz w:val="28"/>
          <w:szCs w:val="28"/>
        </w:rPr>
        <w:t>OP</w:t>
      </w:r>
      <w:r w:rsidR="00836E74">
        <w:rPr>
          <w:rFonts w:asciiTheme="minorHAnsi" w:hAnsiTheme="minorHAnsi"/>
          <w:b/>
          <w:sz w:val="28"/>
          <w:szCs w:val="28"/>
        </w:rPr>
        <w:t>U</w:t>
      </w:r>
    </w:p>
    <w:p w14:paraId="738B47E5" w14:textId="0D28EAE0" w:rsidR="000901C8" w:rsidRDefault="00C93280" w:rsidP="00836E74">
      <w:pPr>
        <w:autoSpaceDE w:val="0"/>
        <w:autoSpaceDN w:val="0"/>
        <w:adjustRightInd w:val="0"/>
        <w:ind w:left="426" w:right="424"/>
        <w:jc w:val="center"/>
        <w:rPr>
          <w:rFonts w:asciiTheme="minorHAnsi" w:hAnsiTheme="minorHAnsi"/>
          <w:b/>
          <w:sz w:val="28"/>
          <w:szCs w:val="28"/>
        </w:rPr>
      </w:pPr>
      <w:r>
        <w:rPr>
          <w:rFonts w:asciiTheme="minorHAnsi" w:hAnsiTheme="minorHAnsi"/>
          <w:b/>
          <w:sz w:val="28"/>
          <w:szCs w:val="28"/>
        </w:rPr>
        <w:t xml:space="preserve">MOBY E TIRRENIA </w:t>
      </w:r>
      <w:r w:rsidR="00836E74">
        <w:rPr>
          <w:rFonts w:asciiTheme="minorHAnsi" w:hAnsiTheme="minorHAnsi"/>
          <w:b/>
          <w:sz w:val="28"/>
          <w:szCs w:val="28"/>
        </w:rPr>
        <w:t>LANCIANO LA</w:t>
      </w:r>
      <w:r w:rsidR="000901C8">
        <w:rPr>
          <w:rFonts w:asciiTheme="minorHAnsi" w:hAnsiTheme="minorHAnsi"/>
          <w:b/>
          <w:sz w:val="28"/>
          <w:szCs w:val="28"/>
        </w:rPr>
        <w:t xml:space="preserve"> SARDEGNA </w:t>
      </w:r>
      <w:r w:rsidR="00836E74">
        <w:rPr>
          <w:rFonts w:asciiTheme="minorHAnsi" w:hAnsiTheme="minorHAnsi"/>
          <w:b/>
          <w:sz w:val="28"/>
          <w:szCs w:val="28"/>
        </w:rPr>
        <w:t>DE</w:t>
      </w:r>
      <w:r w:rsidR="00601C04">
        <w:rPr>
          <w:rFonts w:asciiTheme="minorHAnsi" w:hAnsiTheme="minorHAnsi"/>
          <w:b/>
          <w:sz w:val="28"/>
          <w:szCs w:val="28"/>
        </w:rPr>
        <w:t xml:space="preserve">LLA MAGIA E DEI </w:t>
      </w:r>
      <w:r w:rsidR="00836E74">
        <w:rPr>
          <w:rFonts w:asciiTheme="minorHAnsi" w:hAnsiTheme="minorHAnsi"/>
          <w:b/>
          <w:sz w:val="28"/>
          <w:szCs w:val="28"/>
        </w:rPr>
        <w:t>BAMBINI</w:t>
      </w:r>
      <w:r w:rsidR="007E513E">
        <w:rPr>
          <w:rFonts w:asciiTheme="minorHAnsi" w:hAnsiTheme="minorHAnsi"/>
          <w:b/>
          <w:sz w:val="28"/>
          <w:szCs w:val="28"/>
        </w:rPr>
        <w:br/>
      </w:r>
    </w:p>
    <w:p w14:paraId="0305A2B5" w14:textId="77777777" w:rsidR="00B37E41" w:rsidRPr="00601C04" w:rsidRDefault="00B37E41" w:rsidP="00E737F0">
      <w:pPr>
        <w:autoSpaceDE w:val="0"/>
        <w:autoSpaceDN w:val="0"/>
        <w:adjustRightInd w:val="0"/>
        <w:ind w:right="707"/>
        <w:jc w:val="both"/>
        <w:rPr>
          <w:rFonts w:asciiTheme="minorHAnsi" w:hAnsiTheme="minorHAnsi" w:cstheme="minorHAnsi"/>
          <w:i/>
        </w:rPr>
      </w:pPr>
    </w:p>
    <w:p w14:paraId="0DD19CEE" w14:textId="66449B4C" w:rsidR="00454612" w:rsidRPr="007E513E" w:rsidRDefault="00C93280" w:rsidP="00454612">
      <w:pPr>
        <w:autoSpaceDE w:val="0"/>
        <w:autoSpaceDN w:val="0"/>
        <w:adjustRightInd w:val="0"/>
        <w:ind w:left="709" w:right="707"/>
        <w:jc w:val="both"/>
        <w:rPr>
          <w:rFonts w:asciiTheme="minorHAnsi" w:hAnsiTheme="minorHAnsi" w:cstheme="minorHAnsi"/>
          <w:sz w:val="24"/>
          <w:szCs w:val="24"/>
          <w:shd w:val="clear" w:color="auto" w:fill="FFFFFF"/>
        </w:rPr>
      </w:pPr>
      <w:r w:rsidRPr="007E513E">
        <w:rPr>
          <w:rFonts w:asciiTheme="minorHAnsi" w:hAnsiTheme="minorHAnsi" w:cstheme="minorHAnsi"/>
          <w:i/>
          <w:sz w:val="24"/>
          <w:szCs w:val="24"/>
        </w:rPr>
        <w:t>Milano, 6</w:t>
      </w:r>
      <w:r w:rsidR="000107C9" w:rsidRPr="007E513E">
        <w:rPr>
          <w:rFonts w:asciiTheme="minorHAnsi" w:hAnsiTheme="minorHAnsi" w:cstheme="minorHAnsi"/>
          <w:i/>
          <w:sz w:val="24"/>
          <w:szCs w:val="24"/>
        </w:rPr>
        <w:t xml:space="preserve"> giugno 2018 –</w:t>
      </w:r>
      <w:r w:rsidR="000107C9" w:rsidRPr="007E513E">
        <w:rPr>
          <w:rFonts w:asciiTheme="minorHAnsi" w:hAnsiTheme="minorHAnsi" w:cstheme="minorHAnsi"/>
          <w:sz w:val="24"/>
          <w:szCs w:val="24"/>
        </w:rPr>
        <w:t xml:space="preserve"> </w:t>
      </w:r>
      <w:r w:rsidR="00836E74" w:rsidRPr="007E513E">
        <w:rPr>
          <w:rFonts w:asciiTheme="minorHAnsi" w:hAnsiTheme="minorHAnsi" w:cstheme="minorHAnsi"/>
          <w:sz w:val="24"/>
          <w:szCs w:val="24"/>
        </w:rPr>
        <w:t>Non solo trasporto, ma anche promozione diretta delle bellezze della terra di Sardegna; è in ques</w:t>
      </w:r>
      <w:r w:rsidR="00B30F1E">
        <w:rPr>
          <w:rFonts w:asciiTheme="minorHAnsi" w:hAnsiTheme="minorHAnsi" w:cstheme="minorHAnsi"/>
          <w:sz w:val="24"/>
          <w:szCs w:val="24"/>
        </w:rPr>
        <w:t>ta ottica che le compagnie del G</w:t>
      </w:r>
      <w:r w:rsidR="00836E74" w:rsidRPr="007E513E">
        <w:rPr>
          <w:rFonts w:asciiTheme="minorHAnsi" w:hAnsiTheme="minorHAnsi" w:cstheme="minorHAnsi"/>
          <w:sz w:val="24"/>
          <w:szCs w:val="24"/>
        </w:rPr>
        <w:t xml:space="preserve">ruppo Onorato </w:t>
      </w:r>
      <w:r w:rsidR="00C7196E" w:rsidRPr="007E513E">
        <w:rPr>
          <w:rFonts w:asciiTheme="minorHAnsi" w:hAnsiTheme="minorHAnsi" w:cstheme="minorHAnsi"/>
          <w:sz w:val="24"/>
          <w:szCs w:val="24"/>
        </w:rPr>
        <w:t xml:space="preserve">Armatori </w:t>
      </w:r>
      <w:r w:rsidR="00836E74" w:rsidRPr="007E513E">
        <w:rPr>
          <w:rFonts w:asciiTheme="minorHAnsi" w:hAnsiTheme="minorHAnsi" w:cstheme="minorHAnsi"/>
          <w:sz w:val="24"/>
          <w:szCs w:val="24"/>
        </w:rPr>
        <w:t xml:space="preserve">hanno deciso di confermare anche per quest’anno l’accordo in base al quale i bambini di età inferiore ai 12 anni potranno entrare gratuitamente, </w:t>
      </w:r>
      <w:r w:rsidR="009113AF">
        <w:rPr>
          <w:rFonts w:asciiTheme="minorHAnsi" w:hAnsiTheme="minorHAnsi" w:cstheme="minorHAnsi"/>
          <w:sz w:val="24"/>
          <w:szCs w:val="24"/>
        </w:rPr>
        <w:t>semplicemente</w:t>
      </w:r>
      <w:r w:rsidR="00836E74" w:rsidRPr="007E513E">
        <w:rPr>
          <w:rFonts w:asciiTheme="minorHAnsi" w:hAnsiTheme="minorHAnsi" w:cstheme="minorHAnsi"/>
          <w:sz w:val="24"/>
          <w:szCs w:val="24"/>
        </w:rPr>
        <w:t xml:space="preserve"> presentando il biglietto di viaggio in nave,</w:t>
      </w:r>
      <w:r w:rsidR="00C7196E" w:rsidRPr="007E513E">
        <w:rPr>
          <w:rFonts w:asciiTheme="minorHAnsi" w:hAnsiTheme="minorHAnsi" w:cstheme="minorHAnsi"/>
          <w:sz w:val="24"/>
          <w:szCs w:val="24"/>
        </w:rPr>
        <w:t xml:space="preserve"> a</w:t>
      </w:r>
      <w:r w:rsidR="00836E74" w:rsidRPr="007E513E">
        <w:rPr>
          <w:rFonts w:asciiTheme="minorHAnsi" w:hAnsiTheme="minorHAnsi" w:cstheme="minorHAnsi"/>
          <w:sz w:val="24"/>
          <w:szCs w:val="24"/>
        </w:rPr>
        <w:t xml:space="preserve"> </w:t>
      </w:r>
      <w:r w:rsidR="00454612" w:rsidRPr="007E513E">
        <w:rPr>
          <w:rFonts w:asciiTheme="minorHAnsi" w:hAnsiTheme="minorHAnsi" w:cstheme="minorHAnsi"/>
          <w:sz w:val="24"/>
          <w:szCs w:val="24"/>
        </w:rPr>
        <w:t xml:space="preserve">loro intestato, nel Canyon </w:t>
      </w:r>
      <w:proofErr w:type="spellStart"/>
      <w:r w:rsidR="00454612" w:rsidRPr="007E513E">
        <w:rPr>
          <w:rFonts w:asciiTheme="minorHAnsi" w:hAnsiTheme="minorHAnsi" w:cstheme="minorHAnsi"/>
          <w:sz w:val="24"/>
          <w:szCs w:val="24"/>
        </w:rPr>
        <w:t>Gorro</w:t>
      </w:r>
      <w:r w:rsidR="00596046">
        <w:rPr>
          <w:rFonts w:asciiTheme="minorHAnsi" w:hAnsiTheme="minorHAnsi" w:cstheme="minorHAnsi"/>
          <w:sz w:val="24"/>
          <w:szCs w:val="24"/>
        </w:rPr>
        <w:t>pu</w:t>
      </w:r>
      <w:proofErr w:type="spellEnd"/>
      <w:r w:rsidR="00596046">
        <w:rPr>
          <w:rFonts w:asciiTheme="minorHAnsi" w:hAnsiTheme="minorHAnsi" w:cstheme="minorHAnsi"/>
          <w:sz w:val="24"/>
          <w:szCs w:val="24"/>
        </w:rPr>
        <w:t>.</w:t>
      </w:r>
      <w:r w:rsidR="00836E74" w:rsidRPr="007E513E">
        <w:rPr>
          <w:rFonts w:asciiTheme="minorHAnsi" w:hAnsiTheme="minorHAnsi" w:cstheme="minorHAnsi"/>
          <w:sz w:val="24"/>
          <w:szCs w:val="24"/>
        </w:rPr>
        <w:t xml:space="preserve"> S</w:t>
      </w:r>
      <w:r w:rsidR="00836E74" w:rsidRPr="007E513E">
        <w:rPr>
          <w:rFonts w:asciiTheme="minorHAnsi" w:hAnsiTheme="minorHAnsi" w:cstheme="minorHAnsi"/>
          <w:sz w:val="24"/>
          <w:szCs w:val="24"/>
          <w:shd w:val="clear" w:color="auto" w:fill="FFFFFF"/>
        </w:rPr>
        <w:t>ituato lungo l’Orientale sarda, tra l’Ogliastra e l</w:t>
      </w:r>
      <w:r w:rsidR="00B30F1E">
        <w:rPr>
          <w:rFonts w:asciiTheme="minorHAnsi" w:hAnsiTheme="minorHAnsi" w:cstheme="minorHAnsi"/>
          <w:sz w:val="24"/>
          <w:szCs w:val="24"/>
          <w:shd w:val="clear" w:color="auto" w:fill="FFFFFF"/>
        </w:rPr>
        <w:t xml:space="preserve">a Barbagia, tra il </w:t>
      </w:r>
      <w:proofErr w:type="spellStart"/>
      <w:r w:rsidR="00B30F1E">
        <w:rPr>
          <w:rFonts w:asciiTheme="minorHAnsi" w:hAnsiTheme="minorHAnsi" w:cstheme="minorHAnsi"/>
          <w:sz w:val="24"/>
          <w:szCs w:val="24"/>
          <w:shd w:val="clear" w:color="auto" w:fill="FFFFFF"/>
        </w:rPr>
        <w:t>Supramonte</w:t>
      </w:r>
      <w:proofErr w:type="spellEnd"/>
      <w:r w:rsidR="00B30F1E">
        <w:rPr>
          <w:rFonts w:asciiTheme="minorHAnsi" w:hAnsiTheme="minorHAnsi" w:cstheme="minorHAnsi"/>
          <w:sz w:val="24"/>
          <w:szCs w:val="24"/>
          <w:shd w:val="clear" w:color="auto" w:fill="FFFFFF"/>
        </w:rPr>
        <w:t xml:space="preserve"> e</w:t>
      </w:r>
      <w:r w:rsidR="00836E74" w:rsidRPr="007E513E">
        <w:rPr>
          <w:rFonts w:asciiTheme="minorHAnsi" w:hAnsiTheme="minorHAnsi" w:cstheme="minorHAnsi"/>
          <w:sz w:val="24"/>
          <w:szCs w:val="24"/>
          <w:shd w:val="clear" w:color="auto" w:fill="FFFFFF"/>
        </w:rPr>
        <w:t xml:space="preserve"> il mare, è considerato uno dei posti </w:t>
      </w:r>
      <w:r w:rsidR="00C7196E" w:rsidRPr="007E513E">
        <w:rPr>
          <w:rFonts w:asciiTheme="minorHAnsi" w:hAnsiTheme="minorHAnsi" w:cstheme="minorHAnsi"/>
          <w:sz w:val="24"/>
          <w:szCs w:val="24"/>
          <w:shd w:val="clear" w:color="auto" w:fill="FFFFFF"/>
        </w:rPr>
        <w:t>più</w:t>
      </w:r>
      <w:r w:rsidR="00836E74" w:rsidRPr="007E513E">
        <w:rPr>
          <w:rFonts w:asciiTheme="minorHAnsi" w:hAnsiTheme="minorHAnsi" w:cstheme="minorHAnsi"/>
          <w:sz w:val="24"/>
          <w:szCs w:val="24"/>
          <w:shd w:val="clear" w:color="auto" w:fill="FFFFFF"/>
        </w:rPr>
        <w:t xml:space="preserve"> magici e carichi di fascino della Sardegna</w:t>
      </w:r>
      <w:r w:rsidR="00454612" w:rsidRPr="007E513E">
        <w:rPr>
          <w:rFonts w:asciiTheme="minorHAnsi" w:hAnsiTheme="minorHAnsi" w:cstheme="minorHAnsi"/>
          <w:sz w:val="24"/>
          <w:szCs w:val="24"/>
          <w:shd w:val="clear" w:color="auto" w:fill="FFFFFF"/>
        </w:rPr>
        <w:t>;</w:t>
      </w:r>
      <w:r w:rsidR="00836E74" w:rsidRPr="007E513E">
        <w:rPr>
          <w:rFonts w:asciiTheme="minorHAnsi" w:hAnsiTheme="minorHAnsi" w:cstheme="minorHAnsi"/>
          <w:sz w:val="24"/>
          <w:szCs w:val="24"/>
          <w:shd w:val="clear" w:color="auto" w:fill="FFFFFF"/>
        </w:rPr>
        <w:t xml:space="preserve"> </w:t>
      </w:r>
      <w:r w:rsidR="0003062A" w:rsidRPr="007E513E">
        <w:rPr>
          <w:rFonts w:asciiTheme="minorHAnsi" w:hAnsiTheme="minorHAnsi" w:cstheme="minorHAnsi"/>
          <w:sz w:val="24"/>
          <w:szCs w:val="24"/>
          <w:shd w:val="clear" w:color="auto" w:fill="FFFFFF"/>
        </w:rPr>
        <w:t>meta archeologica, naturalistica, e culturale allo stesso tempo</w:t>
      </w:r>
      <w:r w:rsidR="00454612" w:rsidRPr="007E513E">
        <w:rPr>
          <w:rFonts w:asciiTheme="minorHAnsi" w:hAnsiTheme="minorHAnsi" w:cstheme="minorHAnsi"/>
          <w:sz w:val="24"/>
          <w:szCs w:val="24"/>
          <w:shd w:val="clear" w:color="auto" w:fill="FFFFFF"/>
        </w:rPr>
        <w:t xml:space="preserve">, </w:t>
      </w:r>
    </w:p>
    <w:p w14:paraId="3C4DCDE7" w14:textId="6A1F89DC" w:rsidR="00454612" w:rsidRPr="007E513E" w:rsidRDefault="00454612" w:rsidP="00454612">
      <w:pPr>
        <w:autoSpaceDE w:val="0"/>
        <w:autoSpaceDN w:val="0"/>
        <w:adjustRightInd w:val="0"/>
        <w:ind w:left="709" w:right="707"/>
        <w:jc w:val="both"/>
        <w:rPr>
          <w:rFonts w:asciiTheme="minorHAnsi" w:hAnsiTheme="minorHAnsi" w:cstheme="minorHAnsi"/>
          <w:sz w:val="24"/>
          <w:szCs w:val="24"/>
          <w:shd w:val="clear" w:color="auto" w:fill="FFFFFF"/>
        </w:rPr>
      </w:pPr>
      <w:proofErr w:type="spellStart"/>
      <w:r w:rsidRPr="007E513E">
        <w:rPr>
          <w:rFonts w:asciiTheme="minorHAnsi" w:hAnsiTheme="minorHAnsi" w:cstheme="minorHAnsi"/>
          <w:sz w:val="24"/>
          <w:szCs w:val="24"/>
          <w:shd w:val="clear" w:color="auto" w:fill="FFFFFF"/>
        </w:rPr>
        <w:t>Gorropu</w:t>
      </w:r>
      <w:proofErr w:type="spellEnd"/>
      <w:r w:rsidRPr="007E513E">
        <w:rPr>
          <w:rFonts w:asciiTheme="minorHAnsi" w:hAnsiTheme="minorHAnsi" w:cstheme="minorHAnsi"/>
          <w:sz w:val="24"/>
          <w:szCs w:val="24"/>
          <w:shd w:val="clear" w:color="auto" w:fill="FFFFFF"/>
        </w:rPr>
        <w:t xml:space="preserve"> è un autentico capolavoro della natura e allo stesso tempo un prezioso scrigno di biodiversità. </w:t>
      </w:r>
    </w:p>
    <w:p w14:paraId="0FE0E7EB" w14:textId="2C54CFCC" w:rsidR="00454612" w:rsidRPr="007E513E" w:rsidRDefault="00454612" w:rsidP="005F2163">
      <w:pPr>
        <w:autoSpaceDE w:val="0"/>
        <w:autoSpaceDN w:val="0"/>
        <w:adjustRightInd w:val="0"/>
        <w:ind w:left="709" w:right="707"/>
        <w:jc w:val="both"/>
        <w:rPr>
          <w:rFonts w:asciiTheme="minorHAnsi" w:hAnsiTheme="minorHAnsi" w:cstheme="minorHAnsi"/>
          <w:sz w:val="24"/>
          <w:szCs w:val="24"/>
          <w:shd w:val="clear" w:color="auto" w:fill="FFFFFF"/>
        </w:rPr>
      </w:pPr>
      <w:r w:rsidRPr="007E513E">
        <w:rPr>
          <w:rFonts w:asciiTheme="minorHAnsi" w:hAnsiTheme="minorHAnsi" w:cstheme="minorHAnsi"/>
          <w:sz w:val="24"/>
          <w:szCs w:val="24"/>
          <w:shd w:val="clear" w:color="auto" w:fill="FFFFFF"/>
        </w:rPr>
        <w:t>Un luogo ideale per escursioni, organizzate a seconda dei gusti, ma in grado tutte di gar</w:t>
      </w:r>
      <w:r w:rsidR="00C7196E" w:rsidRPr="007E513E">
        <w:rPr>
          <w:rFonts w:asciiTheme="minorHAnsi" w:hAnsiTheme="minorHAnsi" w:cstheme="minorHAnsi"/>
          <w:sz w:val="24"/>
          <w:szCs w:val="24"/>
          <w:shd w:val="clear" w:color="auto" w:fill="FFFFFF"/>
        </w:rPr>
        <w:t>antire un tuffo nella magia di bellezze naturali uniche.</w:t>
      </w:r>
      <w:r w:rsidRPr="007E513E">
        <w:rPr>
          <w:rFonts w:asciiTheme="minorHAnsi" w:hAnsiTheme="minorHAnsi" w:cstheme="minorHAnsi"/>
          <w:sz w:val="24"/>
          <w:szCs w:val="24"/>
          <w:shd w:val="clear" w:color="auto" w:fill="FFFFFF"/>
        </w:rPr>
        <w:t xml:space="preserve"> E i passeggeri</w:t>
      </w:r>
      <w:r w:rsidR="00B30F1E">
        <w:rPr>
          <w:rFonts w:asciiTheme="minorHAnsi" w:hAnsiTheme="minorHAnsi" w:cstheme="minorHAnsi"/>
          <w:sz w:val="24"/>
          <w:szCs w:val="24"/>
          <w:shd w:val="clear" w:color="auto" w:fill="FFFFFF"/>
        </w:rPr>
        <w:t xml:space="preserve"> di </w:t>
      </w:r>
      <w:r w:rsidRPr="007E513E">
        <w:rPr>
          <w:rFonts w:asciiTheme="minorHAnsi" w:hAnsiTheme="minorHAnsi" w:cstheme="minorHAnsi"/>
          <w:sz w:val="24"/>
          <w:szCs w:val="24"/>
          <w:shd w:val="clear" w:color="auto" w:fill="FFFFFF"/>
        </w:rPr>
        <w:t xml:space="preserve">Moby e Tirrenia potranno usufruire dei servizi della società </w:t>
      </w:r>
      <w:proofErr w:type="spellStart"/>
      <w:r w:rsidRPr="007E513E">
        <w:rPr>
          <w:rFonts w:asciiTheme="minorHAnsi" w:hAnsiTheme="minorHAnsi" w:cstheme="minorHAnsi"/>
          <w:sz w:val="24"/>
          <w:szCs w:val="24"/>
          <w:shd w:val="clear" w:color="auto" w:fill="FFFFFF"/>
        </w:rPr>
        <w:t>Chìntula</w:t>
      </w:r>
      <w:proofErr w:type="spellEnd"/>
      <w:r w:rsidRPr="007E513E">
        <w:rPr>
          <w:rFonts w:asciiTheme="minorHAnsi" w:hAnsiTheme="minorHAnsi" w:cstheme="minorHAnsi"/>
          <w:sz w:val="24"/>
          <w:szCs w:val="24"/>
          <w:shd w:val="clear" w:color="auto" w:fill="FFFFFF"/>
        </w:rPr>
        <w:t xml:space="preserve"> che per l’appunto organizza escursioni al canyon per tutti</w:t>
      </w:r>
      <w:r w:rsidR="00F662DC">
        <w:rPr>
          <w:rFonts w:asciiTheme="minorHAnsi" w:hAnsiTheme="minorHAnsi" w:cstheme="minorHAnsi"/>
          <w:sz w:val="24"/>
          <w:szCs w:val="24"/>
          <w:shd w:val="clear" w:color="auto" w:fill="FFFFFF"/>
        </w:rPr>
        <w:t xml:space="preserve"> gradi di difficoltà (per info:</w:t>
      </w:r>
      <w:r w:rsidR="005F2163">
        <w:rPr>
          <w:rFonts w:asciiTheme="minorHAnsi" w:hAnsiTheme="minorHAnsi" w:cstheme="minorHAnsi"/>
          <w:sz w:val="24"/>
          <w:szCs w:val="24"/>
          <w:shd w:val="clear" w:color="auto" w:fill="FFFFFF"/>
        </w:rPr>
        <w:t xml:space="preserve"> </w:t>
      </w:r>
      <w:r w:rsidRPr="007E513E">
        <w:rPr>
          <w:rFonts w:asciiTheme="minorHAnsi" w:hAnsiTheme="minorHAnsi" w:cstheme="minorHAnsi"/>
          <w:sz w:val="24"/>
          <w:szCs w:val="24"/>
          <w:shd w:val="clear" w:color="auto" w:fill="FFFFFF"/>
        </w:rPr>
        <w:t xml:space="preserve">http://gorropu.info/ - </w:t>
      </w:r>
      <w:hyperlink r:id="rId8" w:history="1">
        <w:r w:rsidRPr="006166C0">
          <w:rPr>
            <w:rFonts w:asciiTheme="minorHAnsi" w:hAnsiTheme="minorHAnsi" w:cstheme="minorHAnsi"/>
            <w:sz w:val="24"/>
            <w:szCs w:val="24"/>
            <w:shd w:val="clear" w:color="auto" w:fill="FFFFFF"/>
          </w:rPr>
          <w:t>chintula@gorropu.info</w:t>
        </w:r>
      </w:hyperlink>
      <w:r w:rsidRPr="007E513E">
        <w:rPr>
          <w:rFonts w:asciiTheme="minorHAnsi" w:hAnsiTheme="minorHAnsi" w:cstheme="minorHAnsi"/>
          <w:sz w:val="24"/>
          <w:szCs w:val="24"/>
          <w:shd w:val="clear" w:color="auto" w:fill="FFFFFF"/>
        </w:rPr>
        <w:t>).</w:t>
      </w:r>
      <w:bookmarkStart w:id="0" w:name="_GoBack"/>
      <w:bookmarkEnd w:id="0"/>
    </w:p>
    <w:p w14:paraId="682558CC" w14:textId="21F11576" w:rsidR="00454612" w:rsidRPr="007E513E" w:rsidRDefault="00596046" w:rsidP="00454612">
      <w:pPr>
        <w:autoSpaceDE w:val="0"/>
        <w:autoSpaceDN w:val="0"/>
        <w:adjustRightInd w:val="0"/>
        <w:ind w:left="709" w:right="707"/>
        <w:jc w:val="both"/>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I</w:t>
      </w:r>
      <w:r w:rsidR="00454612" w:rsidRPr="007E513E">
        <w:rPr>
          <w:rFonts w:asciiTheme="minorHAnsi" w:hAnsiTheme="minorHAnsi" w:cstheme="minorHAnsi"/>
          <w:sz w:val="24"/>
          <w:szCs w:val="24"/>
          <w:shd w:val="clear" w:color="auto" w:fill="FFFFFF"/>
        </w:rPr>
        <w:t>l </w:t>
      </w:r>
      <w:r w:rsidR="00454612" w:rsidRPr="007E513E">
        <w:rPr>
          <w:rStyle w:val="Enfasicorsivo"/>
          <w:rFonts w:asciiTheme="minorHAnsi" w:hAnsiTheme="minorHAnsi" w:cstheme="minorHAnsi"/>
          <w:sz w:val="24"/>
          <w:szCs w:val="24"/>
          <w:bdr w:val="none" w:sz="0" w:space="0" w:color="auto" w:frame="1"/>
          <w:shd w:val="clear" w:color="auto" w:fill="FFFFFF"/>
        </w:rPr>
        <w:t>canyon</w:t>
      </w:r>
      <w:r w:rsidR="00454612" w:rsidRPr="007E513E">
        <w:rPr>
          <w:rFonts w:asciiTheme="minorHAnsi" w:hAnsiTheme="minorHAnsi" w:cstheme="minorHAnsi"/>
          <w:sz w:val="24"/>
          <w:szCs w:val="24"/>
          <w:shd w:val="clear" w:color="auto" w:fill="FFFFFF"/>
        </w:rPr>
        <w:t> ebbe una fondamentale funzione strategica e difensiva. </w:t>
      </w:r>
      <w:proofErr w:type="spellStart"/>
      <w:r w:rsidR="00454612" w:rsidRPr="007E513E">
        <w:rPr>
          <w:rFonts w:asciiTheme="minorHAnsi" w:hAnsiTheme="minorHAnsi" w:cstheme="minorHAnsi"/>
          <w:sz w:val="24"/>
          <w:szCs w:val="24"/>
          <w:shd w:val="clear" w:color="auto" w:fill="FFFFFF"/>
        </w:rPr>
        <w:t>Gorropu</w:t>
      </w:r>
      <w:proofErr w:type="spellEnd"/>
      <w:r w:rsidR="00454612" w:rsidRPr="007E513E">
        <w:rPr>
          <w:rFonts w:asciiTheme="minorHAnsi" w:hAnsiTheme="minorHAnsi" w:cstheme="minorHAnsi"/>
          <w:sz w:val="24"/>
          <w:szCs w:val="24"/>
          <w:shd w:val="clear" w:color="auto" w:fill="FFFFFF"/>
        </w:rPr>
        <w:t xml:space="preserve"> era di certo un luogo </w:t>
      </w:r>
      <w:r w:rsidR="00601C04" w:rsidRPr="007E513E">
        <w:rPr>
          <w:rFonts w:asciiTheme="minorHAnsi" w:hAnsiTheme="minorHAnsi" w:cstheme="minorHAnsi"/>
          <w:sz w:val="24"/>
          <w:szCs w:val="24"/>
          <w:shd w:val="clear" w:color="auto" w:fill="FFFFFF"/>
        </w:rPr>
        <w:t xml:space="preserve">pericolosissimo </w:t>
      </w:r>
      <w:r w:rsidR="00454612" w:rsidRPr="007E513E">
        <w:rPr>
          <w:rFonts w:asciiTheme="minorHAnsi" w:hAnsiTheme="minorHAnsi" w:cstheme="minorHAnsi"/>
          <w:sz w:val="24"/>
          <w:szCs w:val="24"/>
          <w:shd w:val="clear" w:color="auto" w:fill="FFFFFF"/>
        </w:rPr>
        <w:t>per gli eserciti invasori che, attraversando le sue strette pareti, diventavano facile preda dei sardi. </w:t>
      </w:r>
      <w:r w:rsidR="00601C04" w:rsidRPr="007E513E">
        <w:rPr>
          <w:rFonts w:asciiTheme="minorHAnsi" w:hAnsiTheme="minorHAnsi" w:cstheme="minorHAnsi"/>
          <w:sz w:val="24"/>
          <w:szCs w:val="24"/>
          <w:shd w:val="clear" w:color="auto" w:fill="FFFFFF"/>
        </w:rPr>
        <w:t xml:space="preserve">Le leggende parlano </w:t>
      </w:r>
      <w:r w:rsidR="00454612" w:rsidRPr="007E513E">
        <w:rPr>
          <w:rFonts w:asciiTheme="minorHAnsi" w:hAnsiTheme="minorHAnsi" w:cstheme="minorHAnsi"/>
          <w:sz w:val="24"/>
          <w:szCs w:val="24"/>
          <w:shd w:val="clear" w:color="auto" w:fill="FFFFFF"/>
        </w:rPr>
        <w:t>di</w:t>
      </w:r>
      <w:r w:rsidR="00454612" w:rsidRPr="007E513E">
        <w:rPr>
          <w:rStyle w:val="Enfasicorsivo"/>
          <w:rFonts w:asciiTheme="minorHAnsi" w:hAnsiTheme="minorHAnsi" w:cstheme="minorHAnsi"/>
          <w:sz w:val="24"/>
          <w:szCs w:val="24"/>
          <w:bdr w:val="none" w:sz="0" w:space="0" w:color="auto" w:frame="1"/>
          <w:shd w:val="clear" w:color="auto" w:fill="FFFFFF"/>
        </w:rPr>
        <w:t xml:space="preserve"> Sa </w:t>
      </w:r>
      <w:proofErr w:type="spellStart"/>
      <w:r w:rsidR="00454612" w:rsidRPr="007E513E">
        <w:rPr>
          <w:rStyle w:val="Enfasicorsivo"/>
          <w:rFonts w:asciiTheme="minorHAnsi" w:hAnsiTheme="minorHAnsi" w:cstheme="minorHAnsi"/>
          <w:sz w:val="24"/>
          <w:szCs w:val="24"/>
          <w:bdr w:val="none" w:sz="0" w:space="0" w:color="auto" w:frame="1"/>
          <w:shd w:val="clear" w:color="auto" w:fill="FFFFFF"/>
        </w:rPr>
        <w:t>mama</w:t>
      </w:r>
      <w:proofErr w:type="spellEnd"/>
      <w:r w:rsidR="00454612" w:rsidRPr="007E513E">
        <w:rPr>
          <w:rStyle w:val="Enfasicorsivo"/>
          <w:rFonts w:asciiTheme="minorHAnsi" w:hAnsiTheme="minorHAnsi" w:cstheme="minorHAnsi"/>
          <w:sz w:val="24"/>
          <w:szCs w:val="24"/>
          <w:bdr w:val="none" w:sz="0" w:space="0" w:color="auto" w:frame="1"/>
          <w:shd w:val="clear" w:color="auto" w:fill="FFFFFF"/>
        </w:rPr>
        <w:t xml:space="preserve"> de </w:t>
      </w:r>
      <w:proofErr w:type="spellStart"/>
      <w:r w:rsidR="00454612" w:rsidRPr="007E513E">
        <w:rPr>
          <w:rStyle w:val="Enfasicorsivo"/>
          <w:rFonts w:asciiTheme="minorHAnsi" w:hAnsiTheme="minorHAnsi" w:cstheme="minorHAnsi"/>
          <w:sz w:val="24"/>
          <w:szCs w:val="24"/>
          <w:bdr w:val="none" w:sz="0" w:space="0" w:color="auto" w:frame="1"/>
          <w:shd w:val="clear" w:color="auto" w:fill="FFFFFF"/>
        </w:rPr>
        <w:t>Gorropu</w:t>
      </w:r>
      <w:proofErr w:type="spellEnd"/>
      <w:r w:rsidR="00454612" w:rsidRPr="007E513E">
        <w:rPr>
          <w:rFonts w:asciiTheme="minorHAnsi" w:hAnsiTheme="minorHAnsi" w:cstheme="minorHAnsi"/>
          <w:sz w:val="24"/>
          <w:szCs w:val="24"/>
          <w:shd w:val="clear" w:color="auto" w:fill="FFFFFF"/>
        </w:rPr>
        <w:t xml:space="preserve"> (La madre di </w:t>
      </w:r>
      <w:proofErr w:type="spellStart"/>
      <w:r w:rsidR="00454612" w:rsidRPr="007E513E">
        <w:rPr>
          <w:rFonts w:asciiTheme="minorHAnsi" w:hAnsiTheme="minorHAnsi" w:cstheme="minorHAnsi"/>
          <w:sz w:val="24"/>
          <w:szCs w:val="24"/>
          <w:shd w:val="clear" w:color="auto" w:fill="FFFFFF"/>
        </w:rPr>
        <w:t>Gorropu</w:t>
      </w:r>
      <w:proofErr w:type="spellEnd"/>
      <w:r w:rsidR="00454612" w:rsidRPr="007E513E">
        <w:rPr>
          <w:rFonts w:asciiTheme="minorHAnsi" w:hAnsiTheme="minorHAnsi" w:cstheme="minorHAnsi"/>
          <w:sz w:val="24"/>
          <w:szCs w:val="24"/>
          <w:shd w:val="clear" w:color="auto" w:fill="FFFFFF"/>
        </w:rPr>
        <w:t>), una spaventosa creatura che dimora all’interno del canyon. Mentre </w:t>
      </w:r>
      <w:proofErr w:type="spellStart"/>
      <w:r w:rsidR="00454612" w:rsidRPr="007E513E">
        <w:rPr>
          <w:rStyle w:val="Enfasicorsivo"/>
          <w:rFonts w:asciiTheme="minorHAnsi" w:hAnsiTheme="minorHAnsi" w:cstheme="minorHAnsi"/>
          <w:sz w:val="24"/>
          <w:szCs w:val="24"/>
          <w:bdr w:val="none" w:sz="0" w:space="0" w:color="auto" w:frame="1"/>
          <w:shd w:val="clear" w:color="auto" w:fill="FFFFFF"/>
        </w:rPr>
        <w:t>sos</w:t>
      </w:r>
      <w:proofErr w:type="spellEnd"/>
      <w:r w:rsidR="00454612" w:rsidRPr="007E513E">
        <w:rPr>
          <w:rStyle w:val="Enfasicorsivo"/>
          <w:rFonts w:asciiTheme="minorHAnsi" w:hAnsiTheme="minorHAnsi" w:cstheme="minorHAnsi"/>
          <w:sz w:val="24"/>
          <w:szCs w:val="24"/>
          <w:bdr w:val="none" w:sz="0" w:space="0" w:color="auto" w:frame="1"/>
          <w:shd w:val="clear" w:color="auto" w:fill="FFFFFF"/>
        </w:rPr>
        <w:t xml:space="preserve"> </w:t>
      </w:r>
      <w:proofErr w:type="spellStart"/>
      <w:r w:rsidR="00454612" w:rsidRPr="007E513E">
        <w:rPr>
          <w:rStyle w:val="Enfasicorsivo"/>
          <w:rFonts w:asciiTheme="minorHAnsi" w:hAnsiTheme="minorHAnsi" w:cstheme="minorHAnsi"/>
          <w:sz w:val="24"/>
          <w:szCs w:val="24"/>
          <w:bdr w:val="none" w:sz="0" w:space="0" w:color="auto" w:frame="1"/>
          <w:shd w:val="clear" w:color="auto" w:fill="FFFFFF"/>
        </w:rPr>
        <w:t>drullios</w:t>
      </w:r>
      <w:proofErr w:type="spellEnd"/>
      <w:r w:rsidR="00454612" w:rsidRPr="007E513E">
        <w:rPr>
          <w:rFonts w:asciiTheme="minorHAnsi" w:hAnsiTheme="minorHAnsi" w:cstheme="minorHAnsi"/>
          <w:sz w:val="24"/>
          <w:szCs w:val="24"/>
          <w:shd w:val="clear" w:color="auto" w:fill="FFFFFF"/>
        </w:rPr>
        <w:t xml:space="preserve"> sono descritti come creature malvagie che durante le notti tempestose escono dalle grotte nascoste nella gola e trascinano via uomini, animali e costruzioni del </w:t>
      </w:r>
      <w:proofErr w:type="spellStart"/>
      <w:r w:rsidR="00454612" w:rsidRPr="007E513E">
        <w:rPr>
          <w:rFonts w:asciiTheme="minorHAnsi" w:hAnsiTheme="minorHAnsi" w:cstheme="minorHAnsi"/>
          <w:sz w:val="24"/>
          <w:szCs w:val="24"/>
          <w:shd w:val="clear" w:color="auto" w:fill="FFFFFF"/>
        </w:rPr>
        <w:t>Supramonte</w:t>
      </w:r>
      <w:proofErr w:type="spellEnd"/>
      <w:r w:rsidR="00601C04" w:rsidRPr="007E513E">
        <w:rPr>
          <w:rFonts w:asciiTheme="minorHAnsi" w:hAnsiTheme="minorHAnsi" w:cstheme="minorHAnsi"/>
          <w:sz w:val="24"/>
          <w:szCs w:val="24"/>
          <w:shd w:val="clear" w:color="auto" w:fill="FFFFFF"/>
        </w:rPr>
        <w:t>.</w:t>
      </w:r>
    </w:p>
    <w:p w14:paraId="11ED76A3" w14:textId="0E65BD3F" w:rsidR="000D38B6" w:rsidRPr="007E513E" w:rsidRDefault="00601C04" w:rsidP="00601C04">
      <w:pPr>
        <w:autoSpaceDE w:val="0"/>
        <w:autoSpaceDN w:val="0"/>
        <w:adjustRightInd w:val="0"/>
        <w:ind w:left="709" w:right="707"/>
        <w:jc w:val="both"/>
        <w:rPr>
          <w:rFonts w:asciiTheme="minorHAnsi" w:hAnsiTheme="minorHAnsi" w:cstheme="minorHAnsi"/>
          <w:sz w:val="24"/>
          <w:szCs w:val="24"/>
        </w:rPr>
      </w:pPr>
      <w:r w:rsidRPr="007E513E">
        <w:rPr>
          <w:rFonts w:asciiTheme="minorHAnsi" w:hAnsiTheme="minorHAnsi" w:cstheme="minorHAnsi"/>
          <w:sz w:val="24"/>
          <w:szCs w:val="24"/>
          <w:shd w:val="clear" w:color="auto" w:fill="FFFFFF"/>
        </w:rPr>
        <w:t xml:space="preserve">Nulla di tutto questo, ma un grande fascino e una infinita magia per i giovani turisti accompagnati da Moby e Tirrenia. Due </w:t>
      </w:r>
      <w:r w:rsidR="00B30F1E">
        <w:rPr>
          <w:rFonts w:asciiTheme="minorHAnsi" w:hAnsiTheme="minorHAnsi" w:cstheme="minorHAnsi"/>
          <w:color w:val="666666"/>
          <w:sz w:val="24"/>
          <w:szCs w:val="24"/>
          <w:shd w:val="clear" w:color="auto" w:fill="FFFFFF"/>
        </w:rPr>
        <w:t>C</w:t>
      </w:r>
      <w:r w:rsidR="00477FB0" w:rsidRPr="007E513E">
        <w:rPr>
          <w:rFonts w:asciiTheme="minorHAnsi" w:hAnsiTheme="minorHAnsi" w:cstheme="minorHAnsi"/>
          <w:sz w:val="24"/>
          <w:szCs w:val="24"/>
        </w:rPr>
        <w:t xml:space="preserve">ompagnie </w:t>
      </w:r>
      <w:r w:rsidR="007E513E">
        <w:rPr>
          <w:rFonts w:asciiTheme="minorHAnsi" w:hAnsiTheme="minorHAnsi" w:cstheme="minorHAnsi"/>
          <w:sz w:val="24"/>
          <w:szCs w:val="24"/>
        </w:rPr>
        <w:t>che quest’anno</w:t>
      </w:r>
      <w:r w:rsidR="00477FB0" w:rsidRPr="007E513E">
        <w:rPr>
          <w:rFonts w:asciiTheme="minorHAnsi" w:hAnsiTheme="minorHAnsi" w:cstheme="minorHAnsi"/>
          <w:sz w:val="24"/>
          <w:szCs w:val="24"/>
        </w:rPr>
        <w:t xml:space="preserve"> garantiscono oltre 4.000 partenze p</w:t>
      </w:r>
      <w:r w:rsidR="007E513E">
        <w:rPr>
          <w:rFonts w:asciiTheme="minorHAnsi" w:hAnsiTheme="minorHAnsi" w:cstheme="minorHAnsi"/>
          <w:sz w:val="24"/>
          <w:szCs w:val="24"/>
        </w:rPr>
        <w:t>er l'Isola (fino a 24 al giorno),</w:t>
      </w:r>
      <w:r w:rsidRPr="007E513E">
        <w:rPr>
          <w:rFonts w:asciiTheme="minorHAnsi" w:hAnsiTheme="minorHAnsi" w:cstheme="minorHAnsi"/>
          <w:sz w:val="24"/>
          <w:szCs w:val="24"/>
        </w:rPr>
        <w:t xml:space="preserve"> i</w:t>
      </w:r>
      <w:r w:rsidR="00477FB0" w:rsidRPr="007E513E">
        <w:rPr>
          <w:rFonts w:asciiTheme="minorHAnsi" w:hAnsiTheme="minorHAnsi" w:cstheme="minorHAnsi"/>
          <w:sz w:val="24"/>
          <w:szCs w:val="24"/>
        </w:rPr>
        <w:t>l più grande network di collegamenti e una vasta scelta di orari e porti di partenza,</w:t>
      </w:r>
      <w:r w:rsidR="007E513E">
        <w:rPr>
          <w:rFonts w:asciiTheme="minorHAnsi" w:hAnsiTheme="minorHAnsi" w:cstheme="minorHAnsi"/>
          <w:sz w:val="24"/>
          <w:szCs w:val="24"/>
        </w:rPr>
        <w:t xml:space="preserve"> e che</w:t>
      </w:r>
      <w:r w:rsidR="00477FB0" w:rsidRPr="007E513E">
        <w:rPr>
          <w:rFonts w:asciiTheme="minorHAnsi" w:hAnsiTheme="minorHAnsi" w:cstheme="minorHAnsi"/>
          <w:sz w:val="24"/>
          <w:szCs w:val="24"/>
        </w:rPr>
        <w:t xml:space="preserve"> </w:t>
      </w:r>
      <w:r w:rsidRPr="007E513E">
        <w:rPr>
          <w:rFonts w:asciiTheme="minorHAnsi" w:hAnsiTheme="minorHAnsi" w:cstheme="minorHAnsi"/>
          <w:sz w:val="24"/>
          <w:szCs w:val="24"/>
        </w:rPr>
        <w:t>consentono</w:t>
      </w:r>
      <w:r w:rsidR="00477FB0" w:rsidRPr="007E513E">
        <w:rPr>
          <w:rFonts w:asciiTheme="minorHAnsi" w:hAnsiTheme="minorHAnsi" w:cstheme="minorHAnsi"/>
          <w:sz w:val="24"/>
          <w:szCs w:val="24"/>
        </w:rPr>
        <w:t xml:space="preserve"> in alta stagione di viaggiare sia in notturna che in diurna grazie al potenziamento delle corse.</w:t>
      </w:r>
    </w:p>
    <w:p w14:paraId="5DED1205" w14:textId="77777777" w:rsidR="000D38B6" w:rsidRDefault="000D38B6" w:rsidP="000D38B6">
      <w:pPr>
        <w:autoSpaceDE w:val="0"/>
        <w:autoSpaceDN w:val="0"/>
        <w:ind w:left="709" w:right="707"/>
        <w:jc w:val="both"/>
        <w:rPr>
          <w:i/>
          <w:iCs/>
          <w:sz w:val="18"/>
          <w:szCs w:val="18"/>
        </w:rPr>
      </w:pPr>
    </w:p>
    <w:p w14:paraId="6AD93C9B" w14:textId="77777777" w:rsidR="000D38B6" w:rsidRDefault="000D38B6" w:rsidP="000D38B6">
      <w:pPr>
        <w:autoSpaceDE w:val="0"/>
        <w:autoSpaceDN w:val="0"/>
        <w:adjustRightInd w:val="0"/>
        <w:rPr>
          <w:rFonts w:ascii="Times New Roman" w:hAnsi="Times New Roman" w:cs="Calibri"/>
          <w:color w:val="000000"/>
        </w:rPr>
      </w:pPr>
    </w:p>
    <w:p w14:paraId="2AF6EAA4" w14:textId="77777777" w:rsidR="000D38B6" w:rsidRDefault="000D38B6" w:rsidP="000D38B6">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w:t>
      </w:r>
      <w:r>
        <w:rPr>
          <w:rFonts w:ascii="Calibri" w:hAnsi="Calibri"/>
          <w:i/>
          <w:iCs/>
          <w:sz w:val="18"/>
          <w:szCs w:val="18"/>
        </w:rPr>
        <w:lastRenderedPageBreak/>
        <w:t xml:space="preserve">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Srl e il Terminal ro/ro LTM autostrade del Mare Srl. </w:t>
      </w:r>
    </w:p>
    <w:p w14:paraId="0E0A672A" w14:textId="3A0D319D" w:rsidR="00293E58" w:rsidRDefault="00293E58" w:rsidP="00D246BD">
      <w:pPr>
        <w:autoSpaceDE w:val="0"/>
        <w:autoSpaceDN w:val="0"/>
        <w:ind w:left="709" w:right="707"/>
        <w:jc w:val="both"/>
        <w:rPr>
          <w:rFonts w:cs="Calibri"/>
          <w:color w:val="000000"/>
          <w:sz w:val="16"/>
          <w:szCs w:val="16"/>
        </w:rPr>
      </w:pPr>
    </w:p>
    <w:p w14:paraId="451E3F5B" w14:textId="77777777" w:rsidR="00872EC4" w:rsidRPr="0086463B" w:rsidRDefault="00872EC4" w:rsidP="00872EC4">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34716080" w14:textId="77777777" w:rsidR="00872EC4" w:rsidRPr="0086463B" w:rsidRDefault="00872EC4" w:rsidP="00872EC4">
      <w:pPr>
        <w:autoSpaceDE w:val="0"/>
        <w:autoSpaceDN w:val="0"/>
        <w:adjustRightInd w:val="0"/>
        <w:ind w:left="709"/>
        <w:rPr>
          <w:rFonts w:cs="Calibri"/>
          <w:color w:val="000000"/>
          <w:sz w:val="20"/>
          <w:szCs w:val="20"/>
        </w:rPr>
      </w:pPr>
    </w:p>
    <w:p w14:paraId="7C8FCB30" w14:textId="77777777" w:rsidR="00872EC4" w:rsidRPr="005430FD" w:rsidRDefault="00872EC4" w:rsidP="00872EC4">
      <w:pPr>
        <w:autoSpaceDE w:val="0"/>
        <w:autoSpaceDN w:val="0"/>
        <w:adjustRightInd w:val="0"/>
        <w:ind w:left="709"/>
        <w:rPr>
          <w:rFonts w:cs="Calibri"/>
          <w:color w:val="000000"/>
          <w:sz w:val="20"/>
          <w:szCs w:val="20"/>
        </w:rPr>
      </w:pPr>
      <w:r w:rsidRPr="005430FD">
        <w:rPr>
          <w:rFonts w:cs="Calibri"/>
          <w:color w:val="000000"/>
          <w:sz w:val="20"/>
          <w:szCs w:val="20"/>
        </w:rPr>
        <w:t xml:space="preserve">Ufficio stampa Onorato Armatori </w:t>
      </w:r>
    </w:p>
    <w:p w14:paraId="3372F596" w14:textId="405299E6" w:rsidR="00872EC4" w:rsidRPr="0086463B" w:rsidRDefault="00872EC4" w:rsidP="00872EC4">
      <w:pPr>
        <w:ind w:left="709" w:right="905"/>
        <w:jc w:val="both"/>
        <w:rPr>
          <w:rFonts w:cs="Calibri"/>
          <w:color w:val="000000"/>
          <w:sz w:val="20"/>
          <w:szCs w:val="20"/>
        </w:rPr>
      </w:pPr>
      <w:r w:rsidRPr="0086463B">
        <w:rPr>
          <w:rFonts w:cs="Calibri"/>
          <w:color w:val="000000"/>
          <w:sz w:val="20"/>
          <w:szCs w:val="20"/>
        </w:rPr>
        <w:t>Piercarlo Cicero: +39 3428657935</w:t>
      </w:r>
    </w:p>
    <w:p w14:paraId="5C444CCA" w14:textId="77777777" w:rsidR="00872EC4" w:rsidRPr="0086463B" w:rsidRDefault="00872EC4" w:rsidP="00872EC4">
      <w:pPr>
        <w:ind w:left="709" w:right="905"/>
        <w:jc w:val="both"/>
        <w:rPr>
          <w:rFonts w:cs="Calibri"/>
          <w:color w:val="000000"/>
          <w:sz w:val="20"/>
          <w:szCs w:val="20"/>
        </w:rPr>
      </w:pPr>
    </w:p>
    <w:p w14:paraId="4342BE4B" w14:textId="77777777" w:rsidR="00872EC4" w:rsidRPr="0086463B" w:rsidRDefault="00872EC4" w:rsidP="00872EC4">
      <w:pPr>
        <w:ind w:left="709"/>
        <w:rPr>
          <w:rFonts w:cs="Arial"/>
          <w:sz w:val="20"/>
          <w:szCs w:val="20"/>
        </w:rPr>
      </w:pPr>
      <w:r w:rsidRPr="0086463B">
        <w:rPr>
          <w:rFonts w:cs="Arial"/>
          <w:sz w:val="20"/>
          <w:szCs w:val="20"/>
        </w:rPr>
        <w:t>Star comunicazione in movimento</w:t>
      </w:r>
    </w:p>
    <w:p w14:paraId="5E78388C" w14:textId="67DA649C" w:rsidR="00872EC4" w:rsidRPr="00872EC4" w:rsidRDefault="005430FD" w:rsidP="00872EC4">
      <w:pPr>
        <w:pStyle w:val="Nessunaspaziatura"/>
        <w:ind w:left="709"/>
        <w:rPr>
          <w:rFonts w:cs="Arial"/>
          <w:sz w:val="20"/>
          <w:szCs w:val="20"/>
          <w:lang w:val="it-IT"/>
        </w:rPr>
      </w:pPr>
      <w:r>
        <w:rPr>
          <w:rFonts w:cs="Arial"/>
          <w:sz w:val="20"/>
          <w:szCs w:val="20"/>
          <w:lang w:val="it-IT"/>
        </w:rPr>
        <w:t xml:space="preserve">Barbara </w:t>
      </w:r>
      <w:proofErr w:type="spellStart"/>
      <w:r>
        <w:rPr>
          <w:rFonts w:cs="Arial"/>
          <w:sz w:val="20"/>
          <w:szCs w:val="20"/>
          <w:lang w:val="it-IT"/>
        </w:rPr>
        <w:t>Gazzale</w:t>
      </w:r>
      <w:proofErr w:type="spellEnd"/>
      <w:r>
        <w:rPr>
          <w:rFonts w:cs="Arial"/>
          <w:sz w:val="20"/>
          <w:szCs w:val="20"/>
          <w:lang w:val="it-IT"/>
        </w:rPr>
        <w:t xml:space="preserve"> +39 </w:t>
      </w:r>
      <w:r w:rsidR="00872EC4" w:rsidRPr="0086463B">
        <w:rPr>
          <w:rFonts w:cs="Arial"/>
          <w:sz w:val="20"/>
          <w:szCs w:val="20"/>
          <w:lang w:val="it-IT"/>
        </w:rPr>
        <w:t>3484144780</w:t>
      </w:r>
    </w:p>
    <w:sectPr w:rsidR="00872EC4" w:rsidRPr="00872EC4"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E48083" w14:textId="77777777" w:rsidR="00534116" w:rsidRDefault="00534116" w:rsidP="004D687C">
      <w:r>
        <w:separator/>
      </w:r>
    </w:p>
  </w:endnote>
  <w:endnote w:type="continuationSeparator" w:id="0">
    <w:p w14:paraId="21D2B6A1" w14:textId="77777777" w:rsidR="00534116" w:rsidRDefault="00534116"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43932FD3" w14:textId="2F217A86" w:rsidR="00312E22" w:rsidRDefault="00312E22" w:rsidP="001D2946">
    <w:pPr>
      <w:tabs>
        <w:tab w:val="left" w:pos="426"/>
      </w:tabs>
      <w:ind w:right="-285"/>
      <w:rPr>
        <w:rFonts w:ascii="Arial" w:hAnsi="Arial"/>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283C37" w:rsidRPr="004D687C">
      <w:rPr>
        <w:rFonts w:ascii="Arial" w:hAnsi="Arial" w:cs="Arial"/>
        <w:i/>
        <w:color w:val="4F81BD"/>
        <w:sz w:val="16"/>
        <w:szCs w:val="16"/>
      </w:rPr>
      <w:t>Sede legale: Cag</w:t>
    </w:r>
    <w:r w:rsidR="00283C37">
      <w:rPr>
        <w:rFonts w:ascii="Arial" w:hAnsi="Arial" w:cs="Arial"/>
        <w:i/>
        <w:color w:val="4F81BD"/>
        <w:sz w:val="16"/>
        <w:szCs w:val="16"/>
      </w:rPr>
      <w:t xml:space="preserve">liari, Via Sassari,3 – CAP 09123                                                                               </w:t>
    </w: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77777777"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 xml:space="preserve">. </w:t>
    </w:r>
    <w:proofErr w:type="gramStart"/>
    <w:r w:rsidR="00283C37" w:rsidRPr="004D687C">
      <w:rPr>
        <w:rFonts w:ascii="Arial" w:hAnsi="Arial" w:cs="Arial"/>
        <w:i/>
        <w:color w:val="4F81BD"/>
        <w:sz w:val="16"/>
        <w:szCs w:val="16"/>
      </w:rPr>
      <w:t>e</w:t>
    </w:r>
    <w:proofErr w:type="gramEnd"/>
    <w:r w:rsidR="00283C37" w:rsidRPr="004D687C">
      <w:rPr>
        <w:rFonts w:ascii="Arial" w:hAnsi="Arial" w:cs="Arial"/>
        <w:i/>
        <w:color w:val="4F81BD"/>
        <w:sz w:val="16"/>
        <w:szCs w:val="16"/>
      </w:rPr>
      <w:t xml:space="preserve"> P. Iva 06784021211  –  REA:  CA – 281338</w:t>
    </w:r>
    <w:r w:rsidR="00283C37">
      <w:rPr>
        <w:rFonts w:ascii="Arial" w:hAnsi="Arial" w:cs="Arial"/>
        <w:i/>
        <w:color w:val="4F81BD"/>
        <w:sz w:val="16"/>
        <w:szCs w:val="16"/>
      </w:rPr>
      <w:t xml:space="preserve">  </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E7FC82" w14:textId="77777777" w:rsidR="00534116" w:rsidRDefault="00534116" w:rsidP="004D687C">
      <w:r>
        <w:separator/>
      </w:r>
    </w:p>
  </w:footnote>
  <w:footnote w:type="continuationSeparator" w:id="0">
    <w:p w14:paraId="707B1EED" w14:textId="77777777" w:rsidR="00534116" w:rsidRDefault="00534116"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7C1D7B65"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eastAsia="it-IT"/>
      </w:rPr>
      <w:drawing>
        <wp:inline distT="0" distB="0" distL="0" distR="0" wp14:anchorId="3E922A77" wp14:editId="697301EB">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589783816"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07C9"/>
    <w:rsid w:val="000145EF"/>
    <w:rsid w:val="00014C8C"/>
    <w:rsid w:val="0001514E"/>
    <w:rsid w:val="00023ECF"/>
    <w:rsid w:val="0002685C"/>
    <w:rsid w:val="00026D57"/>
    <w:rsid w:val="0003062A"/>
    <w:rsid w:val="0005206F"/>
    <w:rsid w:val="00054A26"/>
    <w:rsid w:val="00063325"/>
    <w:rsid w:val="000643E0"/>
    <w:rsid w:val="00065880"/>
    <w:rsid w:val="00066990"/>
    <w:rsid w:val="00071FFB"/>
    <w:rsid w:val="000901C8"/>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C22FE"/>
    <w:rsid w:val="001D2946"/>
    <w:rsid w:val="001E4381"/>
    <w:rsid w:val="001F4FE6"/>
    <w:rsid w:val="001F694F"/>
    <w:rsid w:val="002051A9"/>
    <w:rsid w:val="00210A86"/>
    <w:rsid w:val="00237AC7"/>
    <w:rsid w:val="002429D2"/>
    <w:rsid w:val="002529D2"/>
    <w:rsid w:val="00276014"/>
    <w:rsid w:val="0028084D"/>
    <w:rsid w:val="00283C37"/>
    <w:rsid w:val="00286DD7"/>
    <w:rsid w:val="00290894"/>
    <w:rsid w:val="00291D43"/>
    <w:rsid w:val="00292503"/>
    <w:rsid w:val="00293E58"/>
    <w:rsid w:val="002A36F2"/>
    <w:rsid w:val="002A36F9"/>
    <w:rsid w:val="002A63B3"/>
    <w:rsid w:val="002B49A3"/>
    <w:rsid w:val="002B5825"/>
    <w:rsid w:val="002C4853"/>
    <w:rsid w:val="002C5F5D"/>
    <w:rsid w:val="002D066E"/>
    <w:rsid w:val="002D6B02"/>
    <w:rsid w:val="002E67B0"/>
    <w:rsid w:val="002F4EE2"/>
    <w:rsid w:val="002F5D90"/>
    <w:rsid w:val="002F7410"/>
    <w:rsid w:val="00312E22"/>
    <w:rsid w:val="00320EC8"/>
    <w:rsid w:val="00330A0E"/>
    <w:rsid w:val="00331122"/>
    <w:rsid w:val="00341307"/>
    <w:rsid w:val="003433C9"/>
    <w:rsid w:val="00345D7A"/>
    <w:rsid w:val="003525B2"/>
    <w:rsid w:val="0035343C"/>
    <w:rsid w:val="0036780A"/>
    <w:rsid w:val="00372DC0"/>
    <w:rsid w:val="0037443B"/>
    <w:rsid w:val="003847D4"/>
    <w:rsid w:val="0038513B"/>
    <w:rsid w:val="00385FEA"/>
    <w:rsid w:val="00386009"/>
    <w:rsid w:val="00391EAE"/>
    <w:rsid w:val="0039668A"/>
    <w:rsid w:val="003A42FE"/>
    <w:rsid w:val="003A5540"/>
    <w:rsid w:val="003B42D7"/>
    <w:rsid w:val="003D1412"/>
    <w:rsid w:val="003D6497"/>
    <w:rsid w:val="003E0AF7"/>
    <w:rsid w:val="00400DEE"/>
    <w:rsid w:val="00403074"/>
    <w:rsid w:val="00411665"/>
    <w:rsid w:val="004135DC"/>
    <w:rsid w:val="00414050"/>
    <w:rsid w:val="00423A19"/>
    <w:rsid w:val="004251C2"/>
    <w:rsid w:val="004274AF"/>
    <w:rsid w:val="00454612"/>
    <w:rsid w:val="00454722"/>
    <w:rsid w:val="004623DA"/>
    <w:rsid w:val="004628AA"/>
    <w:rsid w:val="00471587"/>
    <w:rsid w:val="00477FB0"/>
    <w:rsid w:val="00496941"/>
    <w:rsid w:val="004A0F28"/>
    <w:rsid w:val="004A2B17"/>
    <w:rsid w:val="004A41EF"/>
    <w:rsid w:val="004B0EF3"/>
    <w:rsid w:val="004B4116"/>
    <w:rsid w:val="004B565E"/>
    <w:rsid w:val="004B7100"/>
    <w:rsid w:val="004C17C6"/>
    <w:rsid w:val="004D0707"/>
    <w:rsid w:val="004D687C"/>
    <w:rsid w:val="004F61FF"/>
    <w:rsid w:val="004F78A0"/>
    <w:rsid w:val="00505714"/>
    <w:rsid w:val="0050786B"/>
    <w:rsid w:val="00507B63"/>
    <w:rsid w:val="00515091"/>
    <w:rsid w:val="00520106"/>
    <w:rsid w:val="0052142A"/>
    <w:rsid w:val="00526242"/>
    <w:rsid w:val="00533B03"/>
    <w:rsid w:val="00534116"/>
    <w:rsid w:val="005430FD"/>
    <w:rsid w:val="00546788"/>
    <w:rsid w:val="005501AA"/>
    <w:rsid w:val="00556AFD"/>
    <w:rsid w:val="005703DC"/>
    <w:rsid w:val="0058192E"/>
    <w:rsid w:val="00583CBA"/>
    <w:rsid w:val="00586B97"/>
    <w:rsid w:val="00596046"/>
    <w:rsid w:val="005B5F08"/>
    <w:rsid w:val="005B62C0"/>
    <w:rsid w:val="005C6BFF"/>
    <w:rsid w:val="005C6F44"/>
    <w:rsid w:val="005D4AC1"/>
    <w:rsid w:val="005D4EE8"/>
    <w:rsid w:val="005D591C"/>
    <w:rsid w:val="005F0563"/>
    <w:rsid w:val="005F2163"/>
    <w:rsid w:val="005F749B"/>
    <w:rsid w:val="00601C04"/>
    <w:rsid w:val="00602724"/>
    <w:rsid w:val="00605902"/>
    <w:rsid w:val="0060630C"/>
    <w:rsid w:val="006166C0"/>
    <w:rsid w:val="006252BE"/>
    <w:rsid w:val="00626D7B"/>
    <w:rsid w:val="006316C7"/>
    <w:rsid w:val="006330E6"/>
    <w:rsid w:val="00633311"/>
    <w:rsid w:val="006623C2"/>
    <w:rsid w:val="00663B06"/>
    <w:rsid w:val="00667BE9"/>
    <w:rsid w:val="00671919"/>
    <w:rsid w:val="006722F7"/>
    <w:rsid w:val="00681783"/>
    <w:rsid w:val="006858B6"/>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64B7"/>
    <w:rsid w:val="00726E3D"/>
    <w:rsid w:val="00727005"/>
    <w:rsid w:val="00753211"/>
    <w:rsid w:val="00765F9E"/>
    <w:rsid w:val="00785C50"/>
    <w:rsid w:val="00796181"/>
    <w:rsid w:val="007A27D1"/>
    <w:rsid w:val="007A628B"/>
    <w:rsid w:val="007B4E0B"/>
    <w:rsid w:val="007B7C52"/>
    <w:rsid w:val="007B7D49"/>
    <w:rsid w:val="007C3C5E"/>
    <w:rsid w:val="007E01B7"/>
    <w:rsid w:val="007E513E"/>
    <w:rsid w:val="007E5658"/>
    <w:rsid w:val="007E7DF4"/>
    <w:rsid w:val="007F064F"/>
    <w:rsid w:val="007F4593"/>
    <w:rsid w:val="00801A54"/>
    <w:rsid w:val="00805860"/>
    <w:rsid w:val="00810253"/>
    <w:rsid w:val="0081368F"/>
    <w:rsid w:val="0081530B"/>
    <w:rsid w:val="008275B4"/>
    <w:rsid w:val="00834054"/>
    <w:rsid w:val="00836E74"/>
    <w:rsid w:val="00837775"/>
    <w:rsid w:val="00846382"/>
    <w:rsid w:val="00854DD9"/>
    <w:rsid w:val="00856C0F"/>
    <w:rsid w:val="0086266C"/>
    <w:rsid w:val="00865A74"/>
    <w:rsid w:val="0087160F"/>
    <w:rsid w:val="00872EC4"/>
    <w:rsid w:val="00874D49"/>
    <w:rsid w:val="00876EB9"/>
    <w:rsid w:val="0088450D"/>
    <w:rsid w:val="008A40D9"/>
    <w:rsid w:val="008B0A1E"/>
    <w:rsid w:val="008B3592"/>
    <w:rsid w:val="008C0339"/>
    <w:rsid w:val="008C7C9B"/>
    <w:rsid w:val="008D1EC8"/>
    <w:rsid w:val="008D6F34"/>
    <w:rsid w:val="008E22E1"/>
    <w:rsid w:val="008E53B1"/>
    <w:rsid w:val="009113AF"/>
    <w:rsid w:val="0091178B"/>
    <w:rsid w:val="00913089"/>
    <w:rsid w:val="009321E6"/>
    <w:rsid w:val="00937974"/>
    <w:rsid w:val="009429BD"/>
    <w:rsid w:val="0094688B"/>
    <w:rsid w:val="00955C9C"/>
    <w:rsid w:val="00962625"/>
    <w:rsid w:val="00966112"/>
    <w:rsid w:val="00971E25"/>
    <w:rsid w:val="00977F91"/>
    <w:rsid w:val="00981507"/>
    <w:rsid w:val="0098608D"/>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31C59"/>
    <w:rsid w:val="00A413B3"/>
    <w:rsid w:val="00A442F7"/>
    <w:rsid w:val="00A4489E"/>
    <w:rsid w:val="00A449FC"/>
    <w:rsid w:val="00A552AC"/>
    <w:rsid w:val="00A64AEF"/>
    <w:rsid w:val="00A67DFF"/>
    <w:rsid w:val="00A7267D"/>
    <w:rsid w:val="00A77EDE"/>
    <w:rsid w:val="00A80A0E"/>
    <w:rsid w:val="00A87F8E"/>
    <w:rsid w:val="00A921C4"/>
    <w:rsid w:val="00A93486"/>
    <w:rsid w:val="00A947C8"/>
    <w:rsid w:val="00A94FC6"/>
    <w:rsid w:val="00AA6F26"/>
    <w:rsid w:val="00AB2DB8"/>
    <w:rsid w:val="00AB6CC2"/>
    <w:rsid w:val="00AC1DA0"/>
    <w:rsid w:val="00AC3BBA"/>
    <w:rsid w:val="00AE3475"/>
    <w:rsid w:val="00AF3334"/>
    <w:rsid w:val="00AF620E"/>
    <w:rsid w:val="00B02B88"/>
    <w:rsid w:val="00B03F72"/>
    <w:rsid w:val="00B05B49"/>
    <w:rsid w:val="00B24468"/>
    <w:rsid w:val="00B26A1A"/>
    <w:rsid w:val="00B30F1E"/>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3598"/>
    <w:rsid w:val="00C02980"/>
    <w:rsid w:val="00C14826"/>
    <w:rsid w:val="00C14BA7"/>
    <w:rsid w:val="00C21AB6"/>
    <w:rsid w:val="00C3559F"/>
    <w:rsid w:val="00C36BAA"/>
    <w:rsid w:val="00C450D5"/>
    <w:rsid w:val="00C47D49"/>
    <w:rsid w:val="00C54DE8"/>
    <w:rsid w:val="00C5696C"/>
    <w:rsid w:val="00C5725D"/>
    <w:rsid w:val="00C711CD"/>
    <w:rsid w:val="00C7196E"/>
    <w:rsid w:val="00C83304"/>
    <w:rsid w:val="00C9258C"/>
    <w:rsid w:val="00C93280"/>
    <w:rsid w:val="00C941CD"/>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4F5F"/>
    <w:rsid w:val="00E05FBB"/>
    <w:rsid w:val="00E1510A"/>
    <w:rsid w:val="00E15BA2"/>
    <w:rsid w:val="00E25E00"/>
    <w:rsid w:val="00E372F0"/>
    <w:rsid w:val="00E37A96"/>
    <w:rsid w:val="00E50FB2"/>
    <w:rsid w:val="00E51224"/>
    <w:rsid w:val="00E54FBD"/>
    <w:rsid w:val="00E64B8D"/>
    <w:rsid w:val="00E659DE"/>
    <w:rsid w:val="00E737F0"/>
    <w:rsid w:val="00E74A64"/>
    <w:rsid w:val="00E84CC3"/>
    <w:rsid w:val="00E90268"/>
    <w:rsid w:val="00EC1E40"/>
    <w:rsid w:val="00EE4221"/>
    <w:rsid w:val="00EE42A6"/>
    <w:rsid w:val="00EF0F92"/>
    <w:rsid w:val="00EF17BE"/>
    <w:rsid w:val="00F04B1E"/>
    <w:rsid w:val="00F27E54"/>
    <w:rsid w:val="00F326D1"/>
    <w:rsid w:val="00F4745F"/>
    <w:rsid w:val="00F47CF8"/>
    <w:rsid w:val="00F662DC"/>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872EC4"/>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ntula@gorropu.inf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5.jpeg"/><Relationship Id="rId5" Type="http://schemas.openxmlformats.org/officeDocument/2006/relationships/image" Target="media/image4.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6D3C2-7092-4A03-A14C-A3613E6AF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Pages>
  <Words>617</Words>
  <Characters>3521</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Cicero Piercarlo</cp:lastModifiedBy>
  <cp:revision>10</cp:revision>
  <cp:lastPrinted>2016-02-10T10:02:00Z</cp:lastPrinted>
  <dcterms:created xsi:type="dcterms:W3CDTF">2018-06-04T09:24:00Z</dcterms:created>
  <dcterms:modified xsi:type="dcterms:W3CDTF">2018-06-06T07:51:00Z</dcterms:modified>
</cp:coreProperties>
</file>