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14ADC" w14:textId="4DC870C4" w:rsidR="0091643B" w:rsidRPr="00AE77EF" w:rsidRDefault="0091643B" w:rsidP="0091643B">
      <w:pPr>
        <w:shd w:val="clear" w:color="auto" w:fill="FFFFFF"/>
        <w:jc w:val="center"/>
        <w:rPr>
          <w:color w:val="222222"/>
          <w:lang w:val="it-CH" w:eastAsia="it-CH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936149">
        <w:rPr>
          <w:rFonts w:ascii="Calibri" w:hAnsi="Calibri" w:cs="Calibri"/>
          <w:bCs/>
          <w:color w:val="222222"/>
          <w:sz w:val="28"/>
          <w:szCs w:val="28"/>
        </w:rPr>
        <w:t>30</w:t>
      </w:r>
      <w:r w:rsidR="008D3B48">
        <w:rPr>
          <w:rFonts w:ascii="Calibri" w:hAnsi="Calibri" w:cs="Calibri"/>
          <w:bCs/>
          <w:color w:val="222222"/>
          <w:sz w:val="28"/>
          <w:szCs w:val="28"/>
        </w:rPr>
        <w:t xml:space="preserve"> luglio</w:t>
      </w: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 20</w:t>
      </w:r>
      <w:r>
        <w:rPr>
          <w:rFonts w:ascii="Calibri" w:hAnsi="Calibri" w:cs="Calibri"/>
          <w:bCs/>
          <w:color w:val="222222"/>
          <w:sz w:val="28"/>
          <w:szCs w:val="28"/>
        </w:rPr>
        <w:t>20</w:t>
      </w:r>
    </w:p>
    <w:p w14:paraId="7A09F07A" w14:textId="77777777" w:rsidR="0091643B" w:rsidRPr="008D3B48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02F7F35C" w14:textId="13287646" w:rsidR="009A3415" w:rsidRPr="008D3B48" w:rsidRDefault="009A3415" w:rsidP="009A3415">
      <w:pPr>
        <w:shd w:val="clear" w:color="auto" w:fill="FFFFFF"/>
        <w:jc w:val="center"/>
        <w:rPr>
          <w:rFonts w:ascii="Arial" w:hAnsi="Arial" w:cs="Arial"/>
          <w:b/>
          <w:bCs/>
          <w:lang w:eastAsia="it-CH"/>
        </w:rPr>
      </w:pPr>
      <w:r w:rsidRPr="008D3B48">
        <w:rPr>
          <w:rFonts w:ascii="Arial" w:hAnsi="Arial" w:cs="Arial"/>
          <w:b/>
          <w:bCs/>
          <w:lang w:eastAsia="it-CH"/>
        </w:rPr>
        <w:t>BUREAU VERITAS RIAPRE GLI UFFICI,</w:t>
      </w:r>
    </w:p>
    <w:p w14:paraId="350E366D" w14:textId="31E05F7D" w:rsidR="009A3415" w:rsidRPr="008D3B48" w:rsidRDefault="009A3415" w:rsidP="009A3415">
      <w:pPr>
        <w:shd w:val="clear" w:color="auto" w:fill="FFFFFF"/>
        <w:jc w:val="center"/>
        <w:rPr>
          <w:rFonts w:ascii="Arial" w:hAnsi="Arial" w:cs="Arial"/>
          <w:b/>
          <w:bCs/>
          <w:lang w:eastAsia="it-CH"/>
        </w:rPr>
      </w:pPr>
      <w:r w:rsidRPr="008D3B48">
        <w:rPr>
          <w:rFonts w:ascii="Arial" w:hAnsi="Arial" w:cs="Arial"/>
          <w:b/>
          <w:bCs/>
          <w:lang w:eastAsia="it-CH"/>
        </w:rPr>
        <w:t>LO SPIRITO DI SQUADRA È LA NOSTRA CARTA VINCENTE</w:t>
      </w:r>
    </w:p>
    <w:p w14:paraId="7D4AB54E" w14:textId="77777777" w:rsidR="009A3415" w:rsidRPr="008D3B48" w:rsidRDefault="009A3415" w:rsidP="009A3415">
      <w:pPr>
        <w:jc w:val="both"/>
        <w:rPr>
          <w:rFonts w:ascii="Arial" w:hAnsi="Arial" w:cs="Arial"/>
          <w:lang w:eastAsia="it-CH"/>
        </w:rPr>
      </w:pPr>
    </w:p>
    <w:p w14:paraId="361A7D01" w14:textId="77777777" w:rsidR="009A3415" w:rsidRPr="008D3B48" w:rsidRDefault="009A3415" w:rsidP="009A3415">
      <w:pPr>
        <w:jc w:val="both"/>
        <w:rPr>
          <w:rFonts w:ascii="Arial" w:hAnsi="Arial" w:cs="Arial"/>
          <w:lang w:eastAsia="it-CH"/>
        </w:rPr>
      </w:pPr>
    </w:p>
    <w:p w14:paraId="313A5905" w14:textId="474C2073" w:rsidR="009A3415" w:rsidRPr="008D3B48" w:rsidRDefault="009A3415" w:rsidP="009A3415">
      <w:pPr>
        <w:jc w:val="both"/>
        <w:rPr>
          <w:rFonts w:ascii="Arial" w:hAnsi="Arial" w:cs="Arial"/>
          <w:lang w:eastAsia="it-CH"/>
        </w:rPr>
      </w:pPr>
      <w:r w:rsidRPr="008D3B48">
        <w:rPr>
          <w:rFonts w:ascii="Arial" w:hAnsi="Arial" w:cs="Arial"/>
          <w:lang w:eastAsia="it-CH"/>
        </w:rPr>
        <w:t xml:space="preserve">Con ottimismo e la massima attenzione alle misure di sicurezza Bureau Veritas </w:t>
      </w:r>
      <w:r w:rsidR="008263F0" w:rsidRPr="008D3B48">
        <w:rPr>
          <w:rFonts w:ascii="Arial" w:hAnsi="Arial" w:cs="Arial"/>
          <w:lang w:eastAsia="it-CH"/>
        </w:rPr>
        <w:t xml:space="preserve">ha </w:t>
      </w:r>
      <w:r w:rsidRPr="008D3B48">
        <w:rPr>
          <w:rFonts w:ascii="Arial" w:hAnsi="Arial" w:cs="Arial"/>
          <w:lang w:eastAsia="it-CH"/>
        </w:rPr>
        <w:t>riap</w:t>
      </w:r>
      <w:r w:rsidR="008263F0" w:rsidRPr="008D3B48">
        <w:rPr>
          <w:rFonts w:ascii="Arial" w:hAnsi="Arial" w:cs="Arial"/>
          <w:lang w:eastAsia="it-CH"/>
        </w:rPr>
        <w:t>erto nelle scorse settimane gli</w:t>
      </w:r>
      <w:r w:rsidRPr="008D3B48">
        <w:rPr>
          <w:rFonts w:ascii="Arial" w:hAnsi="Arial" w:cs="Arial"/>
          <w:lang w:eastAsia="it-CH"/>
        </w:rPr>
        <w:t xml:space="preserve"> uffici e trova il tempo per sorridere alla “nuova normalità”. Così, con un semplice video che fotografa l’entusiasmo e le novità dei primi giorni di rientro</w:t>
      </w:r>
      <w:r w:rsidR="008263F0" w:rsidRPr="008D3B48">
        <w:rPr>
          <w:rFonts w:ascii="Arial" w:hAnsi="Arial" w:cs="Arial"/>
          <w:lang w:eastAsia="it-CH"/>
        </w:rPr>
        <w:t xml:space="preserve"> e di  quelli in cui non ci siamo mai fermati</w:t>
      </w:r>
      <w:r w:rsidRPr="008D3B48">
        <w:rPr>
          <w:rFonts w:ascii="Arial" w:hAnsi="Arial" w:cs="Arial"/>
          <w:lang w:eastAsia="it-CH"/>
        </w:rPr>
        <w:t xml:space="preserve">, la squadra di Bureau Veritas si racconta, facendo percepire quanto lo spirito di squadra sia decisivo per affrontare il nuovo contesto. </w:t>
      </w:r>
    </w:p>
    <w:p w14:paraId="2675DD80" w14:textId="1A6AB06D" w:rsidR="009A3415" w:rsidRPr="008D3B48" w:rsidRDefault="00B73897" w:rsidP="009A3415">
      <w:pPr>
        <w:jc w:val="both"/>
        <w:rPr>
          <w:rFonts w:ascii="Arial" w:hAnsi="Arial" w:cs="Arial"/>
          <w:lang w:eastAsia="it-CH"/>
        </w:rPr>
      </w:pPr>
      <w:r w:rsidRPr="008D3B48">
        <w:rPr>
          <w:rFonts w:ascii="Arial" w:hAnsi="Arial" w:cs="Arial"/>
          <w:lang w:eastAsia="it-CH"/>
        </w:rPr>
        <w:t>Tempestivo nell’adott</w:t>
      </w:r>
      <w:r w:rsidR="009A3415" w:rsidRPr="008D3B48">
        <w:rPr>
          <w:rFonts w:ascii="Arial" w:hAnsi="Arial" w:cs="Arial"/>
          <w:lang w:eastAsia="it-CH"/>
        </w:rPr>
        <w:t>are una strategi</w:t>
      </w:r>
      <w:r w:rsidR="000252E1" w:rsidRPr="008D3B48">
        <w:rPr>
          <w:rFonts w:ascii="Arial" w:hAnsi="Arial" w:cs="Arial"/>
          <w:lang w:eastAsia="it-CH"/>
        </w:rPr>
        <w:t xml:space="preserve">a di home working, </w:t>
      </w:r>
      <w:r w:rsidR="009A3415" w:rsidRPr="008D3B48">
        <w:rPr>
          <w:rFonts w:ascii="Arial" w:hAnsi="Arial" w:cs="Arial"/>
          <w:lang w:eastAsia="it-CH"/>
        </w:rPr>
        <w:t xml:space="preserve">fra i primi </w:t>
      </w:r>
      <w:r w:rsidR="000252E1" w:rsidRPr="008D3B48">
        <w:rPr>
          <w:rFonts w:ascii="Arial" w:hAnsi="Arial" w:cs="Arial"/>
          <w:lang w:eastAsia="it-CH"/>
        </w:rPr>
        <w:t xml:space="preserve">oggi </w:t>
      </w:r>
      <w:r w:rsidR="00EC7D04" w:rsidRPr="008D3B48">
        <w:rPr>
          <w:rFonts w:ascii="Arial" w:hAnsi="Arial" w:cs="Arial"/>
          <w:lang w:eastAsia="it-CH"/>
        </w:rPr>
        <w:t>a favorire il</w:t>
      </w:r>
      <w:r w:rsidR="009A3415" w:rsidRPr="008D3B48">
        <w:rPr>
          <w:rFonts w:ascii="Arial" w:hAnsi="Arial" w:cs="Arial"/>
          <w:lang w:eastAsia="it-CH"/>
        </w:rPr>
        <w:t xml:space="preserve"> ritorno alla normalità, </w:t>
      </w:r>
      <w:r w:rsidR="008263F0" w:rsidRPr="008D3B48">
        <w:rPr>
          <w:rFonts w:ascii="Arial" w:hAnsi="Arial" w:cs="Arial"/>
          <w:lang w:eastAsia="it-CH"/>
        </w:rPr>
        <w:t xml:space="preserve">attivando una turnazione </w:t>
      </w:r>
      <w:r w:rsidR="009A3415" w:rsidRPr="008D3B48">
        <w:rPr>
          <w:rFonts w:ascii="Arial" w:hAnsi="Arial" w:cs="Arial"/>
          <w:lang w:eastAsia="it-CH"/>
        </w:rPr>
        <w:t>de</w:t>
      </w:r>
      <w:r w:rsidR="008263F0" w:rsidRPr="008D3B48">
        <w:rPr>
          <w:rFonts w:ascii="Arial" w:hAnsi="Arial" w:cs="Arial"/>
          <w:lang w:eastAsia="it-CH"/>
        </w:rPr>
        <w:t xml:space="preserve">i colleghi </w:t>
      </w:r>
      <w:r w:rsidR="009A3415" w:rsidRPr="008D3B48">
        <w:rPr>
          <w:rFonts w:ascii="Arial" w:hAnsi="Arial" w:cs="Arial"/>
          <w:lang w:eastAsia="it-CH"/>
        </w:rPr>
        <w:t>che sono rientrati in ufficio e sono tornati a occupare le loro postazioni di lavoro.</w:t>
      </w:r>
    </w:p>
    <w:p w14:paraId="12BF3252" w14:textId="77777777" w:rsidR="009A3415" w:rsidRPr="008D3B48" w:rsidRDefault="009A3415" w:rsidP="009A3415">
      <w:pPr>
        <w:jc w:val="both"/>
        <w:rPr>
          <w:rFonts w:ascii="Arial" w:hAnsi="Arial" w:cs="Arial"/>
          <w:lang w:eastAsia="it-CH"/>
        </w:rPr>
      </w:pPr>
      <w:r w:rsidRPr="008D3B48">
        <w:rPr>
          <w:rFonts w:ascii="Arial" w:hAnsi="Arial" w:cs="Arial"/>
          <w:lang w:eastAsia="it-CH"/>
        </w:rPr>
        <w:t>Bureau Veritas, gruppo abituato per vocazione e scopo a lavorare su protocolli operativi, ha dedicato un’attenzione “scientifica” al processo di remotizzazione, coniugando le esigenze dell’organizzazione con quelle delle persone.</w:t>
      </w:r>
    </w:p>
    <w:p w14:paraId="4BFA3DD1" w14:textId="5E6BFEC5" w:rsidR="009A3415" w:rsidRPr="008D3B48" w:rsidRDefault="009A3415" w:rsidP="009A3415">
      <w:pPr>
        <w:jc w:val="both"/>
        <w:rPr>
          <w:rFonts w:ascii="Arial" w:hAnsi="Arial" w:cs="Arial"/>
          <w:lang w:eastAsia="it-CH"/>
        </w:rPr>
      </w:pPr>
      <w:r w:rsidRPr="008D3B48">
        <w:rPr>
          <w:rFonts w:ascii="Arial" w:hAnsi="Arial" w:cs="Arial"/>
          <w:lang w:eastAsia="it-CH"/>
        </w:rPr>
        <w:t xml:space="preserve">“È stato uno sforzo massiccio – sottolinea Diego D’Amato, Chief Executive Officer – che ha comportato una cura meticolosa degli aspetti logistici del lavoro in remoto, oltre a quelli </w:t>
      </w:r>
      <w:r w:rsidR="00B73897" w:rsidRPr="008D3B48">
        <w:rPr>
          <w:rFonts w:ascii="Arial" w:hAnsi="Arial" w:cs="Arial"/>
          <w:lang w:eastAsia="it-CH"/>
        </w:rPr>
        <w:t>più legati alla sfera umana e personale</w:t>
      </w:r>
      <w:r w:rsidRPr="008D3B48">
        <w:rPr>
          <w:rFonts w:ascii="Arial" w:hAnsi="Arial" w:cs="Arial"/>
          <w:lang w:eastAsia="it-CH"/>
        </w:rPr>
        <w:t xml:space="preserve"> </w:t>
      </w:r>
      <w:r w:rsidR="00B73897" w:rsidRPr="008D3B48">
        <w:rPr>
          <w:rFonts w:ascii="Arial" w:hAnsi="Arial" w:cs="Arial"/>
          <w:lang w:eastAsia="it-CH"/>
        </w:rPr>
        <w:t xml:space="preserve">delle risorse”. “In realtà non ci siamo mai fermati” – prosegue D’Amato – anche quando gli uffici erano chiusi </w:t>
      </w:r>
      <w:r w:rsidR="000252E1" w:rsidRPr="008D3B48">
        <w:rPr>
          <w:rFonts w:ascii="Arial" w:hAnsi="Arial" w:cs="Arial"/>
          <w:lang w:eastAsia="it-CH"/>
        </w:rPr>
        <w:t>abbiamo proseguito con</w:t>
      </w:r>
      <w:r w:rsidR="00B73897" w:rsidRPr="008D3B48">
        <w:rPr>
          <w:rFonts w:ascii="Arial" w:hAnsi="Arial" w:cs="Arial"/>
          <w:lang w:eastAsia="it-CH"/>
        </w:rPr>
        <w:t xml:space="preserve"> le attività in campo, presso i clienti, per continuare ad offrire le risposte e le garanzie di cui i nostri stakeholder hanno bisogno.</w:t>
      </w:r>
      <w:r w:rsidR="000252E1" w:rsidRPr="008D3B48">
        <w:rPr>
          <w:rFonts w:ascii="Arial" w:hAnsi="Arial" w:cs="Arial"/>
          <w:lang w:eastAsia="it-CH"/>
        </w:rPr>
        <w:t>”</w:t>
      </w:r>
    </w:p>
    <w:p w14:paraId="5A226672" w14:textId="77777777" w:rsidR="009A3415" w:rsidRPr="008D3B48" w:rsidRDefault="009A3415" w:rsidP="009A3415">
      <w:pPr>
        <w:jc w:val="both"/>
        <w:rPr>
          <w:rFonts w:ascii="Arial" w:hAnsi="Arial" w:cs="Arial"/>
          <w:lang w:eastAsia="it-CH"/>
        </w:rPr>
      </w:pPr>
    </w:p>
    <w:p w14:paraId="74C1165A" w14:textId="0EA86401" w:rsidR="009A3415" w:rsidRPr="008D3B48" w:rsidRDefault="009A3415" w:rsidP="009A3415">
      <w:pPr>
        <w:jc w:val="both"/>
        <w:rPr>
          <w:rFonts w:ascii="Arial" w:hAnsi="Arial" w:cs="Arial"/>
          <w:lang w:eastAsia="it-CH"/>
        </w:rPr>
      </w:pPr>
      <w:r w:rsidRPr="008D3B48">
        <w:rPr>
          <w:rFonts w:ascii="Arial" w:hAnsi="Arial" w:cs="Arial"/>
          <w:lang w:eastAsia="it-CH"/>
        </w:rPr>
        <w:t>Oggi possiamo affermare con gr</w:t>
      </w:r>
      <w:r w:rsidR="008263F0" w:rsidRPr="008D3B48">
        <w:rPr>
          <w:rFonts w:ascii="Arial" w:hAnsi="Arial" w:cs="Arial"/>
          <w:lang w:eastAsia="it-CH"/>
        </w:rPr>
        <w:t xml:space="preserve">ande orgoglio che è stato ed è un periodo molto intenso ma </w:t>
      </w:r>
      <w:r w:rsidRPr="008D3B48">
        <w:rPr>
          <w:rFonts w:ascii="Arial" w:hAnsi="Arial" w:cs="Arial"/>
          <w:lang w:eastAsia="it-CH"/>
        </w:rPr>
        <w:t>la squadra ha tenuto, anzi, si è rafforzata, come spesso avviene</w:t>
      </w:r>
      <w:r w:rsidR="00A41812" w:rsidRPr="008D3B48">
        <w:rPr>
          <w:rFonts w:ascii="Arial" w:hAnsi="Arial" w:cs="Arial"/>
          <w:lang w:eastAsia="it-CH"/>
        </w:rPr>
        <w:t xml:space="preserve"> nelle situazioni di difficoltà</w:t>
      </w:r>
      <w:r w:rsidRPr="008D3B48">
        <w:rPr>
          <w:rFonts w:ascii="Arial" w:hAnsi="Arial" w:cs="Arial"/>
          <w:lang w:eastAsia="it-CH"/>
        </w:rPr>
        <w:t>.</w:t>
      </w:r>
    </w:p>
    <w:p w14:paraId="2E836CF6" w14:textId="77777777" w:rsidR="009A3415" w:rsidRPr="008D3B48" w:rsidRDefault="009A3415" w:rsidP="009A3415">
      <w:pPr>
        <w:jc w:val="both"/>
        <w:rPr>
          <w:rFonts w:ascii="Arial" w:hAnsi="Arial" w:cs="Arial"/>
          <w:lang w:eastAsia="it-CH"/>
        </w:rPr>
      </w:pPr>
      <w:r w:rsidRPr="008D3B48">
        <w:rPr>
          <w:rFonts w:ascii="Arial" w:hAnsi="Arial" w:cs="Arial"/>
          <w:lang w:eastAsia="it-CH"/>
        </w:rPr>
        <w:t xml:space="preserve">Con questa consapevolezza, le donne e gli uomini di Bureau Veritas rientrano nelle postazioni di lavoro con un valore aggiunto in più: un eccezionale spirito di squadra. </w:t>
      </w:r>
    </w:p>
    <w:p w14:paraId="57154692" w14:textId="664137B6" w:rsidR="004D05BE" w:rsidRDefault="004D05BE" w:rsidP="00EB6856">
      <w:pPr>
        <w:jc w:val="both"/>
        <w:rPr>
          <w:rFonts w:ascii="Arial" w:hAnsi="Arial" w:cs="Arial"/>
          <w:lang w:eastAsia="it-CH"/>
        </w:rPr>
      </w:pPr>
    </w:p>
    <w:p w14:paraId="6F0337CD" w14:textId="6980A8E2" w:rsidR="004D05BE" w:rsidRPr="009A3415" w:rsidRDefault="004D05BE" w:rsidP="00EB6856">
      <w:pPr>
        <w:jc w:val="both"/>
        <w:rPr>
          <w:rFonts w:ascii="Arial" w:hAnsi="Arial" w:cs="Arial"/>
          <w:lang w:eastAsia="it-CH"/>
        </w:rPr>
      </w:pPr>
    </w:p>
    <w:p w14:paraId="07DBD839" w14:textId="567854FE" w:rsidR="004D05BE" w:rsidRPr="009A3415" w:rsidRDefault="009A230D" w:rsidP="00EB6856">
      <w:pPr>
        <w:jc w:val="both"/>
        <w:rPr>
          <w:rFonts w:ascii="Arial" w:hAnsi="Arial" w:cs="Arial"/>
          <w:lang w:eastAsia="it-CH"/>
        </w:rPr>
      </w:pPr>
      <w:hyperlink r:id="rId10" w:history="1">
        <w:r w:rsidR="00B84576" w:rsidRPr="009A230D">
          <w:rPr>
            <w:rStyle w:val="Hyperlink"/>
            <w:rFonts w:ascii="Arial" w:hAnsi="Arial" w:cs="Arial"/>
            <w:lang w:eastAsia="it-CH"/>
          </w:rPr>
          <w:t xml:space="preserve">Link </w:t>
        </w:r>
        <w:r w:rsidR="00936149" w:rsidRPr="009A230D">
          <w:rPr>
            <w:rStyle w:val="Hyperlink"/>
            <w:rFonts w:ascii="Arial" w:hAnsi="Arial" w:cs="Arial"/>
            <w:lang w:eastAsia="it-CH"/>
          </w:rPr>
          <w:t>al filmato pubblicato su You</w:t>
        </w:r>
        <w:bookmarkStart w:id="0" w:name="_GoBack"/>
        <w:bookmarkEnd w:id="0"/>
        <w:r w:rsidR="00936149" w:rsidRPr="009A230D">
          <w:rPr>
            <w:rStyle w:val="Hyperlink"/>
            <w:rFonts w:ascii="Arial" w:hAnsi="Arial" w:cs="Arial"/>
            <w:lang w:eastAsia="it-CH"/>
          </w:rPr>
          <w:t>T</w:t>
        </w:r>
        <w:r w:rsidR="00936149" w:rsidRPr="009A230D">
          <w:rPr>
            <w:rStyle w:val="Hyperlink"/>
            <w:rFonts w:ascii="Arial" w:hAnsi="Arial" w:cs="Arial"/>
            <w:lang w:eastAsia="it-CH"/>
          </w:rPr>
          <w:t>ube</w:t>
        </w:r>
      </w:hyperlink>
    </w:p>
    <w:p w14:paraId="20A446B7" w14:textId="77777777" w:rsidR="00EB6856" w:rsidRDefault="00EB6856" w:rsidP="00EB6856">
      <w:pPr>
        <w:jc w:val="both"/>
        <w:rPr>
          <w:rFonts w:ascii="Arial" w:hAnsi="Arial" w:cs="Arial"/>
          <w:lang w:eastAsia="it-CH"/>
        </w:rPr>
      </w:pPr>
    </w:p>
    <w:p w14:paraId="0FF0C2B7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226A941D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6DC0E7C3" w14:textId="77777777" w:rsidR="00A14B52" w:rsidRPr="00CB0C1C" w:rsidRDefault="00A14B52" w:rsidP="00A14B52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1C880BC5" w14:textId="77777777" w:rsidR="00A14B52" w:rsidRPr="00CB0C1C" w:rsidRDefault="00A14B52" w:rsidP="00A14B52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2A3835A5" w14:textId="77777777" w:rsidR="00B15F1F" w:rsidRDefault="00B15F1F" w:rsidP="00B15F1F">
      <w:pPr>
        <w:jc w:val="both"/>
        <w:rPr>
          <w:rFonts w:ascii="Arial" w:hAnsi="Arial" w:cs="Arial"/>
        </w:rPr>
      </w:pPr>
    </w:p>
    <w:p w14:paraId="496ED3CE" w14:textId="77777777" w:rsidR="0091643B" w:rsidRDefault="0091643B">
      <w:pPr>
        <w:rPr>
          <w:rFonts w:ascii="Arial" w:hAnsi="Arial" w:cs="Arial"/>
        </w:rPr>
      </w:pPr>
    </w:p>
    <w:p w14:paraId="3BC07003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6095E553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1BB60AFC" wp14:editId="31D01AAC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B90DE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418E2F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7F86C86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10684D83" w14:textId="77777777"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0C7265BF" w14:textId="77777777" w:rsidR="0091643B" w:rsidRDefault="0091643B" w:rsidP="0091643B"/>
    <w:sectPr w:rsidR="0091643B" w:rsidSect="00825418">
      <w:headerReference w:type="default" r:id="rId12"/>
      <w:footerReference w:type="default" r:id="rId13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32AFD" w14:textId="77777777" w:rsidR="006777B2" w:rsidRDefault="006777B2" w:rsidP="00825418">
      <w:r>
        <w:separator/>
      </w:r>
    </w:p>
  </w:endnote>
  <w:endnote w:type="continuationSeparator" w:id="0">
    <w:p w14:paraId="49723689" w14:textId="77777777" w:rsidR="006777B2" w:rsidRDefault="006777B2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3500221E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251D8F35" w14:textId="77777777" w:rsidR="00825418" w:rsidRPr="00CC49AE" w:rsidRDefault="00825418" w:rsidP="00825418">
          <w:pPr>
            <w:pStyle w:val="Footer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7A0BA1FE" w14:textId="77777777" w:rsidR="00825418" w:rsidRPr="00CC49AE" w:rsidRDefault="00825418" w:rsidP="00825418">
          <w:pPr>
            <w:pStyle w:val="Footer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2B5280E4" w14:textId="77777777" w:rsidR="00825418" w:rsidRPr="00CC49AE" w:rsidRDefault="00825418" w:rsidP="00825418">
          <w:pPr>
            <w:pStyle w:val="Footer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172768CC" w14:textId="77777777" w:rsidR="00825418" w:rsidRPr="00CC49AE" w:rsidRDefault="00825418" w:rsidP="00825418">
          <w:pPr>
            <w:pStyle w:val="Footer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5DEC15E7" w14:textId="77777777" w:rsidR="00825418" w:rsidRPr="00CC49AE" w:rsidRDefault="00825418" w:rsidP="00825418">
          <w:pPr>
            <w:pStyle w:val="Footer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51116CF" w14:textId="77777777" w:rsidR="00825418" w:rsidRPr="00CC49AE" w:rsidRDefault="00825418" w:rsidP="00825418">
          <w:pPr>
            <w:pStyle w:val="Footer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3BA4DF83" w14:textId="77777777" w:rsidR="00825418" w:rsidRPr="00CC49AE" w:rsidRDefault="00825418" w:rsidP="00825418">
          <w:pPr>
            <w:pStyle w:val="Footer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3F1F760A" w14:textId="77777777" w:rsidR="00825418" w:rsidRPr="00CC49AE" w:rsidRDefault="00825418" w:rsidP="00825418">
          <w:pPr>
            <w:pStyle w:val="Footer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6AB1AFB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129B37C" w14:textId="77777777" w:rsidR="00825418" w:rsidRPr="00CC49AE" w:rsidRDefault="00825418" w:rsidP="00825418">
          <w:pPr>
            <w:pStyle w:val="Footer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17D78D0B" w14:textId="77777777" w:rsidR="00825418" w:rsidRPr="00CC49AE" w:rsidRDefault="00825418" w:rsidP="00825418">
          <w:pPr>
            <w:pStyle w:val="Footer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434A8F2D" w14:textId="77777777" w:rsidR="00825418" w:rsidRPr="00CC49AE" w:rsidRDefault="00825418" w:rsidP="00825418">
          <w:pPr>
            <w:pStyle w:val="Footer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1E638352" w14:textId="77777777" w:rsidR="00825418" w:rsidRPr="00CC49AE" w:rsidRDefault="00825418" w:rsidP="00825418">
          <w:pPr>
            <w:pStyle w:val="Footer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190FCFB8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3DADD70B" w14:textId="77777777" w:rsidR="00825418" w:rsidRPr="00CC49AE" w:rsidRDefault="00825418" w:rsidP="00825418">
          <w:pPr>
            <w:pStyle w:val="Footer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511F8E3F" w14:textId="77777777" w:rsidR="00825418" w:rsidRPr="00CC49AE" w:rsidRDefault="00825418" w:rsidP="00825418">
          <w:pPr>
            <w:pStyle w:val="Footer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2A0EB24" w14:textId="77777777" w:rsidR="00825418" w:rsidRPr="00CC49AE" w:rsidRDefault="00825418" w:rsidP="00825418">
          <w:pPr>
            <w:pStyle w:val="Footer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2699F44" w14:textId="77777777" w:rsidR="00825418" w:rsidRPr="00CC49AE" w:rsidRDefault="00825418" w:rsidP="00825418">
          <w:pPr>
            <w:pStyle w:val="Footer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0EA07B6C" w14:textId="77777777" w:rsidR="00825418" w:rsidRDefault="004B0F31" w:rsidP="00825418">
    <w:pPr>
      <w:pStyle w:val="Footer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3EFCF4C" wp14:editId="51F08594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D3EFB" w14:textId="77777777" w:rsidR="006777B2" w:rsidRDefault="006777B2" w:rsidP="00825418">
      <w:r>
        <w:separator/>
      </w:r>
    </w:p>
  </w:footnote>
  <w:footnote w:type="continuationSeparator" w:id="0">
    <w:p w14:paraId="218B4069" w14:textId="77777777" w:rsidR="006777B2" w:rsidRDefault="006777B2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16ECE" w14:textId="77777777" w:rsidR="00825418" w:rsidRDefault="00825418">
    <w:pPr>
      <w:pStyle w:val="Header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0F7B0C49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3344BA37" w14:textId="77777777" w:rsidR="00825418" w:rsidRDefault="00825418" w:rsidP="00825418">
          <w:pPr>
            <w:pStyle w:val="Header"/>
            <w:jc w:val="center"/>
          </w:pPr>
        </w:p>
      </w:tc>
      <w:tc>
        <w:tcPr>
          <w:tcW w:w="3347" w:type="dxa"/>
          <w:shd w:val="clear" w:color="auto" w:fill="auto"/>
        </w:tcPr>
        <w:p w14:paraId="6EA8A09A" w14:textId="77777777" w:rsidR="00825418" w:rsidRDefault="004B0F31" w:rsidP="00825418">
          <w:pPr>
            <w:pStyle w:val="Header"/>
            <w:jc w:val="center"/>
          </w:pPr>
          <w:r w:rsidRPr="00505A5A">
            <w:rPr>
              <w:noProof/>
            </w:rPr>
            <w:drawing>
              <wp:inline distT="0" distB="0" distL="0" distR="0" wp14:anchorId="31066FE1" wp14:editId="5EFEE6F9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56261EDE" w14:textId="77777777" w:rsidR="00825418" w:rsidRDefault="00825418" w:rsidP="00825418">
          <w:pPr>
            <w:pStyle w:val="Header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E92F3A1" w14:textId="77777777" w:rsidR="00825418" w:rsidRDefault="00825418" w:rsidP="008254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252E1"/>
    <w:rsid w:val="00032AE5"/>
    <w:rsid w:val="00061D59"/>
    <w:rsid w:val="000825C7"/>
    <w:rsid w:val="00093532"/>
    <w:rsid w:val="000B5519"/>
    <w:rsid w:val="000F09CA"/>
    <w:rsid w:val="001F466C"/>
    <w:rsid w:val="001F77F7"/>
    <w:rsid w:val="002346DD"/>
    <w:rsid w:val="00275D8F"/>
    <w:rsid w:val="002D06EE"/>
    <w:rsid w:val="0030513F"/>
    <w:rsid w:val="00420F1C"/>
    <w:rsid w:val="0042430F"/>
    <w:rsid w:val="0045487B"/>
    <w:rsid w:val="004B0F31"/>
    <w:rsid w:val="004C7B9B"/>
    <w:rsid w:val="004D05BE"/>
    <w:rsid w:val="00500D0E"/>
    <w:rsid w:val="00557BAA"/>
    <w:rsid w:val="005D61F3"/>
    <w:rsid w:val="005E14AE"/>
    <w:rsid w:val="0061776C"/>
    <w:rsid w:val="00662544"/>
    <w:rsid w:val="00675BC0"/>
    <w:rsid w:val="006777B2"/>
    <w:rsid w:val="006B32B5"/>
    <w:rsid w:val="006B47BB"/>
    <w:rsid w:val="00720919"/>
    <w:rsid w:val="007242D8"/>
    <w:rsid w:val="00771150"/>
    <w:rsid w:val="007A5ACD"/>
    <w:rsid w:val="007A7973"/>
    <w:rsid w:val="007E4E14"/>
    <w:rsid w:val="007F6CE7"/>
    <w:rsid w:val="00820720"/>
    <w:rsid w:val="00825418"/>
    <w:rsid w:val="008263F0"/>
    <w:rsid w:val="008C03A3"/>
    <w:rsid w:val="008D3B48"/>
    <w:rsid w:val="00904E70"/>
    <w:rsid w:val="0091643B"/>
    <w:rsid w:val="00917816"/>
    <w:rsid w:val="00936149"/>
    <w:rsid w:val="00956062"/>
    <w:rsid w:val="009A230D"/>
    <w:rsid w:val="009A3415"/>
    <w:rsid w:val="009E5D73"/>
    <w:rsid w:val="009F6F77"/>
    <w:rsid w:val="00A14B52"/>
    <w:rsid w:val="00A41812"/>
    <w:rsid w:val="00A47C86"/>
    <w:rsid w:val="00AA6A9E"/>
    <w:rsid w:val="00AC45E0"/>
    <w:rsid w:val="00AC6DD0"/>
    <w:rsid w:val="00B15F1F"/>
    <w:rsid w:val="00B73897"/>
    <w:rsid w:val="00B744C5"/>
    <w:rsid w:val="00B84576"/>
    <w:rsid w:val="00C40B1E"/>
    <w:rsid w:val="00D36214"/>
    <w:rsid w:val="00E00BB9"/>
    <w:rsid w:val="00E05101"/>
    <w:rsid w:val="00EA295E"/>
    <w:rsid w:val="00EB6856"/>
    <w:rsid w:val="00EC66BF"/>
    <w:rsid w:val="00EC7D04"/>
    <w:rsid w:val="00EE6F13"/>
    <w:rsid w:val="00EE79BD"/>
    <w:rsid w:val="00F745CA"/>
    <w:rsid w:val="00F7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24334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nhideWhenUsed/>
    <w:rsid w:val="00825418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unhideWhenUsed/>
    <w:rsid w:val="009A34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3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youtu.be/W6cvxQDghb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37ADC3-6BE0-4649-9425-730256D7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Daniele MOLFETTA</cp:lastModifiedBy>
  <cp:revision>4</cp:revision>
  <dcterms:created xsi:type="dcterms:W3CDTF">2020-07-29T12:15:00Z</dcterms:created>
  <dcterms:modified xsi:type="dcterms:W3CDTF">2020-07-30T07:51:00Z</dcterms:modified>
</cp:coreProperties>
</file>