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E32" w:rsidRDefault="002F0E32" w:rsidP="00986958">
      <w:pPr>
        <w:autoSpaceDE w:val="0"/>
        <w:autoSpaceDN w:val="0"/>
        <w:adjustRightInd w:val="0"/>
        <w:ind w:right="707"/>
        <w:rPr>
          <w:rFonts w:ascii="Calibri" w:hAnsi="Calibri"/>
          <w:i/>
          <w:iCs/>
          <w:sz w:val="18"/>
          <w:szCs w:val="18"/>
        </w:rPr>
      </w:pPr>
      <w:bookmarkStart w:id="0" w:name="_GoBack"/>
      <w:bookmarkEnd w:id="0"/>
    </w:p>
    <w:p w:rsidR="00986958" w:rsidRPr="002919EE" w:rsidRDefault="00986958" w:rsidP="00986958">
      <w:pPr>
        <w:autoSpaceDE w:val="0"/>
        <w:autoSpaceDN w:val="0"/>
        <w:adjustRightInd w:val="0"/>
        <w:ind w:right="707"/>
        <w:rPr>
          <w:b/>
          <w:i/>
        </w:rPr>
      </w:pPr>
    </w:p>
    <w:p w:rsidR="002F0E32" w:rsidRPr="003151F4" w:rsidRDefault="002F0E32" w:rsidP="00986958">
      <w:pPr>
        <w:autoSpaceDE w:val="0"/>
        <w:autoSpaceDN w:val="0"/>
        <w:adjustRightInd w:val="0"/>
        <w:ind w:left="709" w:right="707"/>
        <w:jc w:val="center"/>
        <w:rPr>
          <w:rFonts w:ascii="Calibri" w:hAnsi="Calibri"/>
          <w:b/>
          <w:sz w:val="28"/>
          <w:szCs w:val="28"/>
        </w:rPr>
      </w:pPr>
      <w:r w:rsidRPr="003151F4">
        <w:rPr>
          <w:rFonts w:ascii="Calibri" w:hAnsi="Calibri"/>
          <w:b/>
          <w:sz w:val="28"/>
          <w:szCs w:val="28"/>
        </w:rPr>
        <w:t xml:space="preserve">MOBY LANCIA L’OPERAZIONE A PREMI </w:t>
      </w:r>
      <w:r w:rsidRPr="003151F4">
        <w:rPr>
          <w:rFonts w:ascii="Calibri" w:hAnsi="Calibri"/>
          <w:b/>
          <w:sz w:val="28"/>
          <w:szCs w:val="28"/>
        </w:rPr>
        <w:br/>
        <w:t xml:space="preserve">“VIAGGIA CON MOBY E VINCI </w:t>
      </w:r>
      <w:r w:rsidR="002A5E0F">
        <w:rPr>
          <w:rFonts w:ascii="Calibri" w:hAnsi="Calibri"/>
          <w:b/>
          <w:sz w:val="28"/>
          <w:szCs w:val="28"/>
        </w:rPr>
        <w:t xml:space="preserve">UN BUONO </w:t>
      </w:r>
      <w:r w:rsidRPr="003151F4">
        <w:rPr>
          <w:rFonts w:ascii="Calibri" w:hAnsi="Calibri"/>
          <w:b/>
          <w:sz w:val="28"/>
          <w:szCs w:val="28"/>
        </w:rPr>
        <w:t>AMAZON!”</w:t>
      </w:r>
    </w:p>
    <w:p w:rsidR="002F0E32" w:rsidRPr="003151F4" w:rsidRDefault="002F0E32" w:rsidP="002F0E32">
      <w:pPr>
        <w:autoSpaceDE w:val="0"/>
        <w:autoSpaceDN w:val="0"/>
        <w:adjustRightInd w:val="0"/>
        <w:ind w:left="709" w:right="707"/>
        <w:jc w:val="center"/>
        <w:rPr>
          <w:rFonts w:ascii="Calibri" w:hAnsi="Calibri"/>
          <w:b/>
        </w:rPr>
      </w:pPr>
    </w:p>
    <w:p w:rsidR="00986958" w:rsidRPr="003151F4" w:rsidRDefault="002F0E32" w:rsidP="002F0E32">
      <w:pPr>
        <w:autoSpaceDE w:val="0"/>
        <w:autoSpaceDN w:val="0"/>
        <w:adjustRightInd w:val="0"/>
        <w:ind w:left="567" w:right="566"/>
        <w:jc w:val="center"/>
        <w:rPr>
          <w:rFonts w:ascii="Calibri" w:hAnsi="Calibri" w:cs="Arial"/>
          <w:b/>
        </w:rPr>
      </w:pPr>
      <w:r w:rsidRPr="003151F4">
        <w:rPr>
          <w:rFonts w:ascii="Calibri" w:hAnsi="Calibri" w:cs="Arial"/>
          <w:b/>
        </w:rPr>
        <w:t>NELLA GIORNATA DEL 30/06/2018 CHI ACQU</w:t>
      </w:r>
      <w:r w:rsidR="00986958" w:rsidRPr="003151F4">
        <w:rPr>
          <w:rFonts w:ascii="Calibri" w:hAnsi="Calibri" w:cs="Arial"/>
          <w:b/>
        </w:rPr>
        <w:t>ISTERA’ UN BIGLIETTO</w:t>
      </w:r>
    </w:p>
    <w:p w:rsidR="00986958" w:rsidRPr="003151F4" w:rsidRDefault="00986958" w:rsidP="00986958">
      <w:pPr>
        <w:autoSpaceDE w:val="0"/>
        <w:autoSpaceDN w:val="0"/>
        <w:adjustRightInd w:val="0"/>
        <w:ind w:left="567" w:right="566"/>
        <w:jc w:val="center"/>
        <w:rPr>
          <w:rFonts w:ascii="Calibri" w:hAnsi="Calibri" w:cs="Arial"/>
          <w:b/>
        </w:rPr>
      </w:pPr>
      <w:r w:rsidRPr="003151F4">
        <w:rPr>
          <w:rFonts w:ascii="Calibri" w:hAnsi="Calibri" w:cs="Arial"/>
          <w:b/>
        </w:rPr>
        <w:t xml:space="preserve">SU MOBY.IT </w:t>
      </w:r>
      <w:r w:rsidR="002F0E32" w:rsidRPr="003151F4">
        <w:rPr>
          <w:rFonts w:ascii="Calibri" w:hAnsi="Calibri" w:cs="Arial"/>
          <w:b/>
        </w:rPr>
        <w:t xml:space="preserve">DI VALORE PARI O SUPERIORE A </w:t>
      </w:r>
      <w:r w:rsidR="002F0E32" w:rsidRPr="003151F4">
        <w:rPr>
          <w:rFonts w:ascii="Calibri" w:hAnsi="Calibri" w:cs="Arial"/>
          <w:color w:val="222222"/>
          <w:shd w:val="clear" w:color="auto" w:fill="FFFFFF"/>
        </w:rPr>
        <w:t>€</w:t>
      </w:r>
      <w:r w:rsidR="002F0E32" w:rsidRPr="003151F4">
        <w:rPr>
          <w:rFonts w:ascii="Calibri" w:hAnsi="Calibri" w:cs="Arial"/>
          <w:b/>
        </w:rPr>
        <w:t xml:space="preserve">300 CON AMAZON PAY, </w:t>
      </w:r>
    </w:p>
    <w:p w:rsidR="002F0E32" w:rsidRPr="00986958" w:rsidRDefault="002F0E32" w:rsidP="002F0E32">
      <w:pPr>
        <w:autoSpaceDE w:val="0"/>
        <w:autoSpaceDN w:val="0"/>
        <w:adjustRightInd w:val="0"/>
        <w:ind w:left="567" w:right="566"/>
        <w:jc w:val="center"/>
        <w:rPr>
          <w:rFonts w:ascii="Calibri" w:hAnsi="Calibri" w:cs="Calibri"/>
          <w:bCs/>
          <w:sz w:val="32"/>
          <w:szCs w:val="32"/>
        </w:rPr>
      </w:pPr>
      <w:r w:rsidRPr="003151F4">
        <w:rPr>
          <w:rFonts w:ascii="Calibri" w:hAnsi="Calibri" w:cs="Arial"/>
          <w:b/>
        </w:rPr>
        <w:t xml:space="preserve">OTTERRA’ UN BUONO DI </w:t>
      </w:r>
      <w:r w:rsidRPr="003151F4">
        <w:rPr>
          <w:rFonts w:ascii="Calibri" w:hAnsi="Calibri" w:cs="Arial"/>
          <w:color w:val="222222"/>
          <w:shd w:val="clear" w:color="auto" w:fill="FFFFFF"/>
        </w:rPr>
        <w:t>€</w:t>
      </w:r>
      <w:r w:rsidRPr="003151F4">
        <w:rPr>
          <w:rFonts w:ascii="Calibri" w:hAnsi="Calibri" w:cs="Arial"/>
          <w:b/>
        </w:rPr>
        <w:t>20 DA SPENDERE SU AMAZON</w:t>
      </w:r>
      <w:r w:rsidRPr="00986958">
        <w:rPr>
          <w:rFonts w:ascii="Calibri" w:hAnsi="Calibri" w:cs="Calibri"/>
          <w:bCs/>
          <w:sz w:val="32"/>
          <w:szCs w:val="32"/>
        </w:rPr>
        <w:t xml:space="preserve"> </w:t>
      </w:r>
    </w:p>
    <w:p w:rsidR="002F0E32" w:rsidRPr="00986958" w:rsidRDefault="002F0E32" w:rsidP="002F0E32">
      <w:pPr>
        <w:widowControl w:val="0"/>
        <w:autoSpaceDE w:val="0"/>
        <w:autoSpaceDN w:val="0"/>
        <w:adjustRightInd w:val="0"/>
        <w:spacing w:after="200" w:line="276" w:lineRule="auto"/>
        <w:rPr>
          <w:rFonts w:ascii="Calibri" w:hAnsi="Calibri" w:cs="Calibri"/>
          <w:bCs/>
          <w:i/>
          <w:sz w:val="32"/>
          <w:szCs w:val="32"/>
        </w:rPr>
      </w:pPr>
    </w:p>
    <w:p w:rsidR="002F0E32" w:rsidRDefault="00986958" w:rsidP="00986958">
      <w:pPr>
        <w:widowControl w:val="0"/>
        <w:autoSpaceDE w:val="0"/>
        <w:autoSpaceDN w:val="0"/>
        <w:adjustRightInd w:val="0"/>
        <w:ind w:left="709" w:right="763"/>
        <w:jc w:val="both"/>
        <w:rPr>
          <w:rFonts w:ascii="Calibri" w:hAnsi="Calibri" w:cs="Calibri"/>
          <w:lang w:val="it"/>
        </w:rPr>
      </w:pPr>
      <w:r>
        <w:rPr>
          <w:rFonts w:ascii="Calibri" w:hAnsi="Calibri" w:cs="Calibri"/>
          <w:i/>
        </w:rPr>
        <w:t xml:space="preserve">Milano, 29 giugno </w:t>
      </w:r>
      <w:r w:rsidR="002F0E32" w:rsidRPr="00986958">
        <w:rPr>
          <w:rFonts w:ascii="Calibri" w:hAnsi="Calibri" w:cs="Calibri"/>
          <w:i/>
        </w:rPr>
        <w:t>2018</w:t>
      </w:r>
      <w:r w:rsidR="002F0E32" w:rsidRPr="002F0E32">
        <w:rPr>
          <w:rFonts w:ascii="Calibri" w:hAnsi="Calibri" w:cs="Calibri"/>
        </w:rPr>
        <w:t xml:space="preserve"> </w:t>
      </w:r>
      <w:r>
        <w:rPr>
          <w:rFonts w:ascii="Calibri" w:hAnsi="Calibri" w:cs="Calibri"/>
        </w:rPr>
        <w:t>-</w:t>
      </w:r>
      <w:r w:rsidR="002F0E32">
        <w:rPr>
          <w:rFonts w:ascii="Calibri" w:hAnsi="Calibri" w:cs="Calibri"/>
        </w:rPr>
        <w:t xml:space="preserve">  </w:t>
      </w:r>
      <w:r w:rsidR="002F0E32" w:rsidRPr="002F0E32">
        <w:rPr>
          <w:rFonts w:ascii="Calibri" w:hAnsi="Calibri" w:cs="Calibri"/>
          <w:bCs/>
        </w:rPr>
        <w:t>È tempo</w:t>
      </w:r>
      <w:r w:rsidR="002F0E32" w:rsidRPr="002F0E32">
        <w:rPr>
          <w:rFonts w:ascii="Calibri" w:hAnsi="Calibri" w:cs="Calibri"/>
          <w:b/>
          <w:bCs/>
        </w:rPr>
        <w:t xml:space="preserve"> </w:t>
      </w:r>
      <w:r w:rsidR="002F0E32" w:rsidRPr="002F0E32">
        <w:rPr>
          <w:rFonts w:ascii="Calibri" w:hAnsi="Calibri" w:cs="Calibri"/>
        </w:rPr>
        <w:t xml:space="preserve">di prenotare le vacanze e Moby quest’anno vuole premiare i </w:t>
      </w:r>
      <w:r>
        <w:rPr>
          <w:rFonts w:ascii="Calibri" w:hAnsi="Calibri" w:cs="Calibri"/>
        </w:rPr>
        <w:t>s</w:t>
      </w:r>
      <w:r w:rsidR="002F0E32" w:rsidRPr="002F0E32">
        <w:rPr>
          <w:rFonts w:ascii="Calibri" w:hAnsi="Calibri" w:cs="Calibri"/>
        </w:rPr>
        <w:t xml:space="preserve">uoi clienti con un regalo speciale. Sempre </w:t>
      </w:r>
      <w:r w:rsidRPr="002F0E32">
        <w:rPr>
          <w:rFonts w:ascii="Calibri" w:hAnsi="Calibri" w:cs="Calibri"/>
        </w:rPr>
        <w:t>più</w:t>
      </w:r>
      <w:r w:rsidR="002F0E32" w:rsidRPr="002F0E32">
        <w:rPr>
          <w:rFonts w:ascii="Calibri" w:hAnsi="Calibri" w:cs="Calibri"/>
        </w:rPr>
        <w:t xml:space="preserve"> vicina ai suoi clienti e attenta all’innovazione tecnologica, alla digitalizzaz</w:t>
      </w:r>
      <w:r>
        <w:rPr>
          <w:rFonts w:ascii="Calibri" w:hAnsi="Calibri" w:cs="Calibri"/>
        </w:rPr>
        <w:t>ione e all’offerta on line, la C</w:t>
      </w:r>
      <w:r w:rsidR="002F0E32" w:rsidRPr="002F0E32">
        <w:rPr>
          <w:rFonts w:ascii="Calibri" w:hAnsi="Calibri" w:cs="Calibri"/>
        </w:rPr>
        <w:t xml:space="preserve">ompagnia della Balena Blu da </w:t>
      </w:r>
      <w:r w:rsidR="002F0E32" w:rsidRPr="002F0E32">
        <w:rPr>
          <w:rFonts w:ascii="Calibri" w:hAnsi="Calibri" w:cs="Calibri"/>
          <w:lang w:val="it"/>
        </w:rPr>
        <w:t xml:space="preserve">alcuni mesi garantisce a tutti gli utenti la possibilità di effettuare i pagamenti con </w:t>
      </w:r>
      <w:r w:rsidR="002F0E32" w:rsidRPr="00986958">
        <w:rPr>
          <w:rFonts w:ascii="Calibri" w:hAnsi="Calibri" w:cs="Calibri"/>
          <w:i/>
          <w:lang w:val="it"/>
        </w:rPr>
        <w:t>Amazon Pay</w:t>
      </w:r>
      <w:r w:rsidR="002F0E32" w:rsidRPr="002F0E32">
        <w:rPr>
          <w:rFonts w:ascii="Calibri" w:hAnsi="Calibri" w:cs="Calibri"/>
          <w:lang w:val="it"/>
        </w:rPr>
        <w:t xml:space="preserve"> grazie all'integrazione fra i sistemi di pagamento della compagnia con </w:t>
      </w:r>
      <w:r w:rsidR="002F0E32" w:rsidRPr="00986958">
        <w:rPr>
          <w:rFonts w:ascii="Calibri" w:hAnsi="Calibri" w:cs="Calibri"/>
          <w:i/>
          <w:lang w:val="it"/>
        </w:rPr>
        <w:t>Amazon Pay</w:t>
      </w:r>
      <w:r>
        <w:rPr>
          <w:rFonts w:ascii="Calibri" w:hAnsi="Calibri" w:cs="Calibri"/>
          <w:lang w:val="it"/>
        </w:rPr>
        <w:t>,</w:t>
      </w:r>
      <w:r w:rsidR="002F0E32" w:rsidRPr="002F0E32">
        <w:rPr>
          <w:rFonts w:ascii="Calibri" w:hAnsi="Calibri" w:cs="Calibri"/>
          <w:lang w:val="it"/>
        </w:rPr>
        <w:t xml:space="preserve"> risultando così tra le prime aziende in Italia del settore dei viaggi a offrire questa possibilità ai suoi clienti.</w:t>
      </w:r>
    </w:p>
    <w:p w:rsidR="00986958" w:rsidRPr="002F0E32" w:rsidRDefault="00986958" w:rsidP="00986958">
      <w:pPr>
        <w:widowControl w:val="0"/>
        <w:autoSpaceDE w:val="0"/>
        <w:autoSpaceDN w:val="0"/>
        <w:adjustRightInd w:val="0"/>
        <w:ind w:left="709" w:right="763"/>
        <w:jc w:val="both"/>
        <w:rPr>
          <w:rFonts w:ascii="Calibri" w:hAnsi="Calibri" w:cs="Calibri"/>
          <w:lang w:val="it"/>
        </w:rPr>
      </w:pPr>
    </w:p>
    <w:p w:rsidR="00986958" w:rsidRPr="002F0E32" w:rsidRDefault="002F0E32" w:rsidP="00986958">
      <w:pPr>
        <w:widowControl w:val="0"/>
        <w:autoSpaceDE w:val="0"/>
        <w:autoSpaceDN w:val="0"/>
        <w:adjustRightInd w:val="0"/>
        <w:ind w:left="709" w:right="763"/>
        <w:jc w:val="both"/>
        <w:rPr>
          <w:rFonts w:ascii="Calibri" w:hAnsi="Calibri" w:cs="Calibri"/>
          <w:lang w:val="it"/>
        </w:rPr>
      </w:pPr>
      <w:r w:rsidRPr="002F0E32">
        <w:rPr>
          <w:rFonts w:ascii="Calibri" w:hAnsi="Calibri" w:cs="Calibri"/>
          <w:lang w:val="it"/>
        </w:rPr>
        <w:t xml:space="preserve">Con </w:t>
      </w:r>
      <w:r w:rsidRPr="00986958">
        <w:rPr>
          <w:rFonts w:ascii="Calibri" w:hAnsi="Calibri" w:cs="Calibri"/>
          <w:i/>
          <w:lang w:val="it"/>
        </w:rPr>
        <w:t>Amazon Pay</w:t>
      </w:r>
      <w:r w:rsidRPr="002F0E32">
        <w:rPr>
          <w:rFonts w:ascii="Calibri" w:hAnsi="Calibri" w:cs="Calibri"/>
          <w:lang w:val="it"/>
        </w:rPr>
        <w:t>, sarà ancora più funzionale e facile l’acquisto di un biglietto per le navi di Moby. In questa modalità, infatti, gli utenti potranno procedere all’acquisto direttamente con le loro credenziali inserite in Amazon.</w:t>
      </w:r>
    </w:p>
    <w:p w:rsidR="002F0E32" w:rsidRDefault="002F0E32" w:rsidP="00986958">
      <w:pPr>
        <w:widowControl w:val="0"/>
        <w:autoSpaceDE w:val="0"/>
        <w:autoSpaceDN w:val="0"/>
        <w:adjustRightInd w:val="0"/>
        <w:ind w:left="709" w:right="763"/>
        <w:jc w:val="both"/>
        <w:rPr>
          <w:rFonts w:ascii="Calibri" w:hAnsi="Calibri" w:cs="Calibri"/>
          <w:b/>
        </w:rPr>
      </w:pPr>
      <w:r w:rsidRPr="00986958">
        <w:rPr>
          <w:rFonts w:ascii="Calibri" w:hAnsi="Calibri" w:cs="Calibri"/>
          <w:b/>
        </w:rPr>
        <w:t>Grazie ad una partnership nata fra Moby e Amazon Pay tutti gli utenti che prenoteranno nella giornata del 30/06/2018 il loro biglietto sul sito di Moby riceveranno un buono di €</w:t>
      </w:r>
      <w:r w:rsidR="00986958">
        <w:rPr>
          <w:rFonts w:ascii="Calibri" w:hAnsi="Calibri" w:cs="Calibri"/>
          <w:b/>
        </w:rPr>
        <w:t xml:space="preserve"> </w:t>
      </w:r>
      <w:r w:rsidR="00752763">
        <w:rPr>
          <w:rFonts w:ascii="Calibri" w:hAnsi="Calibri" w:cs="Calibri"/>
          <w:b/>
        </w:rPr>
        <w:t>20 da spendere su Amazon.</w:t>
      </w:r>
    </w:p>
    <w:p w:rsidR="00986958" w:rsidRPr="00986958" w:rsidRDefault="00986958" w:rsidP="00986958">
      <w:pPr>
        <w:widowControl w:val="0"/>
        <w:autoSpaceDE w:val="0"/>
        <w:autoSpaceDN w:val="0"/>
        <w:adjustRightInd w:val="0"/>
        <w:ind w:left="709" w:right="763"/>
        <w:jc w:val="both"/>
        <w:rPr>
          <w:rFonts w:ascii="Calibri" w:hAnsi="Calibri" w:cs="Calibri"/>
          <w:b/>
        </w:rPr>
      </w:pPr>
    </w:p>
    <w:p w:rsidR="00986958" w:rsidRPr="002F0E32" w:rsidRDefault="002F0E32" w:rsidP="00986958">
      <w:pPr>
        <w:widowControl w:val="0"/>
        <w:autoSpaceDE w:val="0"/>
        <w:autoSpaceDN w:val="0"/>
        <w:adjustRightInd w:val="0"/>
        <w:ind w:left="709" w:right="763"/>
        <w:jc w:val="both"/>
        <w:rPr>
          <w:rFonts w:ascii="Calibri" w:hAnsi="Calibri" w:cs="Calibri"/>
          <w:lang w:val="it"/>
        </w:rPr>
      </w:pPr>
      <w:r w:rsidRPr="002F0E32">
        <w:rPr>
          <w:rFonts w:ascii="Calibri" w:hAnsi="Calibri" w:cs="Calibri"/>
          <w:lang w:val="it"/>
        </w:rPr>
        <w:t>Un concorso che renderà ancor più piacevoli le vacanze: i buoni saranno infatti visibili dentro la propria Area Personale Moby Club, dopo il viaggio di andata, pronti a essere spesi anche sotto il sole o sorseggiando un aperitivo in riva al mare.</w:t>
      </w:r>
    </w:p>
    <w:p w:rsidR="002F0E32" w:rsidRDefault="002F0E32" w:rsidP="00986958">
      <w:pPr>
        <w:widowControl w:val="0"/>
        <w:autoSpaceDE w:val="0"/>
        <w:autoSpaceDN w:val="0"/>
        <w:adjustRightInd w:val="0"/>
        <w:ind w:left="709" w:right="763"/>
        <w:jc w:val="both"/>
        <w:rPr>
          <w:rFonts w:ascii="Calibri" w:hAnsi="Calibri" w:cs="Calibri"/>
          <w:lang w:val="it"/>
        </w:rPr>
      </w:pPr>
      <w:r w:rsidRPr="002F0E32">
        <w:rPr>
          <w:rFonts w:ascii="Calibri" w:hAnsi="Calibri" w:cs="Calibri"/>
          <w:lang w:val="it"/>
        </w:rPr>
        <w:t xml:space="preserve">L’operazione a premi è rivolta a tutti gli utenti che prenoteranno nella giornata del 30 giugno 2018 il loro biglietto sul sito </w:t>
      </w:r>
      <w:hyperlink r:id="rId9" w:history="1">
        <w:r w:rsidRPr="002F0E32">
          <w:rPr>
            <w:rFonts w:ascii="Calibri" w:hAnsi="Calibri" w:cs="Calibri"/>
            <w:lang w:val="it"/>
          </w:rPr>
          <w:t>www.moby.it</w:t>
        </w:r>
      </w:hyperlink>
      <w:r w:rsidRPr="002F0E32">
        <w:rPr>
          <w:rFonts w:ascii="Calibri" w:hAnsi="Calibri" w:cs="Calibri"/>
          <w:lang w:val="it"/>
        </w:rPr>
        <w:t xml:space="preserve"> con una spesa pari o superiore a 300 euro, acquistando biglietti per partenze dal giorno stesso al 30 dicembre 2018 e pagando con Amazon Pay.</w:t>
      </w:r>
    </w:p>
    <w:p w:rsidR="00986958" w:rsidRPr="002F0E32" w:rsidRDefault="00986958" w:rsidP="00986958">
      <w:pPr>
        <w:widowControl w:val="0"/>
        <w:autoSpaceDE w:val="0"/>
        <w:autoSpaceDN w:val="0"/>
        <w:adjustRightInd w:val="0"/>
        <w:ind w:left="709" w:right="763"/>
        <w:jc w:val="both"/>
        <w:rPr>
          <w:rFonts w:ascii="Calibri" w:hAnsi="Calibri" w:cs="Calibri"/>
          <w:lang w:val="it"/>
        </w:rPr>
      </w:pPr>
    </w:p>
    <w:p w:rsidR="00986958" w:rsidRDefault="002F0E32" w:rsidP="00986958">
      <w:pPr>
        <w:widowControl w:val="0"/>
        <w:autoSpaceDE w:val="0"/>
        <w:autoSpaceDN w:val="0"/>
        <w:adjustRightInd w:val="0"/>
        <w:ind w:left="709" w:right="763"/>
        <w:jc w:val="both"/>
        <w:rPr>
          <w:rFonts w:ascii="Calibri" w:hAnsi="Calibri" w:cs="Calibri"/>
          <w:lang w:val="it"/>
        </w:rPr>
      </w:pPr>
      <w:r w:rsidRPr="002F0E32">
        <w:rPr>
          <w:rFonts w:ascii="Calibri" w:hAnsi="Calibri" w:cs="Calibri"/>
          <w:lang w:val="it"/>
        </w:rPr>
        <w:t>Il buono Amazon avrà – come detto -  un valore di 20 euro, da spendere su Amazon, ovviamente seguendo tutte le norme previste per gli acquisti sulla più prestigiosa piattaforma di acquisti elettronici:</w:t>
      </w:r>
      <w:r w:rsidR="00986958">
        <w:rPr>
          <w:rFonts w:ascii="Calibri" w:hAnsi="Calibri" w:cs="Calibri"/>
          <w:lang w:val="it"/>
        </w:rPr>
        <w:t xml:space="preserve"> </w:t>
      </w:r>
    </w:p>
    <w:p w:rsidR="002F0E32" w:rsidRPr="002F0E32" w:rsidRDefault="002F0E32" w:rsidP="00986958">
      <w:pPr>
        <w:widowControl w:val="0"/>
        <w:autoSpaceDE w:val="0"/>
        <w:autoSpaceDN w:val="0"/>
        <w:adjustRightInd w:val="0"/>
        <w:ind w:left="709" w:right="763"/>
        <w:jc w:val="both"/>
        <w:rPr>
          <w:rFonts w:ascii="Calibri" w:hAnsi="Calibri" w:cs="Calibri"/>
          <w:lang w:val="it"/>
        </w:rPr>
      </w:pPr>
      <w:hyperlink r:id="rId10" w:history="1">
        <w:r w:rsidRPr="002F0E32">
          <w:rPr>
            <w:rFonts w:ascii="Calibri" w:hAnsi="Calibri" w:cs="Calibri"/>
            <w:lang w:val="it"/>
          </w:rPr>
          <w:t>https://www.amazon.it/gp/help/customer/display.html?nodeId=200534070</w:t>
        </w:r>
      </w:hyperlink>
    </w:p>
    <w:p w:rsidR="002F0E32" w:rsidRDefault="002F0E32" w:rsidP="002F0E32">
      <w:pPr>
        <w:widowControl w:val="0"/>
        <w:autoSpaceDE w:val="0"/>
        <w:autoSpaceDN w:val="0"/>
        <w:adjustRightInd w:val="0"/>
        <w:spacing w:after="200" w:line="276" w:lineRule="auto"/>
        <w:jc w:val="both"/>
        <w:rPr>
          <w:rFonts w:ascii="Calibri" w:hAnsi="Calibri" w:cs="Calibri"/>
          <w:sz w:val="28"/>
          <w:szCs w:val="28"/>
          <w:lang w:val="it"/>
        </w:rPr>
      </w:pPr>
    </w:p>
    <w:p w:rsidR="002F0E32" w:rsidRDefault="002F0E32" w:rsidP="002F0E32">
      <w:pPr>
        <w:widowControl w:val="0"/>
        <w:autoSpaceDE w:val="0"/>
        <w:autoSpaceDN w:val="0"/>
        <w:adjustRightInd w:val="0"/>
        <w:spacing w:after="200" w:line="276" w:lineRule="auto"/>
        <w:rPr>
          <w:rFonts w:ascii="Calibri" w:hAnsi="Calibri" w:cs="Calibri"/>
          <w:sz w:val="32"/>
          <w:szCs w:val="32"/>
          <w:lang w:val="it"/>
        </w:rPr>
      </w:pPr>
    </w:p>
    <w:p w:rsidR="00E708D6" w:rsidRPr="00AA06F4" w:rsidRDefault="00E708D6" w:rsidP="00E708D6">
      <w:pPr>
        <w:ind w:left="709" w:right="763"/>
        <w:jc w:val="both"/>
        <w:rPr>
          <w:rFonts w:ascii="Calibri" w:hAnsi="Calibri"/>
          <w:i/>
          <w:iCs/>
          <w:sz w:val="20"/>
          <w:szCs w:val="20"/>
        </w:rPr>
      </w:pPr>
      <w:r w:rsidRPr="00AA06F4">
        <w:rPr>
          <w:rFonts w:ascii="Calibri" w:hAnsi="Calibri"/>
          <w:i/>
          <w:iCs/>
          <w:sz w:val="20"/>
          <w:szCs w:val="20"/>
        </w:rPr>
        <w:t>Moby, Tirrenia-CIN e Toremar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con circa 41.000 partenze per 34 porti, programmate per il 2018. Attraverso Moby Spl,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Sinergest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w:t>
      </w:r>
    </w:p>
    <w:p w:rsidR="00E708D6" w:rsidRPr="00AA06F4" w:rsidRDefault="00E708D6"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E708D6">
      <w:pPr>
        <w:autoSpaceDE w:val="0"/>
        <w:autoSpaceDN w:val="0"/>
        <w:adjustRightInd w:val="0"/>
        <w:ind w:left="709" w:right="763"/>
        <w:rPr>
          <w:rFonts w:ascii="Calibri" w:hAnsi="Calibri" w:cs="Calibri"/>
          <w:color w:val="000000"/>
          <w:sz w:val="20"/>
          <w:szCs w:val="20"/>
        </w:rPr>
      </w:pPr>
    </w:p>
    <w:p w:rsidR="00E708D6" w:rsidRPr="00AA06F4" w:rsidRDefault="00E708D6" w:rsidP="00E708D6">
      <w:pPr>
        <w:autoSpaceDE w:val="0"/>
        <w:autoSpaceDN w:val="0"/>
        <w:adjustRightInd w:val="0"/>
        <w:ind w:left="709" w:right="763"/>
        <w:rPr>
          <w:rFonts w:ascii="Calibri" w:hAnsi="Calibri" w:cs="Calibri"/>
          <w:color w:val="000000"/>
          <w:sz w:val="20"/>
          <w:szCs w:val="20"/>
        </w:rPr>
      </w:pPr>
      <w:r w:rsidRPr="00AA06F4">
        <w:rPr>
          <w:rFonts w:ascii="Calibri" w:hAnsi="Calibri" w:cs="Calibri"/>
          <w:color w:val="000000"/>
          <w:sz w:val="20"/>
          <w:szCs w:val="20"/>
        </w:rPr>
        <w:t xml:space="preserve">Ufficio stampa Onorato Armatori </w:t>
      </w:r>
    </w:p>
    <w:p w:rsidR="00E708D6" w:rsidRPr="00AA06F4" w:rsidRDefault="00E708D6" w:rsidP="00E708D6">
      <w:pPr>
        <w:ind w:left="709" w:right="763"/>
        <w:jc w:val="both"/>
        <w:rPr>
          <w:rFonts w:ascii="Calibri" w:hAnsi="Calibri" w:cs="Calibri"/>
          <w:color w:val="000000"/>
          <w:sz w:val="20"/>
          <w:szCs w:val="20"/>
        </w:rPr>
      </w:pPr>
      <w:r w:rsidRPr="00AA06F4">
        <w:rPr>
          <w:rFonts w:ascii="Calibri" w:hAnsi="Calibri" w:cs="Calibri"/>
          <w:color w:val="000000"/>
          <w:sz w:val="20"/>
          <w:szCs w:val="20"/>
        </w:rPr>
        <w:t>Piercarlo Cicero: +39 342 8657935</w:t>
      </w:r>
    </w:p>
    <w:p w:rsidR="00E708D6" w:rsidRPr="00AA06F4" w:rsidRDefault="00E708D6" w:rsidP="00E708D6">
      <w:pPr>
        <w:ind w:left="709" w:right="763"/>
        <w:jc w:val="both"/>
        <w:rPr>
          <w:rFonts w:ascii="Calibri" w:hAnsi="Calibri" w:cs="Calibri"/>
          <w:color w:val="000000"/>
          <w:sz w:val="20"/>
          <w:szCs w:val="20"/>
        </w:rPr>
      </w:pPr>
    </w:p>
    <w:p w:rsidR="00E708D6" w:rsidRPr="00AA06F4" w:rsidRDefault="00E708D6" w:rsidP="00E708D6">
      <w:pPr>
        <w:ind w:left="709" w:right="763"/>
        <w:rPr>
          <w:rFonts w:ascii="Calibri" w:hAnsi="Calibri" w:cs="Arial"/>
          <w:sz w:val="20"/>
          <w:szCs w:val="20"/>
        </w:rPr>
      </w:pPr>
      <w:r w:rsidRPr="00AA06F4">
        <w:rPr>
          <w:rFonts w:ascii="Calibri" w:hAnsi="Calibri" w:cs="Arial"/>
          <w:sz w:val="20"/>
          <w:szCs w:val="20"/>
        </w:rPr>
        <w:t>Star comunicazione in movimento</w:t>
      </w:r>
    </w:p>
    <w:p w:rsidR="00E708D6" w:rsidRPr="00AA06F4" w:rsidRDefault="00E708D6" w:rsidP="006723E7">
      <w:pPr>
        <w:pStyle w:val="Nessunaspaziatura"/>
        <w:ind w:left="709" w:right="763"/>
        <w:rPr>
          <w:rFonts w:cs="Arial"/>
          <w:sz w:val="20"/>
          <w:szCs w:val="20"/>
          <w:lang w:val="it-IT"/>
        </w:rPr>
      </w:pPr>
      <w:r w:rsidRPr="00AA06F4">
        <w:rPr>
          <w:rFonts w:cs="Arial"/>
          <w:sz w:val="20"/>
          <w:szCs w:val="20"/>
          <w:lang w:val="it-IT"/>
        </w:rPr>
        <w:t>Barbara Gazzale +39-3484144780</w:t>
      </w:r>
    </w:p>
    <w:sectPr w:rsidR="00E708D6" w:rsidRPr="00AA06F4" w:rsidSect="00E761C2">
      <w:headerReference w:type="default" r:id="rId11"/>
      <w:footerReference w:type="default" r:id="rId12"/>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0FF" w:rsidRDefault="00A650FF">
      <w:r>
        <w:separator/>
      </w:r>
    </w:p>
  </w:endnote>
  <w:endnote w:type="continuationSeparator" w:id="0">
    <w:p w:rsidR="00A650FF" w:rsidRDefault="00A650FF">
      <w:r>
        <w:continuationSeparator/>
      </w:r>
    </w:p>
  </w:endnote>
  <w:endnote w:type="continuationNotice" w:id="1">
    <w:p w:rsidR="00A650FF" w:rsidRDefault="00A65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Sede legale: Largo Augusto 8, 20122 Milano – Tel: +39 02 762 5561 – Fax: +39 02 773 316 36 – Cap. Soc. € 36.091.677,10 i.v.</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Sede amministrativa: Viale Teseo Tesei  – 57037 Portoferraio – Tel. +39 0565 913 911 r.a.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0FF" w:rsidRDefault="00A650FF">
      <w:r>
        <w:separator/>
      </w:r>
    </w:p>
  </w:footnote>
  <w:footnote w:type="continuationSeparator" w:id="0">
    <w:p w:rsidR="00A650FF" w:rsidRDefault="00A650FF">
      <w:r>
        <w:continuationSeparator/>
      </w:r>
    </w:p>
  </w:footnote>
  <w:footnote w:type="continuationNotice" w:id="1">
    <w:p w:rsidR="00A650FF" w:rsidRDefault="00A650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1A" w:rsidRDefault="00173931">
    <w:pPr>
      <w:pStyle w:val="Intestazione"/>
    </w:pPr>
    <w:r>
      <w:t xml:space="preserve"> </w:t>
    </w:r>
    <w:r w:rsidR="007E5257">
      <w:t xml:space="preserve"> </w:t>
    </w:r>
    <w:r>
      <w:t xml:space="preserve"> </w:t>
    </w:r>
  </w:p>
  <w:p w:rsidR="00173931" w:rsidRDefault="00D26FD0" w:rsidP="009C5D18">
    <w:pPr>
      <w:pStyle w:val="Intestazione"/>
      <w:tabs>
        <w:tab w:val="clear" w:pos="8306"/>
        <w:tab w:val="right" w:pos="10348"/>
      </w:tabs>
      <w:ind w:left="-426" w:right="-796"/>
    </w:pPr>
    <w:r>
      <w:rPr>
        <w:noProof/>
      </w:rPr>
      <w:drawing>
        <wp:inline distT="0" distB="0" distL="0" distR="0">
          <wp:extent cx="1666875" cy="1104900"/>
          <wp:effectExtent l="0" t="0" r="9525"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9C5D18">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55.5pt" o:ole="">
          <v:imagedata r:id="rId2" o:title=""/>
        </v:shape>
        <o:OLEObject Type="Embed" ProgID="PBrush" ShapeID="_x0000_i1025" DrawAspect="Content" ObjectID="_1592038444" r:id="rId3"/>
      </w:object>
    </w:r>
    <w:r>
      <w:rPr>
        <w:rFonts w:ascii="Calibri" w:hAnsi="Calibri"/>
        <w:bCs/>
        <w:i/>
        <w:noProof/>
        <w:sz w:val="18"/>
        <w:szCs w:val="18"/>
      </w:rPr>
      <w:drawing>
        <wp:inline distT="0" distB="0" distL="0" distR="0">
          <wp:extent cx="695325" cy="1038225"/>
          <wp:effectExtent l="0" t="0" r="9525" b="9525"/>
          <wp:docPr id="3" name="Immagine 3"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illo di qualità 2017-20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Pr>
        <w:i/>
        <w:noProof/>
        <w:sz w:val="18"/>
        <w:szCs w:val="18"/>
      </w:rPr>
      <w:drawing>
        <wp:inline distT="0" distB="0" distL="0" distR="0">
          <wp:extent cx="885825" cy="895350"/>
          <wp:effectExtent l="0" t="0" r="9525"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910EE"/>
    <w:rsid w:val="000957E1"/>
    <w:rsid w:val="00096584"/>
    <w:rsid w:val="000A2C13"/>
    <w:rsid w:val="000A2FD4"/>
    <w:rsid w:val="000B19C8"/>
    <w:rsid w:val="000B5B0F"/>
    <w:rsid w:val="000C648A"/>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22BD"/>
    <w:rsid w:val="001F3051"/>
    <w:rsid w:val="001F5620"/>
    <w:rsid w:val="001F6997"/>
    <w:rsid w:val="002051F0"/>
    <w:rsid w:val="002145B8"/>
    <w:rsid w:val="0021751C"/>
    <w:rsid w:val="00222934"/>
    <w:rsid w:val="0022466A"/>
    <w:rsid w:val="002361F2"/>
    <w:rsid w:val="00236373"/>
    <w:rsid w:val="00241328"/>
    <w:rsid w:val="0024151E"/>
    <w:rsid w:val="00260A5E"/>
    <w:rsid w:val="00274012"/>
    <w:rsid w:val="00277315"/>
    <w:rsid w:val="00280D8C"/>
    <w:rsid w:val="002865B6"/>
    <w:rsid w:val="00294EAC"/>
    <w:rsid w:val="002A5E0F"/>
    <w:rsid w:val="002A7436"/>
    <w:rsid w:val="002B2E13"/>
    <w:rsid w:val="002B3902"/>
    <w:rsid w:val="002C2D94"/>
    <w:rsid w:val="002D1030"/>
    <w:rsid w:val="002D6C8D"/>
    <w:rsid w:val="002D7DBA"/>
    <w:rsid w:val="002E1D7D"/>
    <w:rsid w:val="002E2C4B"/>
    <w:rsid w:val="002E3011"/>
    <w:rsid w:val="002F0E32"/>
    <w:rsid w:val="002F100D"/>
    <w:rsid w:val="002F45F6"/>
    <w:rsid w:val="003049D3"/>
    <w:rsid w:val="00310346"/>
    <w:rsid w:val="00310F9B"/>
    <w:rsid w:val="003151F4"/>
    <w:rsid w:val="00330DDD"/>
    <w:rsid w:val="003316A6"/>
    <w:rsid w:val="00332175"/>
    <w:rsid w:val="003338E1"/>
    <w:rsid w:val="003370A0"/>
    <w:rsid w:val="0034103D"/>
    <w:rsid w:val="00341623"/>
    <w:rsid w:val="003469F8"/>
    <w:rsid w:val="003476B1"/>
    <w:rsid w:val="00351D0A"/>
    <w:rsid w:val="00360460"/>
    <w:rsid w:val="003727EB"/>
    <w:rsid w:val="003819E0"/>
    <w:rsid w:val="00383E05"/>
    <w:rsid w:val="00393771"/>
    <w:rsid w:val="003A1BCF"/>
    <w:rsid w:val="003B40A2"/>
    <w:rsid w:val="003C4C10"/>
    <w:rsid w:val="003D4CBF"/>
    <w:rsid w:val="003E1029"/>
    <w:rsid w:val="003E1A6A"/>
    <w:rsid w:val="003E2E92"/>
    <w:rsid w:val="003F324F"/>
    <w:rsid w:val="003F3D52"/>
    <w:rsid w:val="003F5130"/>
    <w:rsid w:val="003F65A0"/>
    <w:rsid w:val="00400406"/>
    <w:rsid w:val="00404DEA"/>
    <w:rsid w:val="00425FE5"/>
    <w:rsid w:val="004301A7"/>
    <w:rsid w:val="00432C24"/>
    <w:rsid w:val="00433061"/>
    <w:rsid w:val="00444D84"/>
    <w:rsid w:val="00444F46"/>
    <w:rsid w:val="00452E8B"/>
    <w:rsid w:val="004553AA"/>
    <w:rsid w:val="00460F23"/>
    <w:rsid w:val="00482272"/>
    <w:rsid w:val="00491094"/>
    <w:rsid w:val="004A3CFE"/>
    <w:rsid w:val="004B1124"/>
    <w:rsid w:val="004C0F57"/>
    <w:rsid w:val="004D629F"/>
    <w:rsid w:val="004D6C03"/>
    <w:rsid w:val="004D7BA8"/>
    <w:rsid w:val="004E05B9"/>
    <w:rsid w:val="004E35DE"/>
    <w:rsid w:val="004E79FC"/>
    <w:rsid w:val="004E7E25"/>
    <w:rsid w:val="00503EDB"/>
    <w:rsid w:val="005211D7"/>
    <w:rsid w:val="00521A3B"/>
    <w:rsid w:val="00523E67"/>
    <w:rsid w:val="00525947"/>
    <w:rsid w:val="00527C61"/>
    <w:rsid w:val="00531EC9"/>
    <w:rsid w:val="005425A2"/>
    <w:rsid w:val="005512CC"/>
    <w:rsid w:val="0056163D"/>
    <w:rsid w:val="005617AB"/>
    <w:rsid w:val="0056313C"/>
    <w:rsid w:val="0057328C"/>
    <w:rsid w:val="00576779"/>
    <w:rsid w:val="00576D22"/>
    <w:rsid w:val="00590901"/>
    <w:rsid w:val="005B257A"/>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34C86"/>
    <w:rsid w:val="0064098B"/>
    <w:rsid w:val="006440AA"/>
    <w:rsid w:val="0064574C"/>
    <w:rsid w:val="00645CF2"/>
    <w:rsid w:val="006512FC"/>
    <w:rsid w:val="0065331A"/>
    <w:rsid w:val="006546DB"/>
    <w:rsid w:val="00663CB3"/>
    <w:rsid w:val="006723E7"/>
    <w:rsid w:val="00675FF0"/>
    <w:rsid w:val="006765CC"/>
    <w:rsid w:val="006772FB"/>
    <w:rsid w:val="006A0067"/>
    <w:rsid w:val="006B0F4F"/>
    <w:rsid w:val="006C16BF"/>
    <w:rsid w:val="006C2402"/>
    <w:rsid w:val="006C6F4A"/>
    <w:rsid w:val="006D1D7B"/>
    <w:rsid w:val="006D2E3B"/>
    <w:rsid w:val="006D4341"/>
    <w:rsid w:val="006E4532"/>
    <w:rsid w:val="006F3C31"/>
    <w:rsid w:val="006F533B"/>
    <w:rsid w:val="006F6C70"/>
    <w:rsid w:val="0071285A"/>
    <w:rsid w:val="0071591E"/>
    <w:rsid w:val="0072479F"/>
    <w:rsid w:val="00725C23"/>
    <w:rsid w:val="00730DBC"/>
    <w:rsid w:val="00731B5C"/>
    <w:rsid w:val="00742C18"/>
    <w:rsid w:val="00747DBF"/>
    <w:rsid w:val="00747DFB"/>
    <w:rsid w:val="00751B25"/>
    <w:rsid w:val="00752763"/>
    <w:rsid w:val="00752BA0"/>
    <w:rsid w:val="00761CCC"/>
    <w:rsid w:val="007704C7"/>
    <w:rsid w:val="00796621"/>
    <w:rsid w:val="007A7219"/>
    <w:rsid w:val="007A7CE2"/>
    <w:rsid w:val="007B3367"/>
    <w:rsid w:val="007B730F"/>
    <w:rsid w:val="007B7A27"/>
    <w:rsid w:val="007C1536"/>
    <w:rsid w:val="007C2225"/>
    <w:rsid w:val="007C25AD"/>
    <w:rsid w:val="007C25BE"/>
    <w:rsid w:val="007C2906"/>
    <w:rsid w:val="007C3802"/>
    <w:rsid w:val="007C4409"/>
    <w:rsid w:val="007C48B9"/>
    <w:rsid w:val="007D217B"/>
    <w:rsid w:val="007D25A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53D4D"/>
    <w:rsid w:val="00855002"/>
    <w:rsid w:val="00861FBC"/>
    <w:rsid w:val="00862667"/>
    <w:rsid w:val="00863A45"/>
    <w:rsid w:val="0086421C"/>
    <w:rsid w:val="00870D8C"/>
    <w:rsid w:val="00876CFE"/>
    <w:rsid w:val="008812AA"/>
    <w:rsid w:val="00895BB8"/>
    <w:rsid w:val="008A3AA8"/>
    <w:rsid w:val="008A6900"/>
    <w:rsid w:val="008B6B01"/>
    <w:rsid w:val="008C1C13"/>
    <w:rsid w:val="008C4CF9"/>
    <w:rsid w:val="008D5F4A"/>
    <w:rsid w:val="008E52E3"/>
    <w:rsid w:val="008E62F2"/>
    <w:rsid w:val="00900EB7"/>
    <w:rsid w:val="00906847"/>
    <w:rsid w:val="00915CE2"/>
    <w:rsid w:val="0092253E"/>
    <w:rsid w:val="00922A5B"/>
    <w:rsid w:val="00934E9F"/>
    <w:rsid w:val="00936EA0"/>
    <w:rsid w:val="0094059A"/>
    <w:rsid w:val="00940E09"/>
    <w:rsid w:val="0094778E"/>
    <w:rsid w:val="00952C54"/>
    <w:rsid w:val="0095436A"/>
    <w:rsid w:val="00961A51"/>
    <w:rsid w:val="0096624D"/>
    <w:rsid w:val="00974CDA"/>
    <w:rsid w:val="00975B0E"/>
    <w:rsid w:val="00986958"/>
    <w:rsid w:val="00992A9D"/>
    <w:rsid w:val="009A1A9B"/>
    <w:rsid w:val="009A1D10"/>
    <w:rsid w:val="009A2DC4"/>
    <w:rsid w:val="009B3B03"/>
    <w:rsid w:val="009B73E4"/>
    <w:rsid w:val="009C1833"/>
    <w:rsid w:val="009C56FA"/>
    <w:rsid w:val="009C5D18"/>
    <w:rsid w:val="009C6D0B"/>
    <w:rsid w:val="009D0063"/>
    <w:rsid w:val="009D779F"/>
    <w:rsid w:val="009E2BA5"/>
    <w:rsid w:val="009E3F6B"/>
    <w:rsid w:val="009F791A"/>
    <w:rsid w:val="00A00647"/>
    <w:rsid w:val="00A01CB8"/>
    <w:rsid w:val="00A116B2"/>
    <w:rsid w:val="00A13414"/>
    <w:rsid w:val="00A143DD"/>
    <w:rsid w:val="00A20237"/>
    <w:rsid w:val="00A403B8"/>
    <w:rsid w:val="00A5052C"/>
    <w:rsid w:val="00A506C3"/>
    <w:rsid w:val="00A53369"/>
    <w:rsid w:val="00A650FF"/>
    <w:rsid w:val="00A66770"/>
    <w:rsid w:val="00A66DC0"/>
    <w:rsid w:val="00A80C3E"/>
    <w:rsid w:val="00A85D3F"/>
    <w:rsid w:val="00A86EFF"/>
    <w:rsid w:val="00A94880"/>
    <w:rsid w:val="00A96D58"/>
    <w:rsid w:val="00AA06F4"/>
    <w:rsid w:val="00AA62B7"/>
    <w:rsid w:val="00AB0B55"/>
    <w:rsid w:val="00AB256F"/>
    <w:rsid w:val="00AB4F31"/>
    <w:rsid w:val="00AB724F"/>
    <w:rsid w:val="00B10D7A"/>
    <w:rsid w:val="00B17BB3"/>
    <w:rsid w:val="00B3097C"/>
    <w:rsid w:val="00B33267"/>
    <w:rsid w:val="00B449FF"/>
    <w:rsid w:val="00B4514E"/>
    <w:rsid w:val="00B458E6"/>
    <w:rsid w:val="00B4650E"/>
    <w:rsid w:val="00B4772D"/>
    <w:rsid w:val="00B5079E"/>
    <w:rsid w:val="00B52622"/>
    <w:rsid w:val="00B54EAF"/>
    <w:rsid w:val="00B57AB8"/>
    <w:rsid w:val="00B65E8C"/>
    <w:rsid w:val="00B74234"/>
    <w:rsid w:val="00B803FA"/>
    <w:rsid w:val="00B9344D"/>
    <w:rsid w:val="00BA5701"/>
    <w:rsid w:val="00BA6C69"/>
    <w:rsid w:val="00BA74E5"/>
    <w:rsid w:val="00BA7C4B"/>
    <w:rsid w:val="00BC0BC8"/>
    <w:rsid w:val="00BC2E4A"/>
    <w:rsid w:val="00BC4D09"/>
    <w:rsid w:val="00BD4A28"/>
    <w:rsid w:val="00BE1A34"/>
    <w:rsid w:val="00BE1D29"/>
    <w:rsid w:val="00BE611A"/>
    <w:rsid w:val="00C002AB"/>
    <w:rsid w:val="00C00C17"/>
    <w:rsid w:val="00C03191"/>
    <w:rsid w:val="00C071CB"/>
    <w:rsid w:val="00C25D77"/>
    <w:rsid w:val="00C33874"/>
    <w:rsid w:val="00C33D77"/>
    <w:rsid w:val="00C34F45"/>
    <w:rsid w:val="00C35965"/>
    <w:rsid w:val="00C404C5"/>
    <w:rsid w:val="00C821D3"/>
    <w:rsid w:val="00C857BE"/>
    <w:rsid w:val="00C87ED6"/>
    <w:rsid w:val="00CA4A4A"/>
    <w:rsid w:val="00CB2288"/>
    <w:rsid w:val="00CB4862"/>
    <w:rsid w:val="00CC379D"/>
    <w:rsid w:val="00CC5744"/>
    <w:rsid w:val="00CD0138"/>
    <w:rsid w:val="00CD5594"/>
    <w:rsid w:val="00CE03D4"/>
    <w:rsid w:val="00CE2B86"/>
    <w:rsid w:val="00CE6121"/>
    <w:rsid w:val="00CF4176"/>
    <w:rsid w:val="00D0068B"/>
    <w:rsid w:val="00D00ACD"/>
    <w:rsid w:val="00D108F9"/>
    <w:rsid w:val="00D11484"/>
    <w:rsid w:val="00D11BF9"/>
    <w:rsid w:val="00D17700"/>
    <w:rsid w:val="00D26FD0"/>
    <w:rsid w:val="00D43966"/>
    <w:rsid w:val="00D603CE"/>
    <w:rsid w:val="00D64AA2"/>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C3484"/>
    <w:rsid w:val="00DD7C8D"/>
    <w:rsid w:val="00DD7EF9"/>
    <w:rsid w:val="00DE49D3"/>
    <w:rsid w:val="00DE6B16"/>
    <w:rsid w:val="00DE6BB0"/>
    <w:rsid w:val="00E01BE6"/>
    <w:rsid w:val="00E02D85"/>
    <w:rsid w:val="00E26841"/>
    <w:rsid w:val="00E3488D"/>
    <w:rsid w:val="00E4100F"/>
    <w:rsid w:val="00E4568F"/>
    <w:rsid w:val="00E468B7"/>
    <w:rsid w:val="00E46E3C"/>
    <w:rsid w:val="00E6102B"/>
    <w:rsid w:val="00E62052"/>
    <w:rsid w:val="00E708D6"/>
    <w:rsid w:val="00E761C2"/>
    <w:rsid w:val="00E77281"/>
    <w:rsid w:val="00E80D00"/>
    <w:rsid w:val="00E83F5D"/>
    <w:rsid w:val="00E84E79"/>
    <w:rsid w:val="00E853B3"/>
    <w:rsid w:val="00E85FB4"/>
    <w:rsid w:val="00E94110"/>
    <w:rsid w:val="00EB4148"/>
    <w:rsid w:val="00EC0695"/>
    <w:rsid w:val="00EC3640"/>
    <w:rsid w:val="00ED0833"/>
    <w:rsid w:val="00ED395D"/>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styleId="Elencomedio2-Colore2">
    <w:name w:val="Medium List 2 Accent 2"/>
    <w:hidden/>
    <w:uiPriority w:val="99"/>
    <w:semiHidden/>
    <w:rsid w:val="006D1D7B"/>
    <w:rPr>
      <w:sz w:val="24"/>
      <w:szCs w:val="24"/>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val="it-CH"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styleId="Elencomedio2-Colore2">
    <w:name w:val="Medium List 2 Accent 2"/>
    <w:hidden/>
    <w:uiPriority w:val="99"/>
    <w:semiHidden/>
    <w:rsid w:val="006D1D7B"/>
    <w:rPr>
      <w:sz w:val="24"/>
      <w:szCs w:val="24"/>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val="it-CH"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486702459">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mazon.it/gp/help/customer/display.html?nodeId=200534070" TargetMode="External"/><Relationship Id="rId4" Type="http://schemas.microsoft.com/office/2007/relationships/stylesWithEffects" Target="stylesWithEffects.xml"/><Relationship Id="rId9" Type="http://schemas.openxmlformats.org/officeDocument/2006/relationships/hyperlink" Target="file:///C:\Users\hp\AppData\Local\Microsoft\Windows\Temporary%20Internet%20Files\Downloads\www.moby.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56082-5AC4-4EE8-BE7D-B7DE87210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4137</CharactersWithSpaces>
  <SharedDoc>false</SharedDoc>
  <HLinks>
    <vt:vector size="12" baseType="variant">
      <vt:variant>
        <vt:i4>5570571</vt:i4>
      </vt:variant>
      <vt:variant>
        <vt:i4>3</vt:i4>
      </vt:variant>
      <vt:variant>
        <vt:i4>0</vt:i4>
      </vt:variant>
      <vt:variant>
        <vt:i4>5</vt:i4>
      </vt:variant>
      <vt:variant>
        <vt:lpwstr>https://www.amazon.it/gp/help/customer/display.html?nodeId=200534070</vt:lpwstr>
      </vt:variant>
      <vt:variant>
        <vt:lpwstr/>
      </vt:variant>
      <vt:variant>
        <vt:i4>2883683</vt:i4>
      </vt:variant>
      <vt:variant>
        <vt:i4>0</vt:i4>
      </vt:variant>
      <vt:variant>
        <vt:i4>0</vt:i4>
      </vt:variant>
      <vt:variant>
        <vt:i4>5</vt:i4>
      </vt:variant>
      <vt:variant>
        <vt:lpwstr>../../Downloads/www.moby.it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creator>eliana.marino</dc:creator>
  <cp:lastModifiedBy>hp</cp:lastModifiedBy>
  <cp:revision>2</cp:revision>
  <cp:lastPrinted>2015-11-09T10:48:00Z</cp:lastPrinted>
  <dcterms:created xsi:type="dcterms:W3CDTF">2018-07-02T10:08:00Z</dcterms:created>
  <dcterms:modified xsi:type="dcterms:W3CDTF">2018-07-02T10:08:00Z</dcterms:modified>
</cp:coreProperties>
</file>