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6B5" w:rsidRDefault="00EE7439" w:rsidP="00FD16B5">
      <w:pPr>
        <w:ind w:left="1418"/>
        <w:jc w:val="center"/>
        <w:rPr>
          <w:b/>
          <w:sz w:val="24"/>
        </w:rPr>
      </w:pPr>
      <w:r>
        <w:rPr>
          <w:b/>
          <w:noProof/>
          <w:sz w:val="24"/>
          <w:lang w:val="it-CH" w:eastAsia="it-CH"/>
        </w:rPr>
        <w:drawing>
          <wp:anchor distT="0" distB="0" distL="114300" distR="114300" simplePos="0" relativeHeight="251660288" behindDoc="1" locked="0" layoutInCell="1" allowOverlap="1">
            <wp:simplePos x="0" y="0"/>
            <wp:positionH relativeFrom="column">
              <wp:posOffset>381000</wp:posOffset>
            </wp:positionH>
            <wp:positionV relativeFrom="paragraph">
              <wp:posOffset>96520</wp:posOffset>
            </wp:positionV>
            <wp:extent cx="590550" cy="619125"/>
            <wp:effectExtent l="19050" t="0" r="0" b="0"/>
            <wp:wrapNone/>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0550" cy="619125"/>
                    </a:xfrm>
                    <a:prstGeom prst="rect">
                      <a:avLst/>
                    </a:prstGeom>
                    <a:noFill/>
                    <a:ln w="9525">
                      <a:noFill/>
                      <a:miter lim="800000"/>
                      <a:headEnd/>
                      <a:tailEnd/>
                    </a:ln>
                  </pic:spPr>
                </pic:pic>
              </a:graphicData>
            </a:graphic>
          </wp:anchor>
        </w:drawing>
      </w:r>
    </w:p>
    <w:p w:rsidR="000C0450" w:rsidRDefault="00EE7439" w:rsidP="000C0450">
      <w:pPr>
        <w:pStyle w:val="titolo"/>
        <w:spacing w:before="0" w:beforeAutospacing="0" w:after="0" w:afterAutospacing="0"/>
        <w:ind w:right="147"/>
        <w:jc w:val="center"/>
        <w:rPr>
          <w:rFonts w:ascii="Arial" w:hAnsi="Arial" w:cs="Arial"/>
          <w:sz w:val="32"/>
          <w:szCs w:val="32"/>
        </w:rPr>
      </w:pPr>
      <w:r w:rsidRPr="00EE7439">
        <w:rPr>
          <w:rFonts w:ascii="Arial" w:hAnsi="Arial" w:cs="Arial"/>
          <w:sz w:val="32"/>
          <w:szCs w:val="32"/>
        </w:rPr>
        <w:t>ASSOCIAZIONE SPEZZINA DOGANALISTI</w:t>
      </w:r>
    </w:p>
    <w:p w:rsidR="00EE7439" w:rsidRDefault="00EE7439" w:rsidP="000C0450">
      <w:pPr>
        <w:pStyle w:val="titolo"/>
        <w:spacing w:before="0" w:beforeAutospacing="0" w:after="0" w:afterAutospacing="0"/>
        <w:ind w:right="147"/>
        <w:jc w:val="center"/>
        <w:rPr>
          <w:rFonts w:ascii="Arial" w:hAnsi="Arial" w:cs="Arial"/>
          <w:b/>
          <w:sz w:val="20"/>
          <w:szCs w:val="20"/>
        </w:rPr>
      </w:pPr>
      <w:r w:rsidRPr="00EE7439">
        <w:rPr>
          <w:rFonts w:ascii="Arial" w:hAnsi="Arial" w:cs="Arial"/>
          <w:b/>
          <w:sz w:val="20"/>
          <w:szCs w:val="20"/>
        </w:rPr>
        <w:t>Sede: Via G. Don Minzoni 2 c/o CONFINDUSTRIA LA SPEZIA</w:t>
      </w:r>
    </w:p>
    <w:p w:rsidR="000C0450" w:rsidRPr="007E53EA" w:rsidRDefault="000C0450" w:rsidP="000C0450">
      <w:pPr>
        <w:rPr>
          <w:sz w:val="24"/>
          <w:szCs w:val="24"/>
        </w:rPr>
      </w:pPr>
    </w:p>
    <w:p w:rsidR="000C0450" w:rsidRPr="007E53EA" w:rsidRDefault="000C0450" w:rsidP="000C0450">
      <w:pPr>
        <w:rPr>
          <w:sz w:val="24"/>
          <w:szCs w:val="24"/>
        </w:rPr>
      </w:pPr>
    </w:p>
    <w:p w:rsidR="000C0450" w:rsidRPr="007E53EA" w:rsidRDefault="000C0450" w:rsidP="000C0450">
      <w:pPr>
        <w:rPr>
          <w:sz w:val="24"/>
          <w:szCs w:val="24"/>
        </w:rPr>
      </w:pPr>
    </w:p>
    <w:p w:rsidR="000C0450" w:rsidRDefault="000C0450" w:rsidP="000C0450">
      <w:pPr>
        <w:rPr>
          <w:sz w:val="24"/>
          <w:szCs w:val="24"/>
        </w:rPr>
      </w:pPr>
    </w:p>
    <w:p w:rsidR="00947047" w:rsidRDefault="00947047" w:rsidP="000C0450">
      <w:pPr>
        <w:rPr>
          <w:sz w:val="24"/>
          <w:szCs w:val="24"/>
        </w:rPr>
      </w:pPr>
    </w:p>
    <w:p w:rsidR="00031B47" w:rsidRPr="009B1A57" w:rsidRDefault="00031B47" w:rsidP="009B1A57">
      <w:pPr>
        <w:spacing w:line="276" w:lineRule="auto"/>
        <w:rPr>
          <w:rFonts w:ascii="Arial" w:hAnsi="Arial" w:cs="Arial"/>
          <w:sz w:val="28"/>
          <w:szCs w:val="28"/>
          <w:u w:val="single"/>
        </w:rPr>
      </w:pPr>
      <w:r w:rsidRPr="009B1A57">
        <w:rPr>
          <w:rFonts w:ascii="Arial" w:hAnsi="Arial" w:cs="Arial"/>
          <w:sz w:val="28"/>
          <w:szCs w:val="28"/>
          <w:u w:val="single"/>
        </w:rPr>
        <w:t>Gli spedizionieri doganali di La Spezia lanciano l'allarme:</w:t>
      </w:r>
    </w:p>
    <w:p w:rsidR="00031B47" w:rsidRPr="009B1A57" w:rsidRDefault="00031B47" w:rsidP="009B1A57">
      <w:pPr>
        <w:spacing w:line="276" w:lineRule="auto"/>
        <w:rPr>
          <w:rFonts w:ascii="Arial" w:hAnsi="Arial" w:cs="Arial"/>
          <w:sz w:val="28"/>
          <w:szCs w:val="28"/>
          <w:u w:val="single"/>
        </w:rPr>
      </w:pPr>
    </w:p>
    <w:p w:rsidR="00031B47" w:rsidRPr="009B1A57" w:rsidRDefault="00031B47" w:rsidP="009B1A57">
      <w:pPr>
        <w:spacing w:line="276" w:lineRule="auto"/>
        <w:rPr>
          <w:rFonts w:ascii="Arial" w:hAnsi="Arial" w:cs="Arial"/>
          <w:sz w:val="36"/>
          <w:szCs w:val="36"/>
        </w:rPr>
      </w:pPr>
      <w:r w:rsidRPr="009B1A57">
        <w:rPr>
          <w:rFonts w:ascii="Arial" w:hAnsi="Arial" w:cs="Arial"/>
          <w:sz w:val="36"/>
          <w:szCs w:val="36"/>
        </w:rPr>
        <w:t>Se Genova collassa</w:t>
      </w:r>
      <w:r w:rsidR="009B1A57">
        <w:rPr>
          <w:rFonts w:ascii="Arial" w:hAnsi="Arial" w:cs="Arial"/>
          <w:sz w:val="36"/>
          <w:szCs w:val="36"/>
        </w:rPr>
        <w:t>,</w:t>
      </w:r>
      <w:r w:rsidRPr="009B1A57">
        <w:rPr>
          <w:rFonts w:ascii="Arial" w:hAnsi="Arial" w:cs="Arial"/>
          <w:sz w:val="36"/>
          <w:szCs w:val="36"/>
        </w:rPr>
        <w:t xml:space="preserve"> nei guai tutto il sistema portuale ligure</w:t>
      </w:r>
    </w:p>
    <w:p w:rsidR="00031B47" w:rsidRPr="009B1A57" w:rsidRDefault="00031B47" w:rsidP="009B1A57">
      <w:pPr>
        <w:spacing w:line="276" w:lineRule="auto"/>
        <w:jc w:val="both"/>
        <w:rPr>
          <w:rFonts w:ascii="Arial" w:hAnsi="Arial" w:cs="Arial"/>
          <w:sz w:val="24"/>
          <w:szCs w:val="24"/>
        </w:rPr>
      </w:pPr>
    </w:p>
    <w:p w:rsidR="00031B47" w:rsidRDefault="00031B47" w:rsidP="009B1A57">
      <w:pPr>
        <w:spacing w:line="276" w:lineRule="auto"/>
        <w:jc w:val="both"/>
        <w:rPr>
          <w:rFonts w:ascii="Arial" w:hAnsi="Arial" w:cs="Arial"/>
          <w:sz w:val="24"/>
          <w:szCs w:val="24"/>
        </w:rPr>
      </w:pPr>
      <w:r w:rsidRPr="009B1A57">
        <w:rPr>
          <w:rFonts w:ascii="Arial" w:hAnsi="Arial" w:cs="Arial"/>
          <w:sz w:val="24"/>
          <w:szCs w:val="24"/>
        </w:rPr>
        <w:t xml:space="preserve">"Forse qualcuno, con scarsa visione sul futuro, si è illuso che una crisi operativa del porto di Genova, causata dal crollo del Ponte Morandi, potesse rappresentare un’occasione per La Spezia. </w:t>
      </w:r>
      <w:r w:rsidR="00B724A8">
        <w:rPr>
          <w:rFonts w:ascii="Arial" w:hAnsi="Arial" w:cs="Arial"/>
          <w:sz w:val="24"/>
          <w:szCs w:val="24"/>
        </w:rPr>
        <w:t>È</w:t>
      </w:r>
      <w:r w:rsidRPr="009B1A57">
        <w:rPr>
          <w:rFonts w:ascii="Arial" w:hAnsi="Arial" w:cs="Arial"/>
          <w:sz w:val="24"/>
          <w:szCs w:val="24"/>
        </w:rPr>
        <w:t xml:space="preserve"> vero l'esatto contrario. Se il sistema logistico di Genova scricchiola e perde efficienza i traffici presenteranno il conto a tutto il network portuale dell'alto Tirreno, prima fra tutti La Spezia" </w:t>
      </w:r>
    </w:p>
    <w:p w:rsidR="009B1A57" w:rsidRPr="009B1A57" w:rsidRDefault="009B1A57" w:rsidP="009B1A57">
      <w:pPr>
        <w:spacing w:line="276" w:lineRule="auto"/>
        <w:jc w:val="both"/>
        <w:rPr>
          <w:rFonts w:ascii="Arial" w:hAnsi="Arial" w:cs="Arial"/>
          <w:sz w:val="24"/>
          <w:szCs w:val="24"/>
        </w:rPr>
      </w:pPr>
    </w:p>
    <w:p w:rsidR="00031B47" w:rsidRDefault="00031B47" w:rsidP="009B1A57">
      <w:pPr>
        <w:spacing w:line="276" w:lineRule="auto"/>
        <w:jc w:val="both"/>
        <w:rPr>
          <w:rFonts w:ascii="Arial" w:hAnsi="Arial" w:cs="Arial"/>
          <w:sz w:val="24"/>
          <w:szCs w:val="24"/>
        </w:rPr>
      </w:pPr>
      <w:r w:rsidRPr="009B1A57">
        <w:rPr>
          <w:rFonts w:ascii="Arial" w:hAnsi="Arial" w:cs="Arial"/>
          <w:sz w:val="24"/>
          <w:szCs w:val="24"/>
        </w:rPr>
        <w:t>A scendere in campo sui rischi derivanti da collasso logistico conseguente il crollo del ponte e sui ritardi nella individuazione da parte del governo di un percorso di emergenza "nazionale" è Sergio Landolfi, presidente dei Doganalisti Spezzini (Aspedo).</w:t>
      </w:r>
    </w:p>
    <w:p w:rsidR="009B1A57" w:rsidRPr="009B1A57" w:rsidRDefault="009B1A57" w:rsidP="009B1A57">
      <w:pPr>
        <w:spacing w:line="276" w:lineRule="auto"/>
        <w:jc w:val="both"/>
        <w:rPr>
          <w:rFonts w:ascii="Arial" w:hAnsi="Arial" w:cs="Arial"/>
          <w:sz w:val="24"/>
          <w:szCs w:val="24"/>
        </w:rPr>
      </w:pPr>
    </w:p>
    <w:p w:rsidR="00031B47" w:rsidRDefault="00031B47" w:rsidP="009B1A57">
      <w:pPr>
        <w:spacing w:line="276" w:lineRule="auto"/>
        <w:jc w:val="both"/>
        <w:rPr>
          <w:rFonts w:ascii="Arial" w:hAnsi="Arial" w:cs="Arial"/>
          <w:sz w:val="24"/>
          <w:szCs w:val="24"/>
        </w:rPr>
      </w:pPr>
      <w:r w:rsidRPr="009B1A57">
        <w:rPr>
          <w:rFonts w:ascii="Arial" w:hAnsi="Arial" w:cs="Arial"/>
          <w:sz w:val="24"/>
          <w:szCs w:val="24"/>
        </w:rPr>
        <w:t>Fra pochi giorni venti ragazzi di La Spezia - sostiene Landolfi - sosterranno gli esami per diventare spedizionieri doganali, nell'ambito di u</w:t>
      </w:r>
      <w:r w:rsidR="009B1A57" w:rsidRPr="009B1A57">
        <w:rPr>
          <w:rFonts w:ascii="Arial" w:hAnsi="Arial" w:cs="Arial"/>
          <w:sz w:val="24"/>
          <w:szCs w:val="24"/>
        </w:rPr>
        <w:t>n bando appena pubblicato dall'A</w:t>
      </w:r>
      <w:r w:rsidRPr="009B1A57">
        <w:rPr>
          <w:rFonts w:ascii="Arial" w:hAnsi="Arial" w:cs="Arial"/>
          <w:sz w:val="24"/>
          <w:szCs w:val="24"/>
        </w:rPr>
        <w:t xml:space="preserve">mministrazione doganale. A </w:t>
      </w:r>
      <w:bookmarkStart w:id="0" w:name="_GoBack"/>
      <w:bookmarkEnd w:id="0"/>
      <w:r w:rsidRPr="009B1A57">
        <w:rPr>
          <w:rFonts w:ascii="Arial" w:hAnsi="Arial" w:cs="Arial"/>
          <w:sz w:val="24"/>
          <w:szCs w:val="24"/>
        </w:rPr>
        <w:t xml:space="preserve">questi ragazzi, così come a tutti i colleghi o lavoratori che sono occupati nel settore della logistica e dei porti, dobbiamo avere il coraggio di dire la verità: senza un porto di Genova efficiente, si fa ben poca strada e, anche le aspirazioni per altro rare allo sciacallaggio espresse in alcuni ambienti, riflettono una visione miope. Forse nel brevissimo periodo La Spezia ospiterà qualche nave in </w:t>
      </w:r>
      <w:r w:rsidR="009162BE" w:rsidRPr="009B1A57">
        <w:rPr>
          <w:rFonts w:ascii="Arial" w:hAnsi="Arial" w:cs="Arial"/>
          <w:sz w:val="24"/>
          <w:szCs w:val="24"/>
        </w:rPr>
        <w:t>più</w:t>
      </w:r>
      <w:r w:rsidRPr="009B1A57">
        <w:rPr>
          <w:rFonts w:ascii="Arial" w:hAnsi="Arial" w:cs="Arial"/>
          <w:sz w:val="24"/>
          <w:szCs w:val="24"/>
        </w:rPr>
        <w:t xml:space="preserve"> ma un domani senza un ruolo trainante di Genova non è neppure ipotizzabile".</w:t>
      </w:r>
    </w:p>
    <w:p w:rsidR="009B1A57" w:rsidRPr="009B1A57" w:rsidRDefault="009B1A57" w:rsidP="009B1A57">
      <w:pPr>
        <w:spacing w:line="276" w:lineRule="auto"/>
        <w:jc w:val="both"/>
        <w:rPr>
          <w:rFonts w:ascii="Arial" w:hAnsi="Arial" w:cs="Arial"/>
          <w:sz w:val="24"/>
          <w:szCs w:val="24"/>
        </w:rPr>
      </w:pPr>
    </w:p>
    <w:p w:rsidR="00031B47" w:rsidRDefault="00031B47" w:rsidP="009B1A57">
      <w:pPr>
        <w:spacing w:line="276" w:lineRule="auto"/>
        <w:jc w:val="both"/>
        <w:rPr>
          <w:rFonts w:ascii="Arial" w:hAnsi="Arial" w:cs="Arial"/>
          <w:sz w:val="24"/>
          <w:szCs w:val="24"/>
        </w:rPr>
      </w:pPr>
      <w:r w:rsidRPr="009B1A57">
        <w:rPr>
          <w:rFonts w:ascii="Arial" w:hAnsi="Arial" w:cs="Arial"/>
          <w:sz w:val="24"/>
          <w:szCs w:val="24"/>
        </w:rPr>
        <w:t>Aspedo La Spezia ha quindi intenzione di sostenere senza distinguo di sorta, la protesta degli operatori genovesi che denunciano i pericoli derivanti dai ritardi nella definizione di un percorso e di soluzioni che consentano a Genova di recuperare al 100% la sua efficienza di principale hub logistico e portuale d'Italia.</w:t>
      </w:r>
    </w:p>
    <w:p w:rsidR="009B1A57" w:rsidRDefault="009B1A57" w:rsidP="009B1A57">
      <w:pPr>
        <w:spacing w:line="276" w:lineRule="auto"/>
        <w:jc w:val="both"/>
        <w:rPr>
          <w:rFonts w:ascii="Arial" w:hAnsi="Arial" w:cs="Arial"/>
          <w:sz w:val="24"/>
          <w:szCs w:val="24"/>
        </w:rPr>
      </w:pPr>
    </w:p>
    <w:p w:rsidR="009B1A57" w:rsidRPr="009B1A57" w:rsidRDefault="009B1A57" w:rsidP="009B1A57">
      <w:pPr>
        <w:spacing w:line="276" w:lineRule="auto"/>
        <w:jc w:val="right"/>
        <w:rPr>
          <w:rFonts w:ascii="Arial" w:hAnsi="Arial" w:cs="Arial"/>
          <w:i/>
        </w:rPr>
      </w:pPr>
      <w:r w:rsidRPr="009B1A57">
        <w:rPr>
          <w:rFonts w:ascii="Arial" w:hAnsi="Arial" w:cs="Arial"/>
          <w:i/>
        </w:rPr>
        <w:t>La Spezia, 27 settembre 2018</w:t>
      </w:r>
    </w:p>
    <w:p w:rsidR="009B1A57" w:rsidRPr="009B1A57" w:rsidRDefault="009B1A57" w:rsidP="009B1A57">
      <w:pPr>
        <w:spacing w:line="276" w:lineRule="auto"/>
        <w:jc w:val="right"/>
        <w:rPr>
          <w:rFonts w:ascii="Arial" w:hAnsi="Arial" w:cs="Arial"/>
          <w:i/>
          <w:sz w:val="24"/>
          <w:szCs w:val="24"/>
        </w:rPr>
      </w:pPr>
    </w:p>
    <w:p w:rsidR="009B1A57" w:rsidRDefault="009B1A57" w:rsidP="009B1A57">
      <w:pPr>
        <w:spacing w:line="276" w:lineRule="auto"/>
        <w:jc w:val="both"/>
        <w:rPr>
          <w:rFonts w:ascii="Arial" w:hAnsi="Arial" w:cs="Arial"/>
          <w:sz w:val="24"/>
          <w:szCs w:val="24"/>
        </w:rPr>
      </w:pPr>
    </w:p>
    <w:p w:rsidR="009B1A57" w:rsidRDefault="009B1A57" w:rsidP="009B1A57">
      <w:pPr>
        <w:spacing w:line="276" w:lineRule="auto"/>
        <w:jc w:val="both"/>
        <w:rPr>
          <w:rFonts w:ascii="Arial" w:hAnsi="Arial" w:cs="Arial"/>
          <w:sz w:val="24"/>
          <w:szCs w:val="24"/>
        </w:rPr>
      </w:pPr>
    </w:p>
    <w:p w:rsidR="009B1A57" w:rsidRPr="009B1A57" w:rsidRDefault="009B1A57" w:rsidP="009B1A57">
      <w:pPr>
        <w:spacing w:line="276" w:lineRule="auto"/>
        <w:jc w:val="both"/>
        <w:rPr>
          <w:rFonts w:ascii="Arial" w:hAnsi="Arial" w:cs="Arial"/>
        </w:rPr>
      </w:pPr>
      <w:r w:rsidRPr="009B1A57">
        <w:rPr>
          <w:rFonts w:ascii="Arial" w:hAnsi="Arial" w:cs="Arial"/>
        </w:rPr>
        <w:t>Per ulteriori informazioni</w:t>
      </w:r>
    </w:p>
    <w:p w:rsidR="009B1A57" w:rsidRPr="009B1A57" w:rsidRDefault="009B1A57" w:rsidP="009B1A57">
      <w:pPr>
        <w:spacing w:line="276" w:lineRule="auto"/>
        <w:jc w:val="both"/>
        <w:rPr>
          <w:rFonts w:ascii="Arial" w:hAnsi="Arial" w:cs="Arial"/>
        </w:rPr>
      </w:pPr>
      <w:r w:rsidRPr="009B1A57">
        <w:rPr>
          <w:rFonts w:ascii="Arial" w:hAnsi="Arial" w:cs="Arial"/>
        </w:rPr>
        <w:t>Barbara Gazzale</w:t>
      </w:r>
    </w:p>
    <w:p w:rsidR="000C0450" w:rsidRPr="009B1A57" w:rsidRDefault="009B1A57" w:rsidP="009B1A57">
      <w:pPr>
        <w:spacing w:line="276" w:lineRule="auto"/>
        <w:jc w:val="both"/>
        <w:rPr>
          <w:rFonts w:ascii="Arial" w:hAnsi="Arial" w:cs="Arial"/>
        </w:rPr>
      </w:pPr>
      <w:r w:rsidRPr="009B1A57">
        <w:rPr>
          <w:rFonts w:ascii="Arial" w:hAnsi="Arial" w:cs="Arial"/>
        </w:rPr>
        <w:t>3484144780</w:t>
      </w:r>
    </w:p>
    <w:p w:rsidR="009B1A57" w:rsidRDefault="009B1A57" w:rsidP="009B1A57">
      <w:pPr>
        <w:spacing w:line="276" w:lineRule="auto"/>
        <w:jc w:val="both"/>
        <w:rPr>
          <w:sz w:val="24"/>
          <w:szCs w:val="24"/>
        </w:rPr>
      </w:pPr>
      <w:r w:rsidRPr="00A2326F">
        <w:rPr>
          <w:rFonts w:ascii="Arial" w:hAnsi="Arial" w:cs="Arial"/>
          <w:noProof/>
          <w:sz w:val="24"/>
          <w:szCs w:val="24"/>
          <w:lang w:val="it-CH" w:eastAsia="it-CH"/>
        </w:rPr>
        <w:drawing>
          <wp:inline distT="0" distB="0" distL="0" distR="0" wp14:anchorId="4F85F197" wp14:editId="6091FEA0">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p w:rsidR="006653BD" w:rsidRDefault="00402104" w:rsidP="007E53EA">
      <w:pPr>
        <w:ind w:left="1418"/>
        <w:rPr>
          <w:sz w:val="24"/>
          <w:szCs w:val="24"/>
        </w:rPr>
      </w:pPr>
      <w:r>
        <w:rPr>
          <w:sz w:val="24"/>
          <w:szCs w:val="24"/>
        </w:rPr>
        <w:tab/>
      </w:r>
      <w:r>
        <w:rPr>
          <w:sz w:val="24"/>
          <w:szCs w:val="24"/>
        </w:rPr>
        <w:tab/>
      </w:r>
      <w:r>
        <w:rPr>
          <w:sz w:val="24"/>
          <w:szCs w:val="24"/>
        </w:rPr>
        <w:tab/>
      </w:r>
      <w:r>
        <w:rPr>
          <w:sz w:val="24"/>
          <w:szCs w:val="24"/>
        </w:rPr>
        <w:tab/>
      </w:r>
    </w:p>
    <w:p w:rsidR="00FD16B5" w:rsidRDefault="00FD16B5" w:rsidP="00FD16B5">
      <w:pPr>
        <w:ind w:left="1418"/>
        <w:jc w:val="both"/>
        <w:rPr>
          <w:sz w:val="24"/>
          <w:szCs w:val="24"/>
        </w:rPr>
      </w:pPr>
    </w:p>
    <w:p w:rsidR="00FD16B5" w:rsidRDefault="00FD16B5" w:rsidP="00FD16B5">
      <w:pPr>
        <w:ind w:left="1418"/>
        <w:jc w:val="both"/>
        <w:rPr>
          <w:sz w:val="24"/>
          <w:szCs w:val="24"/>
        </w:rPr>
      </w:pPr>
    </w:p>
    <w:p w:rsidR="00FD16B5" w:rsidRPr="00817B97" w:rsidRDefault="00FD16B5" w:rsidP="00402104">
      <w:pPr>
        <w:jc w:val="both"/>
        <w:rPr>
          <w:i/>
          <w:sz w:val="22"/>
          <w:szCs w:val="22"/>
        </w:rPr>
      </w:pPr>
    </w:p>
    <w:sectPr w:rsidR="00FD16B5" w:rsidRPr="00817B97" w:rsidSect="000C0450">
      <w:pgSz w:w="11906" w:h="16838" w:code="9"/>
      <w:pgMar w:top="238" w:right="1134" w:bottom="1134"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BE9" w:rsidRDefault="00A82BE9">
      <w:r>
        <w:separator/>
      </w:r>
    </w:p>
  </w:endnote>
  <w:endnote w:type="continuationSeparator" w:id="0">
    <w:p w:rsidR="00A82BE9" w:rsidRDefault="00A82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BE9" w:rsidRDefault="00A82BE9">
      <w:r>
        <w:separator/>
      </w:r>
    </w:p>
  </w:footnote>
  <w:footnote w:type="continuationSeparator" w:id="0">
    <w:p w:rsidR="00A82BE9" w:rsidRDefault="00A82B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F0545"/>
    <w:multiLevelType w:val="singleLevel"/>
    <w:tmpl w:val="43D0D724"/>
    <w:lvl w:ilvl="0">
      <w:start w:val="1"/>
      <w:numFmt w:val="decimal"/>
      <w:lvlText w:val="%1."/>
      <w:lvlJc w:val="left"/>
      <w:pPr>
        <w:tabs>
          <w:tab w:val="num" w:pos="360"/>
        </w:tabs>
        <w:ind w:left="360" w:hanging="360"/>
      </w:pPr>
      <w:rPr>
        <w:rFonts w:ascii="Times New Roman" w:eastAsia="Times New Roman" w:hAnsi="Times New Roman" w:cs="Times New Roman"/>
      </w:rPr>
    </w:lvl>
  </w:abstractNum>
  <w:num w:numId="1">
    <w:abstractNumId w:val="0"/>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C80"/>
    <w:rsid w:val="00005485"/>
    <w:rsid w:val="00017BDA"/>
    <w:rsid w:val="00025191"/>
    <w:rsid w:val="00031B47"/>
    <w:rsid w:val="00034923"/>
    <w:rsid w:val="0003735C"/>
    <w:rsid w:val="0004207C"/>
    <w:rsid w:val="00062AD2"/>
    <w:rsid w:val="00086D2B"/>
    <w:rsid w:val="000B4164"/>
    <w:rsid w:val="000C0450"/>
    <w:rsid w:val="000D4357"/>
    <w:rsid w:val="000E11DC"/>
    <w:rsid w:val="0012737D"/>
    <w:rsid w:val="00134C37"/>
    <w:rsid w:val="00171B82"/>
    <w:rsid w:val="00172144"/>
    <w:rsid w:val="00183CED"/>
    <w:rsid w:val="001951AF"/>
    <w:rsid w:val="001B6CCC"/>
    <w:rsid w:val="001E09EB"/>
    <w:rsid w:val="00217582"/>
    <w:rsid w:val="00263F66"/>
    <w:rsid w:val="00271947"/>
    <w:rsid w:val="00297C21"/>
    <w:rsid w:val="002B09AD"/>
    <w:rsid w:val="002F7CAF"/>
    <w:rsid w:val="00322610"/>
    <w:rsid w:val="00335434"/>
    <w:rsid w:val="003A21E5"/>
    <w:rsid w:val="003D2C3C"/>
    <w:rsid w:val="003E3281"/>
    <w:rsid w:val="00402104"/>
    <w:rsid w:val="00425168"/>
    <w:rsid w:val="0043284D"/>
    <w:rsid w:val="004331A6"/>
    <w:rsid w:val="0045171F"/>
    <w:rsid w:val="00463B55"/>
    <w:rsid w:val="00493747"/>
    <w:rsid w:val="004B6D2C"/>
    <w:rsid w:val="004C1A94"/>
    <w:rsid w:val="004E67EA"/>
    <w:rsid w:val="004F1EBC"/>
    <w:rsid w:val="00504600"/>
    <w:rsid w:val="00542223"/>
    <w:rsid w:val="00551C0E"/>
    <w:rsid w:val="00557A81"/>
    <w:rsid w:val="00562C10"/>
    <w:rsid w:val="00575CED"/>
    <w:rsid w:val="005A55B5"/>
    <w:rsid w:val="005A5665"/>
    <w:rsid w:val="0063443A"/>
    <w:rsid w:val="006344FB"/>
    <w:rsid w:val="006422E1"/>
    <w:rsid w:val="006544A6"/>
    <w:rsid w:val="0065535B"/>
    <w:rsid w:val="0065754D"/>
    <w:rsid w:val="006653BD"/>
    <w:rsid w:val="006941E6"/>
    <w:rsid w:val="006D24E5"/>
    <w:rsid w:val="006D4DFF"/>
    <w:rsid w:val="007721A7"/>
    <w:rsid w:val="007C2523"/>
    <w:rsid w:val="007E30F5"/>
    <w:rsid w:val="007E4C49"/>
    <w:rsid w:val="007E53EA"/>
    <w:rsid w:val="00815A05"/>
    <w:rsid w:val="00817B97"/>
    <w:rsid w:val="00894A4B"/>
    <w:rsid w:val="009162BE"/>
    <w:rsid w:val="00926F74"/>
    <w:rsid w:val="00934195"/>
    <w:rsid w:val="00944FDE"/>
    <w:rsid w:val="00947047"/>
    <w:rsid w:val="00972108"/>
    <w:rsid w:val="00976E72"/>
    <w:rsid w:val="0099075D"/>
    <w:rsid w:val="00990A8C"/>
    <w:rsid w:val="00995D3C"/>
    <w:rsid w:val="0099635C"/>
    <w:rsid w:val="009B1A57"/>
    <w:rsid w:val="009C02ED"/>
    <w:rsid w:val="009C5075"/>
    <w:rsid w:val="009D193A"/>
    <w:rsid w:val="009D4701"/>
    <w:rsid w:val="009E45E8"/>
    <w:rsid w:val="009E63D3"/>
    <w:rsid w:val="009F5CF1"/>
    <w:rsid w:val="009F6E96"/>
    <w:rsid w:val="00A0488F"/>
    <w:rsid w:val="00A21942"/>
    <w:rsid w:val="00A229B5"/>
    <w:rsid w:val="00A25034"/>
    <w:rsid w:val="00A82BE9"/>
    <w:rsid w:val="00A97A4E"/>
    <w:rsid w:val="00AC291E"/>
    <w:rsid w:val="00AD57F2"/>
    <w:rsid w:val="00B01F2F"/>
    <w:rsid w:val="00B2069F"/>
    <w:rsid w:val="00B32C80"/>
    <w:rsid w:val="00B422E5"/>
    <w:rsid w:val="00B724A8"/>
    <w:rsid w:val="00BB648F"/>
    <w:rsid w:val="00BE17B9"/>
    <w:rsid w:val="00C27C56"/>
    <w:rsid w:val="00C47AD9"/>
    <w:rsid w:val="00C52CCC"/>
    <w:rsid w:val="00C63C80"/>
    <w:rsid w:val="00C7254D"/>
    <w:rsid w:val="00C7603B"/>
    <w:rsid w:val="00CD0E56"/>
    <w:rsid w:val="00CE0919"/>
    <w:rsid w:val="00D13EFD"/>
    <w:rsid w:val="00D16C26"/>
    <w:rsid w:val="00D3698D"/>
    <w:rsid w:val="00D45FC8"/>
    <w:rsid w:val="00D62B05"/>
    <w:rsid w:val="00DE27A3"/>
    <w:rsid w:val="00E16584"/>
    <w:rsid w:val="00E44489"/>
    <w:rsid w:val="00E45BB6"/>
    <w:rsid w:val="00E8440A"/>
    <w:rsid w:val="00EB4CB6"/>
    <w:rsid w:val="00ED661C"/>
    <w:rsid w:val="00EE7439"/>
    <w:rsid w:val="00F21746"/>
    <w:rsid w:val="00F32A71"/>
    <w:rsid w:val="00F45A3A"/>
    <w:rsid w:val="00F46BAC"/>
    <w:rsid w:val="00F53115"/>
    <w:rsid w:val="00F860B3"/>
    <w:rsid w:val="00F91D27"/>
    <w:rsid w:val="00F95AB8"/>
    <w:rsid w:val="00FC49B1"/>
    <w:rsid w:val="00FC7452"/>
    <w:rsid w:val="00FD16B5"/>
    <w:rsid w:val="00FE3F06"/>
    <w:rsid w:val="00FF2E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8A269F3-06A5-4B7D-BFCD-323F8B43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B416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C63C80"/>
    <w:pPr>
      <w:tabs>
        <w:tab w:val="center" w:pos="4819"/>
        <w:tab w:val="right" w:pos="9638"/>
      </w:tabs>
    </w:pPr>
  </w:style>
  <w:style w:type="paragraph" w:styleId="Pidipagina">
    <w:name w:val="footer"/>
    <w:basedOn w:val="Normale"/>
    <w:rsid w:val="00C63C80"/>
    <w:pPr>
      <w:tabs>
        <w:tab w:val="center" w:pos="4819"/>
        <w:tab w:val="right" w:pos="9638"/>
      </w:tabs>
    </w:pPr>
  </w:style>
  <w:style w:type="paragraph" w:styleId="Corpotesto">
    <w:name w:val="Body Text"/>
    <w:basedOn w:val="Normale"/>
    <w:rsid w:val="000B4164"/>
    <w:rPr>
      <w:sz w:val="22"/>
    </w:rPr>
  </w:style>
  <w:style w:type="paragraph" w:styleId="Corpodeltesto3">
    <w:name w:val="Body Text 3"/>
    <w:basedOn w:val="Normale"/>
    <w:rsid w:val="000B4164"/>
    <w:rPr>
      <w:sz w:val="24"/>
    </w:rPr>
  </w:style>
  <w:style w:type="paragraph" w:styleId="Testonormale">
    <w:name w:val="Plain Text"/>
    <w:basedOn w:val="Normale"/>
    <w:rsid w:val="00025191"/>
    <w:rPr>
      <w:rFonts w:ascii="Courier New" w:hAnsi="Courier New"/>
    </w:rPr>
  </w:style>
  <w:style w:type="character" w:styleId="Collegamentoipertestuale">
    <w:name w:val="Hyperlink"/>
    <w:basedOn w:val="Carpredefinitoparagrafo"/>
    <w:rsid w:val="00F45A3A"/>
    <w:rPr>
      <w:color w:val="0000FF"/>
      <w:u w:val="single"/>
    </w:rPr>
  </w:style>
  <w:style w:type="paragraph" w:styleId="Testofumetto">
    <w:name w:val="Balloon Text"/>
    <w:basedOn w:val="Normale"/>
    <w:semiHidden/>
    <w:rsid w:val="00557A81"/>
    <w:rPr>
      <w:rFonts w:ascii="Tahoma" w:hAnsi="Tahoma" w:cs="Tahoma"/>
      <w:sz w:val="16"/>
      <w:szCs w:val="16"/>
    </w:rPr>
  </w:style>
  <w:style w:type="paragraph" w:customStyle="1" w:styleId="titolo">
    <w:name w:val="titolo"/>
    <w:basedOn w:val="Normale"/>
    <w:rsid w:val="00402104"/>
    <w:pPr>
      <w:spacing w:before="100" w:beforeAutospacing="1" w:after="100" w:afterAutospacing="1"/>
    </w:pPr>
    <w:rPr>
      <w:sz w:val="24"/>
      <w:szCs w:val="24"/>
    </w:rPr>
  </w:style>
  <w:style w:type="paragraph" w:customStyle="1" w:styleId="news">
    <w:name w:val="news"/>
    <w:basedOn w:val="Normale"/>
    <w:rsid w:val="0040210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474119">
      <w:bodyDiv w:val="1"/>
      <w:marLeft w:val="0"/>
      <w:marRight w:val="0"/>
      <w:marTop w:val="0"/>
      <w:marBottom w:val="0"/>
      <w:divBdr>
        <w:top w:val="none" w:sz="0" w:space="0" w:color="auto"/>
        <w:left w:val="none" w:sz="0" w:space="0" w:color="auto"/>
        <w:bottom w:val="none" w:sz="0" w:space="0" w:color="auto"/>
        <w:right w:val="none" w:sz="0" w:space="0" w:color="auto"/>
      </w:divBdr>
    </w:div>
    <w:div w:id="897397356">
      <w:bodyDiv w:val="1"/>
      <w:marLeft w:val="0"/>
      <w:marRight w:val="0"/>
      <w:marTop w:val="0"/>
      <w:marBottom w:val="0"/>
      <w:divBdr>
        <w:top w:val="none" w:sz="0" w:space="0" w:color="auto"/>
        <w:left w:val="none" w:sz="0" w:space="0" w:color="auto"/>
        <w:bottom w:val="none" w:sz="0" w:space="0" w:color="auto"/>
        <w:right w:val="none" w:sz="0" w:space="0" w:color="auto"/>
      </w:divBdr>
    </w:div>
    <w:div w:id="933394116">
      <w:bodyDiv w:val="1"/>
      <w:marLeft w:val="0"/>
      <w:marRight w:val="0"/>
      <w:marTop w:val="0"/>
      <w:marBottom w:val="0"/>
      <w:divBdr>
        <w:top w:val="none" w:sz="0" w:space="0" w:color="auto"/>
        <w:left w:val="none" w:sz="0" w:space="0" w:color="auto"/>
        <w:bottom w:val="none" w:sz="0" w:space="0" w:color="auto"/>
        <w:right w:val="none" w:sz="0" w:space="0" w:color="auto"/>
      </w:divBdr>
    </w:div>
    <w:div w:id="1352956739">
      <w:bodyDiv w:val="1"/>
      <w:marLeft w:val="0"/>
      <w:marRight w:val="0"/>
      <w:marTop w:val="0"/>
      <w:marBottom w:val="0"/>
      <w:divBdr>
        <w:top w:val="none" w:sz="0" w:space="0" w:color="auto"/>
        <w:left w:val="none" w:sz="0" w:space="0" w:color="auto"/>
        <w:bottom w:val="none" w:sz="0" w:space="0" w:color="auto"/>
        <w:right w:val="none" w:sz="0" w:space="0" w:color="auto"/>
      </w:divBdr>
    </w:div>
    <w:div w:id="1726103384">
      <w:bodyDiv w:val="1"/>
      <w:marLeft w:val="0"/>
      <w:marRight w:val="0"/>
      <w:marTop w:val="0"/>
      <w:marBottom w:val="0"/>
      <w:divBdr>
        <w:top w:val="none" w:sz="0" w:space="0" w:color="auto"/>
        <w:left w:val="none" w:sz="0" w:space="0" w:color="auto"/>
        <w:bottom w:val="none" w:sz="0" w:space="0" w:color="auto"/>
        <w:right w:val="none" w:sz="0" w:space="0" w:color="auto"/>
      </w:divBdr>
      <w:divsChild>
        <w:div w:id="668292942">
          <w:marLeft w:val="0"/>
          <w:marRight w:val="0"/>
          <w:marTop w:val="0"/>
          <w:marBottom w:val="0"/>
          <w:divBdr>
            <w:top w:val="none" w:sz="0" w:space="0" w:color="auto"/>
            <w:left w:val="none" w:sz="0" w:space="0" w:color="auto"/>
            <w:bottom w:val="none" w:sz="0" w:space="0" w:color="auto"/>
            <w:right w:val="none" w:sz="0" w:space="0" w:color="auto"/>
          </w:divBdr>
        </w:div>
      </w:divsChild>
    </w:div>
    <w:div w:id="1976981582">
      <w:bodyDiv w:val="1"/>
      <w:marLeft w:val="0"/>
      <w:marRight w:val="0"/>
      <w:marTop w:val="0"/>
      <w:marBottom w:val="0"/>
      <w:divBdr>
        <w:top w:val="none" w:sz="0" w:space="0" w:color="auto"/>
        <w:left w:val="none" w:sz="0" w:space="0" w:color="auto"/>
        <w:bottom w:val="none" w:sz="0" w:space="0" w:color="auto"/>
        <w:right w:val="none" w:sz="0" w:space="0" w:color="auto"/>
      </w:divBdr>
      <w:divsChild>
        <w:div w:id="213472755">
          <w:marLeft w:val="0"/>
          <w:marRight w:val="0"/>
          <w:marTop w:val="0"/>
          <w:marBottom w:val="0"/>
          <w:divBdr>
            <w:top w:val="none" w:sz="0" w:space="0" w:color="auto"/>
            <w:left w:val="none" w:sz="0" w:space="0" w:color="auto"/>
            <w:bottom w:val="none" w:sz="0" w:space="0" w:color="auto"/>
            <w:right w:val="none" w:sz="0" w:space="0" w:color="auto"/>
          </w:divBdr>
        </w:div>
        <w:div w:id="1904295762">
          <w:marLeft w:val="0"/>
          <w:marRight w:val="0"/>
          <w:marTop w:val="0"/>
          <w:marBottom w:val="0"/>
          <w:divBdr>
            <w:top w:val="none" w:sz="0" w:space="0" w:color="auto"/>
            <w:left w:val="none" w:sz="0" w:space="0" w:color="auto"/>
            <w:bottom w:val="none" w:sz="0" w:space="0" w:color="auto"/>
            <w:right w:val="none" w:sz="0" w:space="0" w:color="auto"/>
          </w:divBdr>
        </w:div>
        <w:div w:id="1158618638">
          <w:marLeft w:val="0"/>
          <w:marRight w:val="0"/>
          <w:marTop w:val="0"/>
          <w:marBottom w:val="0"/>
          <w:divBdr>
            <w:top w:val="none" w:sz="0" w:space="0" w:color="auto"/>
            <w:left w:val="none" w:sz="0" w:space="0" w:color="auto"/>
            <w:bottom w:val="none" w:sz="0" w:space="0" w:color="auto"/>
            <w:right w:val="none" w:sz="0" w:space="0" w:color="auto"/>
          </w:divBdr>
        </w:div>
        <w:div w:id="2101370046">
          <w:marLeft w:val="0"/>
          <w:marRight w:val="0"/>
          <w:marTop w:val="0"/>
          <w:marBottom w:val="0"/>
          <w:divBdr>
            <w:top w:val="none" w:sz="0" w:space="0" w:color="auto"/>
            <w:left w:val="none" w:sz="0" w:space="0" w:color="auto"/>
            <w:bottom w:val="none" w:sz="0" w:space="0" w:color="auto"/>
            <w:right w:val="none" w:sz="0" w:space="0" w:color="auto"/>
          </w:divBdr>
        </w:div>
        <w:div w:id="100339185">
          <w:marLeft w:val="0"/>
          <w:marRight w:val="0"/>
          <w:marTop w:val="0"/>
          <w:marBottom w:val="0"/>
          <w:divBdr>
            <w:top w:val="none" w:sz="0" w:space="0" w:color="auto"/>
            <w:left w:val="none" w:sz="0" w:space="0" w:color="auto"/>
            <w:bottom w:val="none" w:sz="0" w:space="0" w:color="auto"/>
            <w:right w:val="none" w:sz="0" w:space="0" w:color="auto"/>
          </w:divBdr>
        </w:div>
        <w:div w:id="1388607014">
          <w:marLeft w:val="0"/>
          <w:marRight w:val="0"/>
          <w:marTop w:val="0"/>
          <w:marBottom w:val="0"/>
          <w:divBdr>
            <w:top w:val="none" w:sz="0" w:space="0" w:color="auto"/>
            <w:left w:val="none" w:sz="0" w:space="0" w:color="auto"/>
            <w:bottom w:val="none" w:sz="0" w:space="0" w:color="auto"/>
            <w:right w:val="none" w:sz="0" w:space="0" w:color="auto"/>
          </w:divBdr>
        </w:div>
        <w:div w:id="1121192659">
          <w:marLeft w:val="0"/>
          <w:marRight w:val="0"/>
          <w:marTop w:val="0"/>
          <w:marBottom w:val="0"/>
          <w:divBdr>
            <w:top w:val="none" w:sz="0" w:space="0" w:color="auto"/>
            <w:left w:val="none" w:sz="0" w:space="0" w:color="auto"/>
            <w:bottom w:val="none" w:sz="0" w:space="0" w:color="auto"/>
            <w:right w:val="none" w:sz="0" w:space="0" w:color="auto"/>
          </w:divBdr>
        </w:div>
        <w:div w:id="1529639549">
          <w:marLeft w:val="0"/>
          <w:marRight w:val="0"/>
          <w:marTop w:val="0"/>
          <w:marBottom w:val="0"/>
          <w:divBdr>
            <w:top w:val="none" w:sz="0" w:space="0" w:color="auto"/>
            <w:left w:val="none" w:sz="0" w:space="0" w:color="auto"/>
            <w:bottom w:val="none" w:sz="0" w:space="0" w:color="auto"/>
            <w:right w:val="none" w:sz="0" w:space="0" w:color="auto"/>
          </w:divBdr>
        </w:div>
        <w:div w:id="1270162540">
          <w:marLeft w:val="0"/>
          <w:marRight w:val="0"/>
          <w:marTop w:val="0"/>
          <w:marBottom w:val="0"/>
          <w:divBdr>
            <w:top w:val="none" w:sz="0" w:space="0" w:color="auto"/>
            <w:left w:val="none" w:sz="0" w:space="0" w:color="auto"/>
            <w:bottom w:val="none" w:sz="0" w:space="0" w:color="auto"/>
            <w:right w:val="none" w:sz="0" w:space="0" w:color="auto"/>
          </w:divBdr>
        </w:div>
        <w:div w:id="1215001039">
          <w:marLeft w:val="0"/>
          <w:marRight w:val="0"/>
          <w:marTop w:val="0"/>
          <w:marBottom w:val="0"/>
          <w:divBdr>
            <w:top w:val="none" w:sz="0" w:space="0" w:color="auto"/>
            <w:left w:val="none" w:sz="0" w:space="0" w:color="auto"/>
            <w:bottom w:val="none" w:sz="0" w:space="0" w:color="auto"/>
            <w:right w:val="none" w:sz="0" w:space="0" w:color="auto"/>
          </w:divBdr>
        </w:div>
        <w:div w:id="1180699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295</Words>
  <Characters>1683</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La Spezia, 7 dicembre 2007</vt:lpstr>
    </vt:vector>
  </TitlesOfParts>
  <Company>Confindustria SP</Company>
  <LinksUpToDate>false</LinksUpToDate>
  <CharactersWithSpaces>1975</CharactersWithSpaces>
  <SharedDoc>false</SharedDoc>
  <HLinks>
    <vt:vector size="6" baseType="variant">
      <vt:variant>
        <vt:i4>8060995</vt:i4>
      </vt:variant>
      <vt:variant>
        <vt:i4>0</vt:i4>
      </vt:variant>
      <vt:variant>
        <vt:i4>0</vt:i4>
      </vt:variant>
      <vt:variant>
        <vt:i4>5</vt:i4>
      </vt:variant>
      <vt:variant>
        <vt:lpwstr>mailto:fiori@confindustriasp.it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Spezia, 7 dicembre 2007</dc:title>
  <dc:creator>Fiorini</dc:creator>
  <cp:lastModifiedBy>admin</cp:lastModifiedBy>
  <cp:revision>3</cp:revision>
  <cp:lastPrinted>2017-03-27T14:45:00Z</cp:lastPrinted>
  <dcterms:created xsi:type="dcterms:W3CDTF">2018-09-27T12:04:00Z</dcterms:created>
  <dcterms:modified xsi:type="dcterms:W3CDTF">2018-09-27T12:06:00Z</dcterms:modified>
</cp:coreProperties>
</file>