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DA5E" w14:textId="5E239665" w:rsidR="00EE2EF5" w:rsidRDefault="0003038D" w:rsidP="0003038D">
      <w:pPr>
        <w:jc w:val="right"/>
      </w:pPr>
      <w:r w:rsidRPr="0003038D">
        <w:t xml:space="preserve"> </w:t>
      </w:r>
    </w:p>
    <w:p w14:paraId="377B626C" w14:textId="17C1C350" w:rsidR="00633F59" w:rsidRDefault="00EF0FF7" w:rsidP="00E84183">
      <w:pPr>
        <w:ind w:hanging="567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inline distT="0" distB="0" distL="0" distR="0" wp14:anchorId="7F6EA1C2" wp14:editId="76CF5676">
            <wp:extent cx="6866808" cy="981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379" cy="98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4150" w14:textId="0DE45E92" w:rsidR="00434FE1" w:rsidRDefault="00434FE1" w:rsidP="00834331">
      <w:pPr>
        <w:jc w:val="center"/>
        <w:rPr>
          <w:rFonts w:ascii="Arial" w:hAnsi="Arial" w:cs="Arial"/>
          <w:sz w:val="24"/>
          <w:szCs w:val="24"/>
        </w:rPr>
      </w:pPr>
    </w:p>
    <w:p w14:paraId="0D0CB8F2" w14:textId="4748771C" w:rsidR="00834331" w:rsidRPr="00891D1E" w:rsidRDefault="00834331" w:rsidP="008343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D1E">
        <w:rPr>
          <w:rFonts w:ascii="Arial" w:hAnsi="Arial" w:cs="Arial"/>
          <w:b/>
          <w:bCs/>
          <w:sz w:val="24"/>
          <w:szCs w:val="24"/>
        </w:rPr>
        <w:t>COMUNICATO STAMPA</w:t>
      </w:r>
      <w:r w:rsidR="000D7C83">
        <w:rPr>
          <w:rFonts w:ascii="Arial" w:hAnsi="Arial" w:cs="Arial"/>
          <w:b/>
          <w:bCs/>
          <w:sz w:val="24"/>
          <w:szCs w:val="24"/>
        </w:rPr>
        <w:t xml:space="preserve"> </w:t>
      </w:r>
      <w:r w:rsidR="00F07A55">
        <w:rPr>
          <w:rFonts w:ascii="Arial" w:hAnsi="Arial" w:cs="Arial"/>
          <w:b/>
          <w:bCs/>
          <w:sz w:val="24"/>
          <w:szCs w:val="24"/>
        </w:rPr>
        <w:t>2</w:t>
      </w:r>
    </w:p>
    <w:p w14:paraId="1FA79613" w14:textId="77777777" w:rsidR="000D7C83" w:rsidRDefault="000D7C83" w:rsidP="00940FEC">
      <w:pPr>
        <w:rPr>
          <w:rFonts w:ascii="Arial" w:hAnsi="Arial" w:cs="Arial"/>
          <w:sz w:val="32"/>
          <w:szCs w:val="32"/>
        </w:rPr>
      </w:pPr>
    </w:p>
    <w:p w14:paraId="494351AC" w14:textId="60D71E87" w:rsidR="00940FEC" w:rsidRPr="00940FEC" w:rsidRDefault="00940FEC" w:rsidP="00940FEC">
      <w:pPr>
        <w:jc w:val="center"/>
        <w:rPr>
          <w:rFonts w:ascii="Arial" w:hAnsi="Arial" w:cs="Arial"/>
          <w:sz w:val="32"/>
          <w:szCs w:val="32"/>
        </w:rPr>
      </w:pPr>
      <w:r w:rsidRPr="00940FEC">
        <w:rPr>
          <w:rFonts w:ascii="Arial" w:hAnsi="Arial" w:cs="Arial"/>
          <w:sz w:val="32"/>
          <w:szCs w:val="32"/>
        </w:rPr>
        <w:t>Un Mare di Svizzera 5: Lugano</w:t>
      </w:r>
    </w:p>
    <w:p w14:paraId="084C67F4" w14:textId="258CF120" w:rsidR="000D7C83" w:rsidRDefault="00940FEC" w:rsidP="00940FEC">
      <w:pPr>
        <w:jc w:val="center"/>
        <w:rPr>
          <w:rFonts w:ascii="Arial" w:hAnsi="Arial" w:cs="Arial"/>
          <w:sz w:val="32"/>
          <w:szCs w:val="32"/>
        </w:rPr>
      </w:pPr>
      <w:r w:rsidRPr="00940FEC">
        <w:rPr>
          <w:rFonts w:ascii="Arial" w:hAnsi="Arial" w:cs="Arial"/>
          <w:sz w:val="32"/>
          <w:szCs w:val="32"/>
        </w:rPr>
        <w:t>Think tank della logistica europea</w:t>
      </w:r>
    </w:p>
    <w:p w14:paraId="2B0B1FBC" w14:textId="77777777" w:rsidR="00940FEC" w:rsidRDefault="00940FEC" w:rsidP="00940FEC">
      <w:pPr>
        <w:jc w:val="center"/>
        <w:rPr>
          <w:rFonts w:ascii="Arial" w:hAnsi="Arial" w:cs="Arial"/>
          <w:sz w:val="32"/>
          <w:szCs w:val="32"/>
        </w:rPr>
      </w:pPr>
    </w:p>
    <w:p w14:paraId="620CECEB" w14:textId="77777777" w:rsidR="00940FEC" w:rsidRDefault="00940FEC" w:rsidP="00940FEC">
      <w:pPr>
        <w:jc w:val="center"/>
        <w:rPr>
          <w:rFonts w:ascii="Arial" w:hAnsi="Arial" w:cs="Arial"/>
          <w:sz w:val="24"/>
          <w:szCs w:val="24"/>
        </w:rPr>
      </w:pPr>
    </w:p>
    <w:p w14:paraId="2193C970" w14:textId="2E1A0132" w:rsidR="00940FEC" w:rsidRPr="00940FEC" w:rsidRDefault="00891D1E" w:rsidP="00940FEC">
      <w:pPr>
        <w:jc w:val="both"/>
        <w:rPr>
          <w:rFonts w:ascii="Arial" w:hAnsi="Arial" w:cs="Arial"/>
          <w:sz w:val="24"/>
          <w:szCs w:val="24"/>
        </w:rPr>
      </w:pPr>
      <w:r w:rsidRPr="00891D1E">
        <w:rPr>
          <w:rFonts w:ascii="Arial" w:hAnsi="Arial" w:cs="Arial"/>
          <w:i/>
          <w:iCs/>
          <w:sz w:val="24"/>
          <w:szCs w:val="24"/>
        </w:rPr>
        <w:t xml:space="preserve">Lugano, </w:t>
      </w:r>
      <w:r w:rsidR="00541FE7">
        <w:rPr>
          <w:rFonts w:ascii="Arial" w:hAnsi="Arial" w:cs="Arial"/>
          <w:i/>
          <w:iCs/>
          <w:sz w:val="24"/>
          <w:szCs w:val="24"/>
        </w:rPr>
        <w:t>2</w:t>
      </w:r>
      <w:r w:rsidR="000D7C83">
        <w:rPr>
          <w:rFonts w:ascii="Arial" w:hAnsi="Arial" w:cs="Arial"/>
          <w:i/>
          <w:iCs/>
          <w:sz w:val="24"/>
          <w:szCs w:val="24"/>
        </w:rPr>
        <w:t>6</w:t>
      </w:r>
      <w:r w:rsidR="00BE1187">
        <w:rPr>
          <w:rFonts w:ascii="Arial" w:hAnsi="Arial" w:cs="Arial"/>
          <w:i/>
          <w:iCs/>
          <w:sz w:val="24"/>
          <w:szCs w:val="24"/>
        </w:rPr>
        <w:t xml:space="preserve"> ottobre</w:t>
      </w:r>
      <w:r w:rsidRPr="00891D1E">
        <w:rPr>
          <w:rFonts w:ascii="Arial" w:hAnsi="Arial" w:cs="Arial"/>
          <w:i/>
          <w:iCs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 </w:t>
      </w:r>
      <w:r w:rsidR="000E0D3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940FEC" w:rsidRPr="00940FEC">
        <w:rPr>
          <w:rFonts w:ascii="Arial" w:hAnsi="Arial" w:cs="Arial"/>
          <w:sz w:val="24"/>
          <w:szCs w:val="24"/>
        </w:rPr>
        <w:t>Lugano si candida a diventare un Forum permanente di dibattito sulla logistica europea, sulle infrastrutture e il loro finanziamento nonché sui grandi fenomeni di trasformazione nell’interscambio mondiale.</w:t>
      </w:r>
    </w:p>
    <w:p w14:paraId="3DA3A055" w14:textId="51E940CC" w:rsidR="00940FEC" w:rsidRPr="00940FEC" w:rsidRDefault="00940FEC" w:rsidP="00940FEC">
      <w:pPr>
        <w:jc w:val="both"/>
        <w:rPr>
          <w:rFonts w:ascii="Arial" w:hAnsi="Arial" w:cs="Arial"/>
          <w:sz w:val="24"/>
          <w:szCs w:val="24"/>
        </w:rPr>
      </w:pPr>
      <w:r w:rsidRPr="00940FEC">
        <w:rPr>
          <w:rFonts w:ascii="Arial" w:hAnsi="Arial" w:cs="Arial"/>
          <w:sz w:val="24"/>
          <w:szCs w:val="24"/>
        </w:rPr>
        <w:t xml:space="preserve">Questo il messaggio forte lanciato da Filippo Lombardi, presidente di LILF (Lugano </w:t>
      </w:r>
      <w:r w:rsidR="000E0D3F">
        <w:rPr>
          <w:rFonts w:ascii="Arial" w:hAnsi="Arial" w:cs="Arial"/>
          <w:sz w:val="24"/>
          <w:szCs w:val="24"/>
        </w:rPr>
        <w:t>I</w:t>
      </w:r>
      <w:r w:rsidRPr="00940FEC">
        <w:rPr>
          <w:rFonts w:ascii="Arial" w:hAnsi="Arial" w:cs="Arial"/>
          <w:sz w:val="24"/>
          <w:szCs w:val="24"/>
        </w:rPr>
        <w:t xml:space="preserve">nternational </w:t>
      </w:r>
      <w:r w:rsidR="000E0D3F">
        <w:rPr>
          <w:rFonts w:ascii="Arial" w:hAnsi="Arial" w:cs="Arial"/>
          <w:sz w:val="24"/>
          <w:szCs w:val="24"/>
        </w:rPr>
        <w:t>L</w:t>
      </w:r>
      <w:r w:rsidRPr="00940FEC">
        <w:rPr>
          <w:rFonts w:ascii="Arial" w:hAnsi="Arial" w:cs="Arial"/>
          <w:sz w:val="24"/>
          <w:szCs w:val="24"/>
        </w:rPr>
        <w:t>ogistic</w:t>
      </w:r>
      <w:r w:rsidR="000E0D3F">
        <w:rPr>
          <w:rFonts w:ascii="Arial" w:hAnsi="Arial" w:cs="Arial"/>
          <w:sz w:val="24"/>
          <w:szCs w:val="24"/>
        </w:rPr>
        <w:t>s</w:t>
      </w:r>
      <w:r w:rsidRPr="00940FEC">
        <w:rPr>
          <w:rFonts w:ascii="Arial" w:hAnsi="Arial" w:cs="Arial"/>
          <w:sz w:val="24"/>
          <w:szCs w:val="24"/>
        </w:rPr>
        <w:t xml:space="preserve"> </w:t>
      </w:r>
      <w:r w:rsidR="000E0D3F">
        <w:rPr>
          <w:rFonts w:ascii="Arial" w:hAnsi="Arial" w:cs="Arial"/>
          <w:sz w:val="24"/>
          <w:szCs w:val="24"/>
        </w:rPr>
        <w:t>F</w:t>
      </w:r>
      <w:r w:rsidRPr="00940FEC">
        <w:rPr>
          <w:rFonts w:ascii="Arial" w:hAnsi="Arial" w:cs="Arial"/>
          <w:sz w:val="24"/>
          <w:szCs w:val="24"/>
        </w:rPr>
        <w:t xml:space="preserve">orum) e da Adriano Sala, Presidente di </w:t>
      </w:r>
      <w:r w:rsidR="000E0D3F" w:rsidRPr="00940FEC">
        <w:rPr>
          <w:rFonts w:ascii="Arial" w:hAnsi="Arial" w:cs="Arial"/>
          <w:sz w:val="24"/>
          <w:szCs w:val="24"/>
        </w:rPr>
        <w:t>ASTAG</w:t>
      </w:r>
      <w:r w:rsidRPr="00940FEC">
        <w:rPr>
          <w:rFonts w:ascii="Arial" w:hAnsi="Arial" w:cs="Arial"/>
          <w:sz w:val="24"/>
          <w:szCs w:val="24"/>
        </w:rPr>
        <w:t xml:space="preserve"> (Associazione svizzera dell’autotrasporto) durante la quinta edizione d</w:t>
      </w:r>
      <w:r w:rsidR="000E0D3F">
        <w:rPr>
          <w:rFonts w:ascii="Arial" w:hAnsi="Arial" w:cs="Arial"/>
          <w:sz w:val="24"/>
          <w:szCs w:val="24"/>
        </w:rPr>
        <w:t>i Un</w:t>
      </w:r>
      <w:r w:rsidRPr="00940FEC">
        <w:rPr>
          <w:rFonts w:ascii="Arial" w:hAnsi="Arial" w:cs="Arial"/>
          <w:sz w:val="24"/>
          <w:szCs w:val="24"/>
        </w:rPr>
        <w:t xml:space="preserve"> Mare di Svizzera in corso a Lugano.</w:t>
      </w:r>
    </w:p>
    <w:p w14:paraId="198081EC" w14:textId="13B9B111" w:rsidR="000D7C83" w:rsidRDefault="000E0D3F" w:rsidP="00940F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40FEC" w:rsidRPr="00940FEC">
        <w:rPr>
          <w:rFonts w:ascii="Arial" w:hAnsi="Arial" w:cs="Arial"/>
          <w:sz w:val="24"/>
          <w:szCs w:val="24"/>
        </w:rPr>
        <w:t xml:space="preserve">Grazie all’effetto trainante di Un mare di Svizzera - ha affermato Lombardi – Lugano si rivela sede ideale per un dibattito allargato e continuo su queste tematiche, proponendosi l’obiettivo di generare nuove opportunità sia per il Ticino sia per tutti i territori che si allungano lungo l’asse dei traffici </w:t>
      </w:r>
      <w:r>
        <w:rPr>
          <w:rFonts w:ascii="Arial" w:hAnsi="Arial" w:cs="Arial"/>
          <w:sz w:val="24"/>
          <w:szCs w:val="24"/>
        </w:rPr>
        <w:t>N</w:t>
      </w:r>
      <w:r w:rsidR="00940FEC" w:rsidRPr="00940FEC">
        <w:rPr>
          <w:rFonts w:ascii="Arial" w:hAnsi="Arial" w:cs="Arial"/>
          <w:sz w:val="24"/>
          <w:szCs w:val="24"/>
        </w:rPr>
        <w:t xml:space="preserve">ord </w:t>
      </w:r>
      <w:r>
        <w:rPr>
          <w:rFonts w:ascii="Arial" w:hAnsi="Arial" w:cs="Arial"/>
          <w:sz w:val="24"/>
          <w:szCs w:val="24"/>
        </w:rPr>
        <w:t>S</w:t>
      </w:r>
      <w:r w:rsidR="00940FEC" w:rsidRPr="00940FEC">
        <w:rPr>
          <w:rFonts w:ascii="Arial" w:hAnsi="Arial" w:cs="Arial"/>
          <w:sz w:val="24"/>
          <w:szCs w:val="24"/>
        </w:rPr>
        <w:t>ud</w:t>
      </w:r>
      <w:r>
        <w:rPr>
          <w:rFonts w:ascii="Arial" w:hAnsi="Arial" w:cs="Arial"/>
          <w:sz w:val="24"/>
          <w:szCs w:val="24"/>
        </w:rPr>
        <w:t>”.</w:t>
      </w:r>
    </w:p>
    <w:p w14:paraId="10E7E5C6" w14:textId="64CD313B" w:rsidR="00940FEC" w:rsidRDefault="00940FEC" w:rsidP="00940FEC">
      <w:pPr>
        <w:jc w:val="both"/>
        <w:rPr>
          <w:rFonts w:ascii="Arial" w:hAnsi="Arial" w:cs="Arial"/>
          <w:sz w:val="24"/>
          <w:szCs w:val="24"/>
        </w:rPr>
      </w:pPr>
    </w:p>
    <w:p w14:paraId="2EE69EA5" w14:textId="77777777" w:rsidR="00940FEC" w:rsidRDefault="00940FEC" w:rsidP="00940FEC">
      <w:pPr>
        <w:jc w:val="both"/>
        <w:rPr>
          <w:rFonts w:ascii="Arial" w:hAnsi="Arial" w:cs="Arial"/>
          <w:sz w:val="24"/>
          <w:szCs w:val="24"/>
        </w:rPr>
      </w:pPr>
    </w:p>
    <w:p w14:paraId="4CAFB250" w14:textId="77777777" w:rsidR="00940FEC" w:rsidRPr="004600BB" w:rsidRDefault="00940FEC" w:rsidP="00940FEC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0B588E78" w14:textId="77777777" w:rsidR="00940FEC" w:rsidRPr="004600BB" w:rsidRDefault="00940FEC" w:rsidP="00940FEC">
      <w:pPr>
        <w:ind w:right="-1"/>
        <w:rPr>
          <w:rFonts w:ascii="Arial" w:hAnsi="Arial" w:cs="Arial"/>
          <w:i/>
          <w:sz w:val="20"/>
          <w:szCs w:val="20"/>
        </w:rPr>
      </w:pPr>
      <w:r w:rsidRPr="002C7724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51443CED" wp14:editId="41E22AC3">
            <wp:extent cx="971550" cy="400050"/>
            <wp:effectExtent l="0" t="0" r="0" b="0"/>
            <wp:docPr id="8" name="Immagine 8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E382E" w14:textId="77777777" w:rsidR="00940FEC" w:rsidRPr="00891D1E" w:rsidRDefault="00940FEC" w:rsidP="00940FEC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Star comunicazione in movimento</w:t>
      </w:r>
    </w:p>
    <w:p w14:paraId="3C9E2B75" w14:textId="77777777" w:rsidR="00940FEC" w:rsidRPr="00891D1E" w:rsidRDefault="00940FEC" w:rsidP="00940FEC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Barbara Gazzale</w:t>
      </w:r>
    </w:p>
    <w:p w14:paraId="1AF5ECD1" w14:textId="77777777" w:rsidR="00940FEC" w:rsidRPr="00891D1E" w:rsidRDefault="00940FEC" w:rsidP="00940FEC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+39 348.4144780</w:t>
      </w:r>
    </w:p>
    <w:p w14:paraId="678AC213" w14:textId="77777777" w:rsidR="00940FEC" w:rsidRPr="008F055F" w:rsidRDefault="00940FEC" w:rsidP="00940FEC">
      <w:pPr>
        <w:pStyle w:val="Nessunaspaziatura"/>
        <w:rPr>
          <w:rFonts w:ascii="Arial" w:eastAsia="MS Mincho" w:hAnsi="Arial" w:cs="Arial"/>
          <w:b/>
          <w:i/>
          <w:iCs/>
          <w:sz w:val="20"/>
          <w:szCs w:val="20"/>
          <w:u w:val="single"/>
          <w:lang w:eastAsia="ja-JP"/>
        </w:rPr>
      </w:pPr>
      <w:r w:rsidRPr="00891D1E">
        <w:rPr>
          <w:rFonts w:ascii="Arial" w:hAnsi="Arial" w:cs="Arial"/>
          <w:i/>
          <w:iCs/>
          <w:sz w:val="20"/>
          <w:szCs w:val="20"/>
        </w:rPr>
        <w:t>www.starcomunicazione.com</w:t>
      </w:r>
    </w:p>
    <w:p w14:paraId="1CFE9342" w14:textId="77777777" w:rsidR="00940FEC" w:rsidRDefault="00940FEC" w:rsidP="00891D1E">
      <w:pPr>
        <w:rPr>
          <w:rFonts w:ascii="Arial" w:hAnsi="Arial" w:cs="Arial"/>
        </w:rPr>
      </w:pPr>
    </w:p>
    <w:p w14:paraId="34EE02B8" w14:textId="77777777" w:rsidR="00940FEC" w:rsidRDefault="00940FEC" w:rsidP="00891D1E">
      <w:pPr>
        <w:rPr>
          <w:rFonts w:ascii="Arial" w:hAnsi="Arial" w:cs="Arial"/>
        </w:rPr>
      </w:pPr>
    </w:p>
    <w:p w14:paraId="3E854A3F" w14:textId="77777777" w:rsidR="00940FEC" w:rsidRDefault="00940FEC" w:rsidP="00891D1E">
      <w:pPr>
        <w:rPr>
          <w:rFonts w:ascii="Arial" w:hAnsi="Arial" w:cs="Arial"/>
        </w:rPr>
      </w:pPr>
    </w:p>
    <w:p w14:paraId="72CF0C89" w14:textId="77777777" w:rsidR="00940FEC" w:rsidRDefault="00940FEC" w:rsidP="00891D1E">
      <w:pPr>
        <w:rPr>
          <w:rFonts w:ascii="Arial" w:hAnsi="Arial" w:cs="Arial"/>
        </w:rPr>
      </w:pPr>
    </w:p>
    <w:p w14:paraId="64BF9A3D" w14:textId="77777777" w:rsidR="00940FEC" w:rsidRDefault="00940FEC" w:rsidP="00891D1E">
      <w:pPr>
        <w:rPr>
          <w:rFonts w:ascii="Arial" w:hAnsi="Arial" w:cs="Arial"/>
        </w:rPr>
      </w:pPr>
    </w:p>
    <w:p w14:paraId="5CDEC41F" w14:textId="0C20E360" w:rsidR="00891D1E" w:rsidRDefault="00891D1E" w:rsidP="00891D1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75869" wp14:editId="4A32BDE1">
                <wp:simplePos x="0" y="0"/>
                <wp:positionH relativeFrom="column">
                  <wp:posOffset>-688340</wp:posOffset>
                </wp:positionH>
                <wp:positionV relativeFrom="paragraph">
                  <wp:posOffset>167640</wp:posOffset>
                </wp:positionV>
                <wp:extent cx="7540625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A0E62" id="Connettore dirit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2pt,13.2pt" to="539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FUsgEAANQDAAAOAAAAZHJzL2Uyb0RvYy54bWysU8Fu2zAMvQ/YPwi6L3KCtR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6B95AE18" w14:textId="43B6F4EB" w:rsidR="0020330F" w:rsidRPr="00891D1E" w:rsidRDefault="0020330F" w:rsidP="00891D1E">
      <w:pPr>
        <w:rPr>
          <w:rFonts w:ascii="Arial" w:hAnsi="Arial" w:cs="Arial"/>
        </w:rPr>
      </w:pPr>
      <w:r>
        <w:rPr>
          <w:rFonts w:ascii="Arial" w:hAnsi="Arial" w:cs="Arial"/>
        </w:rPr>
        <w:t>Evento organizzato da Lugano International Logistics Forum e Astag</w:t>
      </w:r>
      <w:r w:rsidR="00891D1E" w:rsidRPr="004E1688">
        <w:rPr>
          <w:rFonts w:ascii="HELVETICA NEUE MEDIUM" w:hAnsi="HELVETICA NEUE MEDIUM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F6FB95" wp14:editId="63BAF1F4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251710" cy="771525"/>
            <wp:effectExtent l="0" t="0" r="0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" t="14285" r="9542" b="10205"/>
                    <a:stretch/>
                  </pic:blipFill>
                  <pic:spPr bwMode="auto">
                    <a:xfrm>
                      <a:off x="0" y="0"/>
                      <a:ext cx="225171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E4872" w14:textId="7FB4EEB2" w:rsidR="000231B9" w:rsidRPr="0003038D" w:rsidRDefault="00891D1E" w:rsidP="0003038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DE2AA9C" wp14:editId="7757E32E">
            <wp:simplePos x="0" y="0"/>
            <wp:positionH relativeFrom="column">
              <wp:posOffset>2474595</wp:posOffset>
            </wp:positionH>
            <wp:positionV relativeFrom="paragraph">
              <wp:posOffset>29845</wp:posOffset>
            </wp:positionV>
            <wp:extent cx="1790065" cy="586740"/>
            <wp:effectExtent l="0" t="0" r="635" b="381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1B9" w:rsidRPr="0003038D" w:rsidSect="000B1CAC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868F1"/>
    <w:multiLevelType w:val="hybridMultilevel"/>
    <w:tmpl w:val="1980AD72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159AD"/>
    <w:multiLevelType w:val="hybridMultilevel"/>
    <w:tmpl w:val="9B3E224A"/>
    <w:lvl w:ilvl="0" w:tplc="9F54FA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1B88"/>
    <w:multiLevelType w:val="hybridMultilevel"/>
    <w:tmpl w:val="EC7E5C8E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76366">
    <w:abstractNumId w:val="0"/>
  </w:num>
  <w:num w:numId="2" w16cid:durableId="1377467700">
    <w:abstractNumId w:val="2"/>
  </w:num>
  <w:num w:numId="3" w16cid:durableId="2018269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42"/>
    <w:rsid w:val="000118A9"/>
    <w:rsid w:val="00012AD7"/>
    <w:rsid w:val="000231B9"/>
    <w:rsid w:val="0003038D"/>
    <w:rsid w:val="00034CD6"/>
    <w:rsid w:val="00056C03"/>
    <w:rsid w:val="00066E3B"/>
    <w:rsid w:val="00092B13"/>
    <w:rsid w:val="000B1CAC"/>
    <w:rsid w:val="000D7C83"/>
    <w:rsid w:val="000E0D3F"/>
    <w:rsid w:val="000F79DE"/>
    <w:rsid w:val="00112542"/>
    <w:rsid w:val="001854EF"/>
    <w:rsid w:val="00191660"/>
    <w:rsid w:val="001C0B24"/>
    <w:rsid w:val="001D1E0B"/>
    <w:rsid w:val="0020330F"/>
    <w:rsid w:val="002811C6"/>
    <w:rsid w:val="0028767F"/>
    <w:rsid w:val="0030115F"/>
    <w:rsid w:val="00343A29"/>
    <w:rsid w:val="003730D9"/>
    <w:rsid w:val="004157F3"/>
    <w:rsid w:val="00434A6C"/>
    <w:rsid w:val="00434FE1"/>
    <w:rsid w:val="004651A6"/>
    <w:rsid w:val="00467FC0"/>
    <w:rsid w:val="00481F3D"/>
    <w:rsid w:val="004C6106"/>
    <w:rsid w:val="004D19FA"/>
    <w:rsid w:val="004D3012"/>
    <w:rsid w:val="004F388F"/>
    <w:rsid w:val="005021A2"/>
    <w:rsid w:val="00541FE7"/>
    <w:rsid w:val="00547835"/>
    <w:rsid w:val="00580FAB"/>
    <w:rsid w:val="00587028"/>
    <w:rsid w:val="005A2486"/>
    <w:rsid w:val="005C6202"/>
    <w:rsid w:val="005F56A4"/>
    <w:rsid w:val="00633F59"/>
    <w:rsid w:val="006D1033"/>
    <w:rsid w:val="006F5933"/>
    <w:rsid w:val="007006CC"/>
    <w:rsid w:val="0072073F"/>
    <w:rsid w:val="007512B0"/>
    <w:rsid w:val="00785ACB"/>
    <w:rsid w:val="00790715"/>
    <w:rsid w:val="007A12B2"/>
    <w:rsid w:val="008075C3"/>
    <w:rsid w:val="008173EC"/>
    <w:rsid w:val="00834331"/>
    <w:rsid w:val="00836634"/>
    <w:rsid w:val="008413A1"/>
    <w:rsid w:val="00891D1E"/>
    <w:rsid w:val="008F055F"/>
    <w:rsid w:val="00940FEC"/>
    <w:rsid w:val="00995678"/>
    <w:rsid w:val="009C4DB2"/>
    <w:rsid w:val="009C62C0"/>
    <w:rsid w:val="009D1148"/>
    <w:rsid w:val="00A277A8"/>
    <w:rsid w:val="00A441F7"/>
    <w:rsid w:val="00A53EB1"/>
    <w:rsid w:val="00A8059F"/>
    <w:rsid w:val="00A86DFB"/>
    <w:rsid w:val="00B97A3B"/>
    <w:rsid w:val="00BB211B"/>
    <w:rsid w:val="00BE1187"/>
    <w:rsid w:val="00C06F11"/>
    <w:rsid w:val="00CC2321"/>
    <w:rsid w:val="00CD715E"/>
    <w:rsid w:val="00CE01BB"/>
    <w:rsid w:val="00D65EDB"/>
    <w:rsid w:val="00D66866"/>
    <w:rsid w:val="00D820B8"/>
    <w:rsid w:val="00DA4933"/>
    <w:rsid w:val="00DC1C75"/>
    <w:rsid w:val="00E84183"/>
    <w:rsid w:val="00EE2EF5"/>
    <w:rsid w:val="00EF0FF7"/>
    <w:rsid w:val="00EF118B"/>
    <w:rsid w:val="00F07A55"/>
    <w:rsid w:val="00F473C6"/>
    <w:rsid w:val="00FC35F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69CB9"/>
  <w15:chartTrackingRefBased/>
  <w15:docId w15:val="{44A57CEE-1829-4B14-A196-536C7AB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542"/>
    <w:pPr>
      <w:ind w:left="720"/>
      <w:contextualSpacing/>
    </w:pPr>
  </w:style>
  <w:style w:type="paragraph" w:styleId="Nessunaspaziatura">
    <w:name w:val="No Spacing"/>
    <w:uiPriority w:val="1"/>
    <w:qFormat/>
    <w:rsid w:val="00C06F11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8F05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4</cp:revision>
  <cp:lastPrinted>2022-09-28T09:10:00Z</cp:lastPrinted>
  <dcterms:created xsi:type="dcterms:W3CDTF">2022-10-26T12:07:00Z</dcterms:created>
  <dcterms:modified xsi:type="dcterms:W3CDTF">2022-10-26T12:10:00Z</dcterms:modified>
</cp:coreProperties>
</file>