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1E666" w14:textId="77777777" w:rsidR="00AB76DC" w:rsidRDefault="00AB76DC" w:rsidP="009D3E02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665CC281" w14:textId="4CE5F12B" w:rsidR="001A349C" w:rsidRDefault="00107A8C" w:rsidP="009D3E02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COMUNICATO </w:t>
      </w:r>
      <w:r w:rsidR="001A349C">
        <w:rPr>
          <w:sz w:val="28"/>
          <w:szCs w:val="28"/>
          <w:u w:val="single"/>
        </w:rPr>
        <w:t>STAMPA</w:t>
      </w:r>
    </w:p>
    <w:p w14:paraId="7E3B3F0F" w14:textId="77777777" w:rsidR="00B1267A" w:rsidRDefault="00B1267A" w:rsidP="009D3E02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5F5AA77A" w14:textId="77777777" w:rsidR="00984EA6" w:rsidRDefault="00984EA6" w:rsidP="00FB316D">
      <w:pPr>
        <w:tabs>
          <w:tab w:val="center" w:pos="4819"/>
          <w:tab w:val="left" w:pos="6360"/>
        </w:tabs>
        <w:rPr>
          <w:rFonts w:ascii="Helvetica" w:hAnsi="Helvetica"/>
          <w:sz w:val="32"/>
          <w:szCs w:val="32"/>
        </w:rPr>
      </w:pPr>
    </w:p>
    <w:p w14:paraId="4DDD39B1" w14:textId="77777777" w:rsidR="001C164B" w:rsidRDefault="007B53A6" w:rsidP="001C164B">
      <w:pPr>
        <w:jc w:val="center"/>
        <w:rPr>
          <w:rFonts w:ascii="Helvetica" w:hAnsi="Helvetica" w:cs="Helvetica"/>
          <w:sz w:val="28"/>
          <w:szCs w:val="28"/>
        </w:rPr>
      </w:pPr>
      <w:r w:rsidRPr="001C164B">
        <w:rPr>
          <w:rFonts w:ascii="Helvetica" w:hAnsi="Helvetica" w:cs="Helvetica"/>
          <w:sz w:val="28"/>
          <w:szCs w:val="28"/>
        </w:rPr>
        <w:t xml:space="preserve">GLI ARMATORI DEL GOLFO DI NAPOLI INCONTRANO IL </w:t>
      </w:r>
    </w:p>
    <w:p w14:paraId="0334B91C" w14:textId="737AECD9" w:rsidR="007B53A6" w:rsidRPr="001C164B" w:rsidRDefault="007B53A6" w:rsidP="001C164B">
      <w:pPr>
        <w:jc w:val="center"/>
        <w:rPr>
          <w:rFonts w:ascii="Helvetica" w:hAnsi="Helvetica" w:cs="Helvetica"/>
          <w:sz w:val="28"/>
          <w:szCs w:val="28"/>
        </w:rPr>
      </w:pPr>
      <w:r w:rsidRPr="001C164B">
        <w:rPr>
          <w:rFonts w:ascii="Helvetica" w:hAnsi="Helvetica" w:cs="Helvetica"/>
          <w:sz w:val="28"/>
          <w:szCs w:val="28"/>
        </w:rPr>
        <w:t>PARLAMENTO EUROPEO A ISCHIA</w:t>
      </w:r>
    </w:p>
    <w:p w14:paraId="18E1966D" w14:textId="18AE0EBD" w:rsidR="008476A5" w:rsidRPr="001C164B" w:rsidRDefault="007B53A6" w:rsidP="007B53A6">
      <w:pPr>
        <w:jc w:val="center"/>
        <w:rPr>
          <w:rFonts w:ascii="Helvetica" w:hAnsi="Helvetica" w:cs="Helvetica"/>
          <w:sz w:val="28"/>
          <w:szCs w:val="28"/>
        </w:rPr>
      </w:pPr>
      <w:r w:rsidRPr="001C164B">
        <w:rPr>
          <w:rFonts w:ascii="Helvetica" w:hAnsi="Helvetica" w:cs="Helvetica"/>
          <w:sz w:val="28"/>
          <w:szCs w:val="28"/>
        </w:rPr>
        <w:t>“INSIEME PER TUTELARE I COLLEGAMENTI CON LE ISOLE MINORI”</w:t>
      </w:r>
    </w:p>
    <w:p w14:paraId="5E0971DD" w14:textId="77777777" w:rsidR="007B53A6" w:rsidRPr="008476A5" w:rsidRDefault="007B53A6" w:rsidP="007B53A6">
      <w:pPr>
        <w:jc w:val="center"/>
        <w:rPr>
          <w:rFonts w:ascii="Helvetica" w:hAnsi="Helvetica" w:cs="Helvetica"/>
          <w:sz w:val="32"/>
          <w:szCs w:val="32"/>
        </w:rPr>
      </w:pPr>
    </w:p>
    <w:p w14:paraId="39E1D1E4" w14:textId="77777777" w:rsidR="00472365" w:rsidRPr="00410942" w:rsidRDefault="00472365" w:rsidP="007B53A6">
      <w:pPr>
        <w:spacing w:line="235" w:lineRule="atLeast"/>
        <w:jc w:val="both"/>
        <w:rPr>
          <w:rFonts w:ascii="Arial" w:eastAsia="Times New Roman" w:hAnsi="Arial" w:cs="Arial"/>
          <w:lang w:eastAsia="it-CH"/>
        </w:rPr>
      </w:pPr>
    </w:p>
    <w:p w14:paraId="686E893A" w14:textId="77777777" w:rsidR="007B53A6" w:rsidRPr="007B53A6" w:rsidRDefault="007B53A6" w:rsidP="007B53A6">
      <w:pPr>
        <w:jc w:val="both"/>
        <w:rPr>
          <w:rFonts w:ascii="Arial" w:hAnsi="Arial" w:cs="Arial"/>
        </w:rPr>
      </w:pPr>
      <w:r w:rsidRPr="007B53A6">
        <w:rPr>
          <w:rFonts w:ascii="Arial" w:hAnsi="Arial" w:cs="Arial"/>
        </w:rPr>
        <w:t>Salvaguardare e promuovere il ruolo strategico del trasporto marittimo quale infrastruttura essenziale per garantire la continuità territoriale, l’approvvigionamento delle merci, il turismo, la coesione economica e sociale delle isole tenendo conto delle specificità geografiche di ogni singolo territorio. Questa la richiesta degli armatori del golfo di Napoli alla Commissione Trasporti e Turismo (TRAN) del Parlamento europeo, guidata dalla Presidente Karima Delli, in occasione di un incontro predisposto da Assarmatori a Ischia nell’ambito della visita della stessa Commissione nell’isola, organizzata su iniziativa dell’Europarlamentare Giuseppe Ferrandino.</w:t>
      </w:r>
    </w:p>
    <w:p w14:paraId="739370BA" w14:textId="77777777" w:rsidR="007B53A6" w:rsidRPr="007B53A6" w:rsidRDefault="007B53A6" w:rsidP="007B53A6">
      <w:pPr>
        <w:jc w:val="both"/>
        <w:rPr>
          <w:rFonts w:ascii="Arial" w:hAnsi="Arial" w:cs="Arial"/>
        </w:rPr>
      </w:pPr>
    </w:p>
    <w:p w14:paraId="7A5876AB" w14:textId="77777777" w:rsidR="007B53A6" w:rsidRPr="007B53A6" w:rsidRDefault="007B53A6" w:rsidP="007B53A6">
      <w:pPr>
        <w:jc w:val="both"/>
        <w:rPr>
          <w:rFonts w:ascii="Arial" w:hAnsi="Arial" w:cs="Arial"/>
        </w:rPr>
      </w:pPr>
      <w:r w:rsidRPr="007B53A6">
        <w:rPr>
          <w:rFonts w:ascii="Arial" w:hAnsi="Arial" w:cs="Arial"/>
        </w:rPr>
        <w:t>A portare la voce dell’armamento, nel panel andato in scena a bordo della motonave Medmar Giulia, erano presenti Maurizio Aponte, Direttore Generale di Navigazione Libera del Golfo, Giuseppe Langella, Amministratore Delegato di SNAV e Salvatore Lauro, Presidente di Volaviamare, tutti membri della Commissione Corto Raggio e TPL di Assarmatori, gruppo di lavoro che comprende la quasi totalità degli armatori attivi nel segmento in Italia. Tra i relatori anche Giulia d’Abundo, componente del Consiglio di Amministrazione di Medmar e Umberto Buono, Amministratore Delegato di Medmar, tutti accompagnati da Dario Bazargan, responsabile dell’ufficio di Bruxelles dell’Associazione. L’incontro ha favorito un confronto sulle problematiche, i punti di forza e le prospettive del trasporto marittimo di corto raggio anche nell’ottica della decarbonizzazione, dello sviluppo infrastrutturale e dell’intermodalità, alla luce degli obiettivi delle politiche europee.</w:t>
      </w:r>
    </w:p>
    <w:p w14:paraId="2ECD7BED" w14:textId="77777777" w:rsidR="007B53A6" w:rsidRPr="007B53A6" w:rsidRDefault="007B53A6" w:rsidP="007B53A6">
      <w:pPr>
        <w:jc w:val="both"/>
        <w:rPr>
          <w:rFonts w:ascii="Arial" w:hAnsi="Arial" w:cs="Arial"/>
        </w:rPr>
      </w:pPr>
    </w:p>
    <w:p w14:paraId="1C180C0A" w14:textId="77777777" w:rsidR="007B53A6" w:rsidRPr="007B53A6" w:rsidRDefault="007B53A6" w:rsidP="007B53A6">
      <w:pPr>
        <w:jc w:val="both"/>
        <w:rPr>
          <w:rFonts w:ascii="Arial" w:hAnsi="Arial" w:cs="Arial"/>
        </w:rPr>
      </w:pPr>
      <w:r w:rsidRPr="007B53A6">
        <w:rPr>
          <w:rFonts w:ascii="Arial" w:hAnsi="Arial" w:cs="Arial"/>
        </w:rPr>
        <w:t>“Con la Commissione TRAN abbiamo intessuto da tempo un dialogo costante e produttivo – commenta il Presidente di Assarmatori, Stefano Messina – confermatosi particolarmente utile, ad esempio, quando si è trattato di inserire misure specifiche proprio per i collegamenti con le isole minori nelle proposte del pacchetto Fit For 55. Non ultimo nel Regolamento Fuel EU Maritime, approvato proprio ieri in via definitiva anche dal Consiglio dell’UE, dove è riconosciuta la peculiarità di questi territori. Le sfide per il mondo armatoriale riguardano, nell’immediato, lo sviluppo infrastrutturale e portuale nonché il percorso verso la decarbonizzazione: momenti di confronto, come quello di Ischia, sono fondamentali per potere affrontare tali sfide con piena consapevolezza sia da parte delle Istituzioni, sia da parte degli operatori economici”.</w:t>
      </w:r>
    </w:p>
    <w:p w14:paraId="6192A669" w14:textId="77777777" w:rsidR="007B53A6" w:rsidRPr="007B53A6" w:rsidRDefault="007B53A6" w:rsidP="007B53A6">
      <w:pPr>
        <w:jc w:val="both"/>
        <w:rPr>
          <w:rFonts w:ascii="Arial" w:hAnsi="Arial" w:cs="Arial"/>
        </w:rPr>
      </w:pPr>
    </w:p>
    <w:p w14:paraId="5206EE9F" w14:textId="77777777" w:rsidR="007B53A6" w:rsidRPr="007B53A6" w:rsidRDefault="007B53A6" w:rsidP="007B53A6">
      <w:pPr>
        <w:jc w:val="both"/>
        <w:rPr>
          <w:rFonts w:ascii="Arial" w:hAnsi="Arial" w:cs="Arial"/>
        </w:rPr>
      </w:pPr>
      <w:r w:rsidRPr="007B53A6">
        <w:rPr>
          <w:rFonts w:ascii="Arial" w:hAnsi="Arial" w:cs="Arial"/>
        </w:rPr>
        <w:t xml:space="preserve">Sul tema della sostenibilità ambientale, gli armatori del Golfo hanno illustrato agli Europarlamentari gli investimenti già effettuati e quelli che sono programmati a breve per gli anni a venire. “Ischia ci ha fornito l’occasione – conclude Dario Bazargan – per ribadire l’impegno del comparto per lo sviluppo di un trasporto marittimo sempre più sostenibile e rispettoso dell’ambiente, ma al tempo stesso competitivo, ricordando l’esigenza di coniugare </w:t>
      </w:r>
      <w:r w:rsidRPr="007B53A6">
        <w:rPr>
          <w:rFonts w:ascii="Arial" w:hAnsi="Arial" w:cs="Arial"/>
        </w:rPr>
        <w:lastRenderedPageBreak/>
        <w:t>sostenibilità ambientale, sociale ed economica. Proprio il Parlamento europeo, in una recente risoluzione, ha invitato la Commissione e il Consiglio a prestare particolare attenzione alle specificità delle isole e dei relativi collegamenti marittimi nell’elaborazione delle politiche nazionali ed europee: ci aspettiamo, dunque, che queste specificità continuino ad essere tenute in debita considerazione, a tutela della coesione economica, sociale e territoriale, sancita come valore fondante dai Trattati europei”.</w:t>
      </w:r>
    </w:p>
    <w:p w14:paraId="2A5EA333" w14:textId="77777777" w:rsidR="008476A5" w:rsidRDefault="008476A5" w:rsidP="008476A5"/>
    <w:p w14:paraId="16BC74EC" w14:textId="77777777" w:rsidR="008A6C0C" w:rsidRPr="00905AF2" w:rsidRDefault="008A6C0C" w:rsidP="005D01B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6CB2FD4E" w14:textId="254D9971" w:rsidR="00B1267A" w:rsidRDefault="00B1267A" w:rsidP="009D3E02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1E38902" w14:textId="7FCAFC66" w:rsidR="00472365" w:rsidRDefault="007B53A6" w:rsidP="009D3E02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7B53A6">
        <w:rPr>
          <w:rFonts w:ascii="Arial" w:eastAsia="Times New Roman" w:hAnsi="Arial" w:cs="Arial"/>
          <w:color w:val="000000"/>
        </w:rPr>
        <w:t>Ischia (Napoli), 26 luglio 2023</w:t>
      </w:r>
    </w:p>
    <w:p w14:paraId="048386F5" w14:textId="77777777" w:rsidR="00472365" w:rsidRDefault="00472365" w:rsidP="009D3E02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598EA2B7" w14:textId="77777777" w:rsidR="00B1267A" w:rsidRPr="009D3E02" w:rsidRDefault="00B1267A" w:rsidP="009D3E02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6582FC33" w14:textId="0160B41B" w:rsidR="00BC308C" w:rsidRDefault="00472365" w:rsidP="002F7244">
      <w:pPr>
        <w:pStyle w:val="Nessunaspaziatura"/>
      </w:pPr>
      <w:r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521B8174">
                <wp:simplePos x="0" y="0"/>
                <wp:positionH relativeFrom="page">
                  <wp:posOffset>3943985</wp:posOffset>
                </wp:positionH>
                <wp:positionV relativeFrom="paragraph">
                  <wp:posOffset>186055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5E11B9C" w14:textId="6FB2CF68" w:rsidR="00BB2B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</w:r>
                            <w:r w:rsidR="00BB2BF5">
                              <w:t>Pietro Roth</w:t>
                            </w:r>
                          </w:p>
                          <w:p w14:paraId="5C783347" w14:textId="68E4E047" w:rsidR="00BB2BF5" w:rsidRPr="00BB2BF5" w:rsidRDefault="00000000" w:rsidP="00570DF5">
                            <w:pPr>
                              <w:pStyle w:val="Nessunaspaziatura"/>
                            </w:pPr>
                            <w:hyperlink r:id="rId8" w:history="1">
                              <w:r w:rsidR="00BB2BF5" w:rsidRPr="00BB2BF5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p.roth@assarmatori.eu</w:t>
                              </w:r>
                            </w:hyperlink>
                          </w:p>
                          <w:p w14:paraId="1FE42A24" w14:textId="38EAE15D" w:rsidR="00BB2BF5" w:rsidRDefault="00BB2BF5" w:rsidP="00570DF5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BB2BF5">
                              <w:t>39</w:t>
                            </w:r>
                            <w:r>
                              <w:t xml:space="preserve"> </w:t>
                            </w:r>
                            <w:r w:rsidRPr="00BB2BF5">
                              <w:t>3290805697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10.55pt;margin-top:14.65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5E11B9C" w14:textId="6FB2CF68" w:rsidR="00BB2B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</w:r>
                      <w:r w:rsidR="00BB2BF5">
                        <w:t>Pietro Roth</w:t>
                      </w:r>
                    </w:p>
                    <w:p w14:paraId="5C783347" w14:textId="68E4E047" w:rsidR="00BB2BF5" w:rsidRPr="00BB2BF5" w:rsidRDefault="00000000" w:rsidP="00570DF5">
                      <w:pPr>
                        <w:pStyle w:val="Nessunaspaziatura"/>
                      </w:pPr>
                      <w:hyperlink r:id="rId9" w:history="1">
                        <w:r w:rsidR="00BB2BF5" w:rsidRPr="00BB2BF5">
                          <w:rPr>
                            <w:rStyle w:val="Collegamentoipertestuale"/>
                            <w:color w:val="auto"/>
                            <w:u w:val="none"/>
                          </w:rPr>
                          <w:t>p.roth@assarmatori.eu</w:t>
                        </w:r>
                      </w:hyperlink>
                    </w:p>
                    <w:p w14:paraId="1FE42A24" w14:textId="38EAE15D" w:rsidR="00BB2BF5" w:rsidRDefault="00BB2BF5" w:rsidP="00570DF5">
                      <w:pPr>
                        <w:pStyle w:val="Nessunaspaziatura"/>
                      </w:pPr>
                      <w:r>
                        <w:t>+</w:t>
                      </w:r>
                      <w:r w:rsidRPr="00BB2BF5">
                        <w:t>39</w:t>
                      </w:r>
                      <w:r>
                        <w:t xml:space="preserve"> </w:t>
                      </w:r>
                      <w:r w:rsidRPr="00BB2BF5">
                        <w:t>3290805697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A349C">
        <w:t>Per ulteriori informazioni</w:t>
      </w:r>
      <w:r w:rsidR="000E4A66">
        <w:t>:</w: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>Barbara Gazzale</w:t>
                      </w:r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F71ED9">
      <w:headerReference w:type="default" r:id="rId10"/>
      <w:footerReference w:type="default" r:id="rId11"/>
      <w:pgSz w:w="11900" w:h="16840"/>
      <w:pgMar w:top="1985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A1C93" w14:textId="77777777" w:rsidR="00AB40AA" w:rsidRDefault="00AB40AA" w:rsidP="00450617">
      <w:r>
        <w:separator/>
      </w:r>
    </w:p>
  </w:endnote>
  <w:endnote w:type="continuationSeparator" w:id="0">
    <w:p w14:paraId="598B05D2" w14:textId="77777777" w:rsidR="00AB40AA" w:rsidRDefault="00AB40AA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BFDA1" w14:textId="77777777" w:rsidR="00AB40AA" w:rsidRDefault="00AB40AA" w:rsidP="00450617">
      <w:r>
        <w:separator/>
      </w:r>
    </w:p>
  </w:footnote>
  <w:footnote w:type="continuationSeparator" w:id="0">
    <w:p w14:paraId="2A06D089" w14:textId="77777777" w:rsidR="00AB40AA" w:rsidRDefault="00AB40AA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25D8" w14:textId="0C272E7C" w:rsidR="00A03868" w:rsidRDefault="00253EEA" w:rsidP="00253EEA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1D4252E2" wp14:editId="164F9548">
          <wp:simplePos x="0" y="0"/>
          <wp:positionH relativeFrom="column">
            <wp:posOffset>-517525</wp:posOffset>
          </wp:positionH>
          <wp:positionV relativeFrom="paragraph">
            <wp:posOffset>-21590</wp:posOffset>
          </wp:positionV>
          <wp:extent cx="719455" cy="685800"/>
          <wp:effectExtent l="0" t="0" r="4445" b="0"/>
          <wp:wrapSquare wrapText="bothSides"/>
          <wp:docPr id="11" name="Immagine 11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3EEA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6237C6B1" wp14:editId="562EF9BA">
          <wp:simplePos x="0" y="0"/>
          <wp:positionH relativeFrom="column">
            <wp:posOffset>5287010</wp:posOffset>
          </wp:positionH>
          <wp:positionV relativeFrom="paragraph">
            <wp:posOffset>67310</wp:posOffset>
          </wp:positionV>
          <wp:extent cx="1313815" cy="558800"/>
          <wp:effectExtent l="0" t="0" r="635" b="0"/>
          <wp:wrapSquare wrapText="bothSides"/>
          <wp:docPr id="12" name="Immagine 12" descr="C:\Users\Bruno\Dropbox\1 - CLIENTI IN ESSERE STAR\ASSARMATORI\9 - loghi\Logo Confcommercio - standard 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no\Dropbox\1 - CLIENTI IN ESSERE STAR\ASSARMATORI\9 - loghi\Logo Confcommercio - standard color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53E8CD69" wp14:editId="086DF699">
          <wp:simplePos x="0" y="0"/>
          <wp:positionH relativeFrom="column">
            <wp:posOffset>1375410</wp:posOffset>
          </wp:positionH>
          <wp:positionV relativeFrom="paragraph">
            <wp:posOffset>-2540</wp:posOffset>
          </wp:positionV>
          <wp:extent cx="3152140" cy="502285"/>
          <wp:effectExtent l="0" t="0" r="0" b="0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140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 w16cid:durableId="61954800">
    <w:abstractNumId w:val="7"/>
  </w:num>
  <w:num w:numId="2" w16cid:durableId="834296903">
    <w:abstractNumId w:val="1"/>
  </w:num>
  <w:num w:numId="3" w16cid:durableId="1106924448">
    <w:abstractNumId w:val="6"/>
  </w:num>
  <w:num w:numId="4" w16cid:durableId="12077898">
    <w:abstractNumId w:val="3"/>
  </w:num>
  <w:num w:numId="5" w16cid:durableId="1971935347">
    <w:abstractNumId w:val="0"/>
  </w:num>
  <w:num w:numId="6" w16cid:durableId="1553496463">
    <w:abstractNumId w:val="4"/>
  </w:num>
  <w:num w:numId="7" w16cid:durableId="1176961642">
    <w:abstractNumId w:val="5"/>
  </w:num>
  <w:num w:numId="8" w16cid:durableId="551619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3B56"/>
    <w:rsid w:val="00015B9F"/>
    <w:rsid w:val="000168E2"/>
    <w:rsid w:val="00022411"/>
    <w:rsid w:val="0002575A"/>
    <w:rsid w:val="00035979"/>
    <w:rsid w:val="000444A9"/>
    <w:rsid w:val="00046A80"/>
    <w:rsid w:val="00047050"/>
    <w:rsid w:val="000521E8"/>
    <w:rsid w:val="00063A97"/>
    <w:rsid w:val="00065E2D"/>
    <w:rsid w:val="00070C13"/>
    <w:rsid w:val="000728C2"/>
    <w:rsid w:val="00074218"/>
    <w:rsid w:val="00081C6F"/>
    <w:rsid w:val="00082D4F"/>
    <w:rsid w:val="000872A2"/>
    <w:rsid w:val="00090E83"/>
    <w:rsid w:val="000A1B17"/>
    <w:rsid w:val="000A74BC"/>
    <w:rsid w:val="000A7740"/>
    <w:rsid w:val="000B0F2E"/>
    <w:rsid w:val="000B2B18"/>
    <w:rsid w:val="000B5F37"/>
    <w:rsid w:val="000B7CC5"/>
    <w:rsid w:val="000C56A0"/>
    <w:rsid w:val="000D374A"/>
    <w:rsid w:val="000D459A"/>
    <w:rsid w:val="000D54E0"/>
    <w:rsid w:val="000D609B"/>
    <w:rsid w:val="000D684D"/>
    <w:rsid w:val="000E1D3A"/>
    <w:rsid w:val="000E396B"/>
    <w:rsid w:val="000E4225"/>
    <w:rsid w:val="000E4A66"/>
    <w:rsid w:val="000E5BD1"/>
    <w:rsid w:val="000E6D52"/>
    <w:rsid w:val="00107A8C"/>
    <w:rsid w:val="00123BA0"/>
    <w:rsid w:val="0013143B"/>
    <w:rsid w:val="00133439"/>
    <w:rsid w:val="001452E5"/>
    <w:rsid w:val="00152175"/>
    <w:rsid w:val="00154F8D"/>
    <w:rsid w:val="00155E69"/>
    <w:rsid w:val="00156EF4"/>
    <w:rsid w:val="00163D2A"/>
    <w:rsid w:val="00164B02"/>
    <w:rsid w:val="00170EE3"/>
    <w:rsid w:val="001740CB"/>
    <w:rsid w:val="0018158B"/>
    <w:rsid w:val="00195961"/>
    <w:rsid w:val="001A0F90"/>
    <w:rsid w:val="001A30C7"/>
    <w:rsid w:val="001A349C"/>
    <w:rsid w:val="001A7A31"/>
    <w:rsid w:val="001B3403"/>
    <w:rsid w:val="001B5410"/>
    <w:rsid w:val="001C164A"/>
    <w:rsid w:val="001C164B"/>
    <w:rsid w:val="001C4903"/>
    <w:rsid w:val="001C499B"/>
    <w:rsid w:val="001D1264"/>
    <w:rsid w:val="001D5D29"/>
    <w:rsid w:val="001E6955"/>
    <w:rsid w:val="001F43BE"/>
    <w:rsid w:val="00202DC9"/>
    <w:rsid w:val="002151F8"/>
    <w:rsid w:val="00216DC4"/>
    <w:rsid w:val="00224428"/>
    <w:rsid w:val="00224FA1"/>
    <w:rsid w:val="00230AF8"/>
    <w:rsid w:val="00234DDE"/>
    <w:rsid w:val="0023745C"/>
    <w:rsid w:val="002439D3"/>
    <w:rsid w:val="00253EEA"/>
    <w:rsid w:val="00265303"/>
    <w:rsid w:val="0026565B"/>
    <w:rsid w:val="002667B1"/>
    <w:rsid w:val="002716E6"/>
    <w:rsid w:val="00280EB6"/>
    <w:rsid w:val="00283F9F"/>
    <w:rsid w:val="002A283F"/>
    <w:rsid w:val="002A50D3"/>
    <w:rsid w:val="002A7276"/>
    <w:rsid w:val="002B0FFD"/>
    <w:rsid w:val="002B15DE"/>
    <w:rsid w:val="002B16FF"/>
    <w:rsid w:val="002B4F09"/>
    <w:rsid w:val="002B65D8"/>
    <w:rsid w:val="002B70E2"/>
    <w:rsid w:val="002C0828"/>
    <w:rsid w:val="002C237D"/>
    <w:rsid w:val="002C7512"/>
    <w:rsid w:val="002D10F2"/>
    <w:rsid w:val="002D7B29"/>
    <w:rsid w:val="002E6201"/>
    <w:rsid w:val="002E6FC4"/>
    <w:rsid w:val="002F3B47"/>
    <w:rsid w:val="002F7244"/>
    <w:rsid w:val="003023AC"/>
    <w:rsid w:val="0030287D"/>
    <w:rsid w:val="00314FB2"/>
    <w:rsid w:val="00316689"/>
    <w:rsid w:val="00317C3F"/>
    <w:rsid w:val="003213EE"/>
    <w:rsid w:val="003316AF"/>
    <w:rsid w:val="00340A78"/>
    <w:rsid w:val="00347581"/>
    <w:rsid w:val="00356512"/>
    <w:rsid w:val="00360014"/>
    <w:rsid w:val="003615B9"/>
    <w:rsid w:val="00361683"/>
    <w:rsid w:val="003623D9"/>
    <w:rsid w:val="00374A92"/>
    <w:rsid w:val="00376D00"/>
    <w:rsid w:val="00382259"/>
    <w:rsid w:val="003837F5"/>
    <w:rsid w:val="00384ADA"/>
    <w:rsid w:val="0039312B"/>
    <w:rsid w:val="0039732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23A9"/>
    <w:rsid w:val="003E4DCE"/>
    <w:rsid w:val="003E51D5"/>
    <w:rsid w:val="003F028F"/>
    <w:rsid w:val="003F2C9C"/>
    <w:rsid w:val="003F5A4B"/>
    <w:rsid w:val="00410942"/>
    <w:rsid w:val="00410D2C"/>
    <w:rsid w:val="0041154C"/>
    <w:rsid w:val="00413256"/>
    <w:rsid w:val="0041555D"/>
    <w:rsid w:val="00421B8D"/>
    <w:rsid w:val="00421E1A"/>
    <w:rsid w:val="00427E6B"/>
    <w:rsid w:val="00431EC6"/>
    <w:rsid w:val="00433409"/>
    <w:rsid w:val="00436921"/>
    <w:rsid w:val="00445CF2"/>
    <w:rsid w:val="004467A7"/>
    <w:rsid w:val="00450617"/>
    <w:rsid w:val="00457C7E"/>
    <w:rsid w:val="004640D3"/>
    <w:rsid w:val="00464CC7"/>
    <w:rsid w:val="00467204"/>
    <w:rsid w:val="004709BB"/>
    <w:rsid w:val="00472365"/>
    <w:rsid w:val="00476827"/>
    <w:rsid w:val="00483482"/>
    <w:rsid w:val="00483977"/>
    <w:rsid w:val="004907E0"/>
    <w:rsid w:val="004908DE"/>
    <w:rsid w:val="00491150"/>
    <w:rsid w:val="00493AB2"/>
    <w:rsid w:val="00493EB9"/>
    <w:rsid w:val="00497DDE"/>
    <w:rsid w:val="004A341D"/>
    <w:rsid w:val="004A4396"/>
    <w:rsid w:val="004A4EFB"/>
    <w:rsid w:val="004A517E"/>
    <w:rsid w:val="004B3225"/>
    <w:rsid w:val="004C252A"/>
    <w:rsid w:val="004C75E0"/>
    <w:rsid w:val="004D0E68"/>
    <w:rsid w:val="004D2A14"/>
    <w:rsid w:val="004D4908"/>
    <w:rsid w:val="004D50B6"/>
    <w:rsid w:val="004D67A8"/>
    <w:rsid w:val="004E15F1"/>
    <w:rsid w:val="004F2F95"/>
    <w:rsid w:val="005022B9"/>
    <w:rsid w:val="0051386F"/>
    <w:rsid w:val="00515B7A"/>
    <w:rsid w:val="00520183"/>
    <w:rsid w:val="00520234"/>
    <w:rsid w:val="00523825"/>
    <w:rsid w:val="005311EC"/>
    <w:rsid w:val="00535AFC"/>
    <w:rsid w:val="00541341"/>
    <w:rsid w:val="005544FD"/>
    <w:rsid w:val="00555747"/>
    <w:rsid w:val="00557C91"/>
    <w:rsid w:val="00560C62"/>
    <w:rsid w:val="00561E4B"/>
    <w:rsid w:val="005661D1"/>
    <w:rsid w:val="00570DF5"/>
    <w:rsid w:val="00571089"/>
    <w:rsid w:val="00572C12"/>
    <w:rsid w:val="00577FC5"/>
    <w:rsid w:val="00582483"/>
    <w:rsid w:val="005834E3"/>
    <w:rsid w:val="00583D3C"/>
    <w:rsid w:val="0059389A"/>
    <w:rsid w:val="00596C85"/>
    <w:rsid w:val="0059760B"/>
    <w:rsid w:val="00597FED"/>
    <w:rsid w:val="005A4098"/>
    <w:rsid w:val="005A40D3"/>
    <w:rsid w:val="005A7189"/>
    <w:rsid w:val="005B59D6"/>
    <w:rsid w:val="005C5B4B"/>
    <w:rsid w:val="005D01BD"/>
    <w:rsid w:val="005D53C5"/>
    <w:rsid w:val="005E301F"/>
    <w:rsid w:val="005E453B"/>
    <w:rsid w:val="005F2E2C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43F7"/>
    <w:rsid w:val="00624959"/>
    <w:rsid w:val="006272E4"/>
    <w:rsid w:val="006300C2"/>
    <w:rsid w:val="006379E6"/>
    <w:rsid w:val="0064017B"/>
    <w:rsid w:val="006408B2"/>
    <w:rsid w:val="00640A64"/>
    <w:rsid w:val="00657311"/>
    <w:rsid w:val="006714DE"/>
    <w:rsid w:val="00682A82"/>
    <w:rsid w:val="0068562D"/>
    <w:rsid w:val="006950C5"/>
    <w:rsid w:val="00697515"/>
    <w:rsid w:val="006A03AE"/>
    <w:rsid w:val="006A1346"/>
    <w:rsid w:val="006A5BCF"/>
    <w:rsid w:val="006B0C43"/>
    <w:rsid w:val="006B1C07"/>
    <w:rsid w:val="006B2808"/>
    <w:rsid w:val="006C2715"/>
    <w:rsid w:val="006D0771"/>
    <w:rsid w:val="006E1AF6"/>
    <w:rsid w:val="006F334B"/>
    <w:rsid w:val="006F37CB"/>
    <w:rsid w:val="006F5C5D"/>
    <w:rsid w:val="006F7E16"/>
    <w:rsid w:val="007003A1"/>
    <w:rsid w:val="00703209"/>
    <w:rsid w:val="00710A9D"/>
    <w:rsid w:val="007119DD"/>
    <w:rsid w:val="007126F9"/>
    <w:rsid w:val="00713500"/>
    <w:rsid w:val="00716485"/>
    <w:rsid w:val="00716593"/>
    <w:rsid w:val="007211EF"/>
    <w:rsid w:val="00725DC0"/>
    <w:rsid w:val="00744BA3"/>
    <w:rsid w:val="00755389"/>
    <w:rsid w:val="00771DD0"/>
    <w:rsid w:val="007754DB"/>
    <w:rsid w:val="00775C58"/>
    <w:rsid w:val="007802F8"/>
    <w:rsid w:val="00780982"/>
    <w:rsid w:val="0078474D"/>
    <w:rsid w:val="0078798F"/>
    <w:rsid w:val="007948FE"/>
    <w:rsid w:val="00797479"/>
    <w:rsid w:val="007A24E5"/>
    <w:rsid w:val="007A51A8"/>
    <w:rsid w:val="007B1790"/>
    <w:rsid w:val="007B53A6"/>
    <w:rsid w:val="007C6967"/>
    <w:rsid w:val="007D32A7"/>
    <w:rsid w:val="007D6269"/>
    <w:rsid w:val="007D7336"/>
    <w:rsid w:val="007E07C6"/>
    <w:rsid w:val="007E1413"/>
    <w:rsid w:val="007F02C1"/>
    <w:rsid w:val="007F0703"/>
    <w:rsid w:val="007F3B45"/>
    <w:rsid w:val="007F460F"/>
    <w:rsid w:val="00830542"/>
    <w:rsid w:val="00834575"/>
    <w:rsid w:val="0083629F"/>
    <w:rsid w:val="00844C18"/>
    <w:rsid w:val="00845D76"/>
    <w:rsid w:val="008468E4"/>
    <w:rsid w:val="008476A5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70DED"/>
    <w:rsid w:val="008750C5"/>
    <w:rsid w:val="008765CB"/>
    <w:rsid w:val="00876DA7"/>
    <w:rsid w:val="00882660"/>
    <w:rsid w:val="00882F14"/>
    <w:rsid w:val="0088464D"/>
    <w:rsid w:val="00886FAC"/>
    <w:rsid w:val="008908B5"/>
    <w:rsid w:val="008920B8"/>
    <w:rsid w:val="0089444D"/>
    <w:rsid w:val="008A4A3F"/>
    <w:rsid w:val="008A6C0C"/>
    <w:rsid w:val="008C6353"/>
    <w:rsid w:val="008D3AC8"/>
    <w:rsid w:val="008D3F35"/>
    <w:rsid w:val="008D4A02"/>
    <w:rsid w:val="008E6A1C"/>
    <w:rsid w:val="008F75C2"/>
    <w:rsid w:val="008F75EE"/>
    <w:rsid w:val="00903CC3"/>
    <w:rsid w:val="009050BD"/>
    <w:rsid w:val="00905AF2"/>
    <w:rsid w:val="009178CB"/>
    <w:rsid w:val="00922548"/>
    <w:rsid w:val="0092515B"/>
    <w:rsid w:val="009651C2"/>
    <w:rsid w:val="00967F43"/>
    <w:rsid w:val="00974F1B"/>
    <w:rsid w:val="0098188D"/>
    <w:rsid w:val="00984EA6"/>
    <w:rsid w:val="00984FDB"/>
    <w:rsid w:val="009871ED"/>
    <w:rsid w:val="0099008A"/>
    <w:rsid w:val="00991870"/>
    <w:rsid w:val="00994019"/>
    <w:rsid w:val="009A11F4"/>
    <w:rsid w:val="009A1378"/>
    <w:rsid w:val="009A29CF"/>
    <w:rsid w:val="009B3804"/>
    <w:rsid w:val="009B6411"/>
    <w:rsid w:val="009C1E38"/>
    <w:rsid w:val="009D3E02"/>
    <w:rsid w:val="009D718E"/>
    <w:rsid w:val="009D77C1"/>
    <w:rsid w:val="009F08FA"/>
    <w:rsid w:val="009F0A33"/>
    <w:rsid w:val="009F2BE4"/>
    <w:rsid w:val="00A01BBB"/>
    <w:rsid w:val="00A03868"/>
    <w:rsid w:val="00A05BD3"/>
    <w:rsid w:val="00A14831"/>
    <w:rsid w:val="00A1747E"/>
    <w:rsid w:val="00A27D0D"/>
    <w:rsid w:val="00A30661"/>
    <w:rsid w:val="00A30FCE"/>
    <w:rsid w:val="00A351B8"/>
    <w:rsid w:val="00A35354"/>
    <w:rsid w:val="00A40217"/>
    <w:rsid w:val="00A45F65"/>
    <w:rsid w:val="00A47B41"/>
    <w:rsid w:val="00A5210C"/>
    <w:rsid w:val="00A539AC"/>
    <w:rsid w:val="00A54220"/>
    <w:rsid w:val="00A61275"/>
    <w:rsid w:val="00A63AB5"/>
    <w:rsid w:val="00A6544F"/>
    <w:rsid w:val="00A80108"/>
    <w:rsid w:val="00A82E4D"/>
    <w:rsid w:val="00A830B7"/>
    <w:rsid w:val="00A86D4F"/>
    <w:rsid w:val="00A90FAC"/>
    <w:rsid w:val="00A92716"/>
    <w:rsid w:val="00A97303"/>
    <w:rsid w:val="00AA0161"/>
    <w:rsid w:val="00AA286B"/>
    <w:rsid w:val="00AA2917"/>
    <w:rsid w:val="00AA3CF6"/>
    <w:rsid w:val="00AB02FE"/>
    <w:rsid w:val="00AB2F7A"/>
    <w:rsid w:val="00AB40AA"/>
    <w:rsid w:val="00AB4109"/>
    <w:rsid w:val="00AB76DC"/>
    <w:rsid w:val="00AC5296"/>
    <w:rsid w:val="00AD28DB"/>
    <w:rsid w:val="00AD489F"/>
    <w:rsid w:val="00AD517F"/>
    <w:rsid w:val="00AD6BE5"/>
    <w:rsid w:val="00AE213C"/>
    <w:rsid w:val="00AE7D65"/>
    <w:rsid w:val="00AF36DF"/>
    <w:rsid w:val="00AF62D5"/>
    <w:rsid w:val="00AF704E"/>
    <w:rsid w:val="00B03803"/>
    <w:rsid w:val="00B10A24"/>
    <w:rsid w:val="00B1267A"/>
    <w:rsid w:val="00B12E70"/>
    <w:rsid w:val="00B13A60"/>
    <w:rsid w:val="00B16CF2"/>
    <w:rsid w:val="00B1749C"/>
    <w:rsid w:val="00B220B3"/>
    <w:rsid w:val="00B24CD4"/>
    <w:rsid w:val="00B32CE9"/>
    <w:rsid w:val="00B41B9F"/>
    <w:rsid w:val="00B41FB6"/>
    <w:rsid w:val="00B43A0D"/>
    <w:rsid w:val="00B535A6"/>
    <w:rsid w:val="00B55622"/>
    <w:rsid w:val="00B64C66"/>
    <w:rsid w:val="00B75E5B"/>
    <w:rsid w:val="00B76F7D"/>
    <w:rsid w:val="00B81426"/>
    <w:rsid w:val="00B91617"/>
    <w:rsid w:val="00B93674"/>
    <w:rsid w:val="00B97F43"/>
    <w:rsid w:val="00BA4BD7"/>
    <w:rsid w:val="00BA713C"/>
    <w:rsid w:val="00BA7D20"/>
    <w:rsid w:val="00BB0A78"/>
    <w:rsid w:val="00BB2BF5"/>
    <w:rsid w:val="00BC004C"/>
    <w:rsid w:val="00BC0D57"/>
    <w:rsid w:val="00BC2611"/>
    <w:rsid w:val="00BC308C"/>
    <w:rsid w:val="00BC6296"/>
    <w:rsid w:val="00BC6DD3"/>
    <w:rsid w:val="00BC7B86"/>
    <w:rsid w:val="00BD7B62"/>
    <w:rsid w:val="00BE25F5"/>
    <w:rsid w:val="00BE2A57"/>
    <w:rsid w:val="00C07430"/>
    <w:rsid w:val="00C10CA3"/>
    <w:rsid w:val="00C178A7"/>
    <w:rsid w:val="00C23D3A"/>
    <w:rsid w:val="00C35762"/>
    <w:rsid w:val="00C42D5F"/>
    <w:rsid w:val="00C5398A"/>
    <w:rsid w:val="00C54316"/>
    <w:rsid w:val="00C567D9"/>
    <w:rsid w:val="00C60311"/>
    <w:rsid w:val="00C61B32"/>
    <w:rsid w:val="00C621D8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CE383C"/>
    <w:rsid w:val="00CE7B5C"/>
    <w:rsid w:val="00CF55D1"/>
    <w:rsid w:val="00D0565D"/>
    <w:rsid w:val="00D060C3"/>
    <w:rsid w:val="00D1217E"/>
    <w:rsid w:val="00D13F6D"/>
    <w:rsid w:val="00D1534B"/>
    <w:rsid w:val="00D16763"/>
    <w:rsid w:val="00D22776"/>
    <w:rsid w:val="00D23AAC"/>
    <w:rsid w:val="00D25D72"/>
    <w:rsid w:val="00D260BE"/>
    <w:rsid w:val="00D3723E"/>
    <w:rsid w:val="00D4504C"/>
    <w:rsid w:val="00D45437"/>
    <w:rsid w:val="00D45DF6"/>
    <w:rsid w:val="00D541B5"/>
    <w:rsid w:val="00D61E72"/>
    <w:rsid w:val="00D71C8B"/>
    <w:rsid w:val="00D74692"/>
    <w:rsid w:val="00D82B9A"/>
    <w:rsid w:val="00D92AA0"/>
    <w:rsid w:val="00D9662E"/>
    <w:rsid w:val="00DA7462"/>
    <w:rsid w:val="00DB6978"/>
    <w:rsid w:val="00DC1569"/>
    <w:rsid w:val="00DC19A5"/>
    <w:rsid w:val="00DC30C9"/>
    <w:rsid w:val="00DC5CE9"/>
    <w:rsid w:val="00DC6103"/>
    <w:rsid w:val="00DC6FEB"/>
    <w:rsid w:val="00DD1EA1"/>
    <w:rsid w:val="00DD7FF0"/>
    <w:rsid w:val="00DE0445"/>
    <w:rsid w:val="00DE0B87"/>
    <w:rsid w:val="00DE2714"/>
    <w:rsid w:val="00DE61A1"/>
    <w:rsid w:val="00DE75AC"/>
    <w:rsid w:val="00DF2B4F"/>
    <w:rsid w:val="00DF60B2"/>
    <w:rsid w:val="00E07A4B"/>
    <w:rsid w:val="00E11F2D"/>
    <w:rsid w:val="00E1456D"/>
    <w:rsid w:val="00E157CE"/>
    <w:rsid w:val="00E23160"/>
    <w:rsid w:val="00E27D87"/>
    <w:rsid w:val="00E305BD"/>
    <w:rsid w:val="00E3147A"/>
    <w:rsid w:val="00E36B12"/>
    <w:rsid w:val="00E40220"/>
    <w:rsid w:val="00E5425D"/>
    <w:rsid w:val="00E5558D"/>
    <w:rsid w:val="00E621EF"/>
    <w:rsid w:val="00E73775"/>
    <w:rsid w:val="00E73E8D"/>
    <w:rsid w:val="00E757D4"/>
    <w:rsid w:val="00E77A20"/>
    <w:rsid w:val="00E8570A"/>
    <w:rsid w:val="00E85A15"/>
    <w:rsid w:val="00E92258"/>
    <w:rsid w:val="00E925B1"/>
    <w:rsid w:val="00E954CC"/>
    <w:rsid w:val="00E95A38"/>
    <w:rsid w:val="00E96E44"/>
    <w:rsid w:val="00E9796F"/>
    <w:rsid w:val="00EB2D27"/>
    <w:rsid w:val="00EC43FF"/>
    <w:rsid w:val="00EC4846"/>
    <w:rsid w:val="00EC6352"/>
    <w:rsid w:val="00EC78F2"/>
    <w:rsid w:val="00EC7FE9"/>
    <w:rsid w:val="00ED317A"/>
    <w:rsid w:val="00ED7264"/>
    <w:rsid w:val="00ED7F15"/>
    <w:rsid w:val="00EE03B2"/>
    <w:rsid w:val="00EE49A9"/>
    <w:rsid w:val="00EE616E"/>
    <w:rsid w:val="00EE7996"/>
    <w:rsid w:val="00EF0708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486"/>
    <w:rsid w:val="00F40954"/>
    <w:rsid w:val="00F4136A"/>
    <w:rsid w:val="00F44034"/>
    <w:rsid w:val="00F52567"/>
    <w:rsid w:val="00F5278C"/>
    <w:rsid w:val="00F533CA"/>
    <w:rsid w:val="00F57405"/>
    <w:rsid w:val="00F63766"/>
    <w:rsid w:val="00F63E11"/>
    <w:rsid w:val="00F662FA"/>
    <w:rsid w:val="00F66FC9"/>
    <w:rsid w:val="00F67FB4"/>
    <w:rsid w:val="00F71ED9"/>
    <w:rsid w:val="00F72204"/>
    <w:rsid w:val="00F80CB5"/>
    <w:rsid w:val="00F818A8"/>
    <w:rsid w:val="00F84082"/>
    <w:rsid w:val="00F947FD"/>
    <w:rsid w:val="00FA04D0"/>
    <w:rsid w:val="00FA30F1"/>
    <w:rsid w:val="00FA7254"/>
    <w:rsid w:val="00FB316D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2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oth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roth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34D696-ACE0-48E4-B090-A42CFD49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3</cp:revision>
  <cp:lastPrinted>2022-01-19T10:54:00Z</cp:lastPrinted>
  <dcterms:created xsi:type="dcterms:W3CDTF">2023-07-26T09:03:00Z</dcterms:created>
  <dcterms:modified xsi:type="dcterms:W3CDTF">2023-07-26T09:04:00Z</dcterms:modified>
</cp:coreProperties>
</file>