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90140" w14:textId="77777777" w:rsidR="00CD2241" w:rsidRDefault="00000000">
      <w:pPr>
        <w:pStyle w:val="CorpoA"/>
        <w:spacing w:line="288" w:lineRule="auto"/>
        <w:jc w:val="both"/>
        <w:rPr>
          <w:rFonts w:ascii="Arial Unicode MS" w:hAnsi="Arial Unicode MS"/>
        </w:rPr>
      </w:pPr>
      <w:r>
        <w:rPr>
          <w:noProof/>
        </w:rPr>
        <w:drawing>
          <wp:anchor distT="152400" distB="152400" distL="152400" distR="152400" simplePos="0" relativeHeight="251659264" behindDoc="0" locked="0" layoutInCell="1" allowOverlap="1" wp14:anchorId="43B1E339" wp14:editId="1A66EB0F">
            <wp:simplePos x="0" y="0"/>
            <wp:positionH relativeFrom="margin">
              <wp:posOffset>1144145</wp:posOffset>
            </wp:positionH>
            <wp:positionV relativeFrom="page">
              <wp:posOffset>720090</wp:posOffset>
            </wp:positionV>
            <wp:extent cx="1003422" cy="1005459"/>
            <wp:effectExtent l="0" t="0" r="0" b="0"/>
            <wp:wrapSquare wrapText="bothSides" distT="152400" distB="152400" distL="152400" distR="152400"/>
            <wp:docPr id="1073741825" name="officeArt object" descr="officeArt object"/>
            <wp:cNvGraphicFramePr/>
            <a:graphic xmlns:a="http://schemas.openxmlformats.org/drawingml/2006/main">
              <a:graphicData uri="http://schemas.openxmlformats.org/drawingml/2006/picture">
                <pic:pic xmlns:pic="http://schemas.openxmlformats.org/drawingml/2006/picture">
                  <pic:nvPicPr>
                    <pic:cNvPr id="1073741825" name="officeArt object" descr="officeArt object"/>
                    <pic:cNvPicPr>
                      <a:picLocks noChangeAspect="1"/>
                    </pic:cNvPicPr>
                  </pic:nvPicPr>
                  <pic:blipFill>
                    <a:blip r:embed="rId6"/>
                    <a:stretch>
                      <a:fillRect/>
                    </a:stretch>
                  </pic:blipFill>
                  <pic:spPr>
                    <a:xfrm>
                      <a:off x="0" y="0"/>
                      <a:ext cx="1003422" cy="1005459"/>
                    </a:xfrm>
                    <a:prstGeom prst="rect">
                      <a:avLst/>
                    </a:prstGeom>
                    <a:ln w="12700" cap="flat">
                      <a:noFill/>
                      <a:miter lim="400000"/>
                    </a:ln>
                    <a:effectLst/>
                  </pic:spPr>
                </pic:pic>
              </a:graphicData>
            </a:graphic>
          </wp:anchor>
        </w:drawing>
      </w:r>
      <w:r>
        <w:rPr>
          <w:noProof/>
        </w:rPr>
        <w:drawing>
          <wp:anchor distT="152400" distB="152400" distL="152400" distR="152400" simplePos="0" relativeHeight="251660288" behindDoc="0" locked="0" layoutInCell="1" allowOverlap="1" wp14:anchorId="795460C2" wp14:editId="3510E92A">
            <wp:simplePos x="0" y="0"/>
            <wp:positionH relativeFrom="margin">
              <wp:posOffset>3305232</wp:posOffset>
            </wp:positionH>
            <wp:positionV relativeFrom="page">
              <wp:posOffset>494416</wp:posOffset>
            </wp:positionV>
            <wp:extent cx="1942408" cy="1456806"/>
            <wp:effectExtent l="0" t="0" r="0" b="0"/>
            <wp:wrapThrough wrapText="bothSides" distL="152400" distR="152400">
              <wp:wrapPolygon edited="1">
                <wp:start x="0" y="0"/>
                <wp:lineTo x="21600" y="0"/>
                <wp:lineTo x="21600" y="21600"/>
                <wp:lineTo x="0" y="21600"/>
                <wp:lineTo x="0" y="0"/>
              </wp:wrapPolygon>
            </wp:wrapThrough>
            <wp:docPr id="1073741826" name="officeArt object" descr="Immagine"/>
            <wp:cNvGraphicFramePr/>
            <a:graphic xmlns:a="http://schemas.openxmlformats.org/drawingml/2006/main">
              <a:graphicData uri="http://schemas.openxmlformats.org/drawingml/2006/picture">
                <pic:pic xmlns:pic="http://schemas.openxmlformats.org/drawingml/2006/picture">
                  <pic:nvPicPr>
                    <pic:cNvPr id="1073741826" name="Immagine" descr="Immagine"/>
                    <pic:cNvPicPr>
                      <a:picLocks noChangeAspect="1"/>
                    </pic:cNvPicPr>
                  </pic:nvPicPr>
                  <pic:blipFill>
                    <a:blip r:embed="rId7"/>
                    <a:stretch>
                      <a:fillRect/>
                    </a:stretch>
                  </pic:blipFill>
                  <pic:spPr>
                    <a:xfrm>
                      <a:off x="0" y="0"/>
                      <a:ext cx="1942408" cy="1456806"/>
                    </a:xfrm>
                    <a:prstGeom prst="rect">
                      <a:avLst/>
                    </a:prstGeom>
                    <a:ln w="12700" cap="flat">
                      <a:noFill/>
                      <a:miter lim="400000"/>
                    </a:ln>
                    <a:effectLst/>
                  </pic:spPr>
                </pic:pic>
              </a:graphicData>
            </a:graphic>
          </wp:anchor>
        </w:drawing>
      </w:r>
    </w:p>
    <w:p w14:paraId="1FB1C9BF" w14:textId="77777777" w:rsidR="00CD2241" w:rsidRDefault="00CD2241">
      <w:pPr>
        <w:pStyle w:val="CorpoA"/>
        <w:spacing w:line="288" w:lineRule="auto"/>
        <w:jc w:val="both"/>
        <w:rPr>
          <w:rFonts w:ascii="Arial Unicode MS" w:hAnsi="Arial Unicode MS"/>
        </w:rPr>
      </w:pPr>
    </w:p>
    <w:p w14:paraId="02956188" w14:textId="77777777" w:rsidR="00CD2241" w:rsidRDefault="00CD2241">
      <w:pPr>
        <w:pStyle w:val="CorpoA"/>
        <w:spacing w:line="288" w:lineRule="auto"/>
        <w:jc w:val="both"/>
        <w:rPr>
          <w:rFonts w:ascii="Arial Unicode MS" w:hAnsi="Arial Unicode MS"/>
        </w:rPr>
      </w:pPr>
    </w:p>
    <w:p w14:paraId="37CB5A46" w14:textId="77777777" w:rsidR="00CD2241" w:rsidRDefault="00CD2241">
      <w:pPr>
        <w:pStyle w:val="CorpoA"/>
        <w:spacing w:line="288" w:lineRule="auto"/>
        <w:jc w:val="both"/>
        <w:rPr>
          <w:rFonts w:ascii="Arial Unicode MS" w:hAnsi="Arial Unicode MS"/>
        </w:rPr>
      </w:pPr>
    </w:p>
    <w:p w14:paraId="0F530E4B" w14:textId="77777777" w:rsidR="00CD2241" w:rsidRDefault="00CD2241">
      <w:pPr>
        <w:pStyle w:val="CorpoA"/>
        <w:spacing w:line="288" w:lineRule="auto"/>
        <w:jc w:val="both"/>
        <w:rPr>
          <w:rFonts w:ascii="Arial Unicode MS" w:hAnsi="Arial Unicode MS"/>
          <w:shd w:val="clear" w:color="auto" w:fill="FFFFFF"/>
        </w:rPr>
      </w:pPr>
    </w:p>
    <w:p w14:paraId="00581C15" w14:textId="77777777" w:rsidR="00CD2241" w:rsidRDefault="00CD2241">
      <w:pPr>
        <w:pStyle w:val="CorpoA"/>
        <w:jc w:val="center"/>
        <w:rPr>
          <w:rFonts w:ascii="Arial Unicode MS" w:hAnsi="Arial Unicode MS"/>
          <w:shd w:val="clear" w:color="auto" w:fill="FFFFFF"/>
        </w:rPr>
      </w:pPr>
    </w:p>
    <w:p w14:paraId="4F39F405" w14:textId="77777777" w:rsidR="00CD2241" w:rsidRDefault="00000000">
      <w:pPr>
        <w:pStyle w:val="CorpoA"/>
        <w:spacing w:line="288" w:lineRule="auto"/>
        <w:jc w:val="center"/>
        <w:rPr>
          <w:rFonts w:ascii="Iowan Old Style Roman" w:eastAsia="Iowan Old Style Roman" w:hAnsi="Iowan Old Style Roman" w:cs="Iowan Old Style Roman"/>
          <w:sz w:val="30"/>
          <w:szCs w:val="30"/>
          <w:shd w:val="clear" w:color="auto" w:fill="FFFFFF"/>
        </w:rPr>
      </w:pPr>
      <w:r>
        <w:rPr>
          <w:rFonts w:ascii="Iowan Old Style Roman" w:hAnsi="Iowan Old Style Roman"/>
          <w:sz w:val="30"/>
          <w:szCs w:val="30"/>
          <w:shd w:val="clear" w:color="auto" w:fill="FFFFFF"/>
        </w:rPr>
        <w:t>Al via la Scuola di Alta Formazione per Medici di Bordo</w:t>
      </w:r>
    </w:p>
    <w:p w14:paraId="7D534BF7" w14:textId="77777777" w:rsidR="00CD2241" w:rsidRDefault="00CD2241">
      <w:pPr>
        <w:pStyle w:val="CorpoA"/>
        <w:spacing w:line="288" w:lineRule="auto"/>
        <w:jc w:val="center"/>
        <w:rPr>
          <w:rFonts w:ascii="Iowan Old Style Roman" w:eastAsia="Iowan Old Style Roman" w:hAnsi="Iowan Old Style Roman" w:cs="Iowan Old Style Roman"/>
          <w:shd w:val="clear" w:color="auto" w:fill="FFFFFF"/>
        </w:rPr>
      </w:pPr>
    </w:p>
    <w:p w14:paraId="7F963D62" w14:textId="77777777" w:rsidR="00CD2241" w:rsidRDefault="00000000">
      <w:pPr>
        <w:pStyle w:val="CorpoA"/>
        <w:spacing w:line="288" w:lineRule="auto"/>
        <w:jc w:val="center"/>
        <w:rPr>
          <w:rFonts w:ascii="Iowan Old Style Roman" w:eastAsia="Iowan Old Style Roman" w:hAnsi="Iowan Old Style Roman" w:cs="Iowan Old Style Roman"/>
          <w:i/>
          <w:iCs/>
          <w:shd w:val="clear" w:color="auto" w:fill="FFFFFF"/>
        </w:rPr>
      </w:pPr>
      <w:r>
        <w:rPr>
          <w:rFonts w:ascii="Iowan Old Style Roman" w:hAnsi="Iowan Old Style Roman"/>
          <w:i/>
          <w:iCs/>
          <w:shd w:val="clear" w:color="auto" w:fill="FFFFFF"/>
        </w:rPr>
        <w:t>La presentazione della Scuola questa mattina nella sede di Arenzano (Genova)</w:t>
      </w:r>
      <w:r>
        <w:rPr>
          <w:rFonts w:ascii="Iowan Old Style Roman" w:eastAsia="Iowan Old Style Roman" w:hAnsi="Iowan Old Style Roman" w:cs="Iowan Old Style Roman"/>
          <w:i/>
          <w:iCs/>
          <w:shd w:val="clear" w:color="auto" w:fill="FFFFFF"/>
        </w:rPr>
        <w:br/>
        <w:t xml:space="preserve"> </w:t>
      </w:r>
      <w:r>
        <w:rPr>
          <w:rFonts w:ascii="Iowan Old Style Roman" w:hAnsi="Iowan Old Style Roman"/>
          <w:i/>
          <w:iCs/>
          <w:shd w:val="clear" w:color="auto" w:fill="FFFFFF"/>
        </w:rPr>
        <w:t>dell’Accademia Italiana della Marina Mercantile</w:t>
      </w:r>
    </w:p>
    <w:p w14:paraId="41BDE624" w14:textId="77777777" w:rsidR="00CD2241" w:rsidRDefault="00CD2241">
      <w:pPr>
        <w:pStyle w:val="CorpoA"/>
        <w:spacing w:line="288" w:lineRule="auto"/>
        <w:jc w:val="both"/>
        <w:rPr>
          <w:rFonts w:ascii="Iowan Old Style Roman" w:eastAsia="Iowan Old Style Roman" w:hAnsi="Iowan Old Style Roman" w:cs="Iowan Old Style Roman"/>
          <w:shd w:val="clear" w:color="auto" w:fill="FFFFFF"/>
        </w:rPr>
      </w:pPr>
    </w:p>
    <w:p w14:paraId="2D32D190" w14:textId="2A0F8036" w:rsidR="00CD2241" w:rsidRDefault="00000000">
      <w:pPr>
        <w:pStyle w:val="CorpoB"/>
        <w:spacing w:line="288" w:lineRule="auto"/>
        <w:jc w:val="both"/>
        <w:rPr>
          <w:rFonts w:ascii="Iowan Old Style Roman" w:eastAsia="Iowan Old Style Roman" w:hAnsi="Iowan Old Style Roman" w:cs="Iowan Old Style Roman"/>
        </w:rPr>
      </w:pPr>
      <w:r>
        <w:rPr>
          <w:rFonts w:ascii="Iowan Old Style Roman" w:hAnsi="Iowan Old Style Roman"/>
        </w:rPr>
        <w:t xml:space="preserve">Genova, 26 Gennaio 2023 – Si è tenuta questa mattina la cerimonia di apertura della nuova Scuola di Alta Formazione per Medici di Bordo, presso la sede di Arenzano (Genova) della </w:t>
      </w:r>
      <w:r>
        <w:rPr>
          <w:rFonts w:ascii="Iowan Old Style Roman" w:hAnsi="Iowan Old Style Roman"/>
          <w:b/>
          <w:bCs/>
        </w:rPr>
        <w:t>Fondazione Accademia Italiana della Marina Mercantile</w:t>
      </w:r>
      <w:r>
        <w:rPr>
          <w:rFonts w:ascii="Iowan Old Style Roman" w:hAnsi="Iowan Old Style Roman"/>
        </w:rPr>
        <w:t xml:space="preserve">. Il progetto, sostenuto in prima battuta da </w:t>
      </w:r>
      <w:r>
        <w:rPr>
          <w:rFonts w:ascii="Iowan Old Style Roman" w:hAnsi="Iowan Old Style Roman"/>
          <w:b/>
          <w:bCs/>
        </w:rPr>
        <w:t>Assarmatori</w:t>
      </w:r>
      <w:r>
        <w:rPr>
          <w:rFonts w:ascii="Iowan Old Style Roman" w:hAnsi="Iowan Old Style Roman"/>
        </w:rPr>
        <w:t xml:space="preserve">, dal </w:t>
      </w:r>
      <w:r>
        <w:rPr>
          <w:rFonts w:ascii="Iowan Old Style Roman" w:hAnsi="Iowan Old Style Roman"/>
          <w:b/>
          <w:bCs/>
        </w:rPr>
        <w:t xml:space="preserve">Ministero della Salute </w:t>
      </w:r>
      <w:r>
        <w:rPr>
          <w:rFonts w:ascii="Iowan Old Style Roman" w:hAnsi="Iowan Old Style Roman"/>
        </w:rPr>
        <w:t>e dalla stessa Accademia della Marina Mercantile, ha trovato fin da subito solidi partner nell’</w:t>
      </w:r>
      <w:r>
        <w:rPr>
          <w:rFonts w:ascii="Iowan Old Style Roman" w:hAnsi="Iowan Old Style Roman"/>
          <w:b/>
          <w:bCs/>
        </w:rPr>
        <w:t>Università degli Studi di Genova</w:t>
      </w:r>
      <w:r>
        <w:rPr>
          <w:rFonts w:ascii="Iowan Old Style Roman" w:hAnsi="Iowan Old Style Roman"/>
        </w:rPr>
        <w:t>, l’</w:t>
      </w:r>
      <w:r>
        <w:rPr>
          <w:rFonts w:ascii="Iowan Old Style Roman" w:hAnsi="Iowan Old Style Roman"/>
          <w:b/>
          <w:bCs/>
        </w:rPr>
        <w:t>Ordine di Malta</w:t>
      </w:r>
      <w:r>
        <w:rPr>
          <w:rFonts w:ascii="Iowan Old Style Roman" w:hAnsi="Iowan Old Style Roman"/>
        </w:rPr>
        <w:t xml:space="preserve">, il </w:t>
      </w:r>
      <w:r>
        <w:rPr>
          <w:rFonts w:ascii="Iowan Old Style Roman" w:hAnsi="Iowan Old Style Roman"/>
          <w:b/>
          <w:bCs/>
        </w:rPr>
        <w:t xml:space="preserve">Centro Internazionale Radio Medico </w:t>
      </w:r>
      <w:r>
        <w:rPr>
          <w:rFonts w:ascii="Iowan Old Style Roman" w:hAnsi="Iowan Old Style Roman"/>
        </w:rPr>
        <w:t>(CIRM) e l’</w:t>
      </w:r>
      <w:r>
        <w:rPr>
          <w:rFonts w:ascii="Iowan Old Style Roman" w:hAnsi="Iowan Old Style Roman"/>
          <w:b/>
          <w:bCs/>
        </w:rPr>
        <w:t xml:space="preserve">Ufficio di Sanità Marittima, Aerea e di Frontiera </w:t>
      </w:r>
      <w:r>
        <w:rPr>
          <w:rFonts w:ascii="Iowan Old Style Roman" w:hAnsi="Iowan Old Style Roman"/>
        </w:rPr>
        <w:t xml:space="preserve">(USMAF). L’inaugurazione della Scuola di Alta Formazione, intitolata alla memoria di </w:t>
      </w:r>
      <w:r>
        <w:rPr>
          <w:rFonts w:ascii="Iowan Old Style Roman" w:hAnsi="Iowan Old Style Roman"/>
          <w:b/>
          <w:bCs/>
        </w:rPr>
        <w:t>Teresa Cavallero</w:t>
      </w:r>
      <w:r>
        <w:rPr>
          <w:rFonts w:ascii="Iowan Old Style Roman" w:hAnsi="Iowan Old Style Roman"/>
        </w:rPr>
        <w:t xml:space="preserve">, ha visto anche la partecipazione del Ministro della Salute, </w:t>
      </w:r>
      <w:r>
        <w:rPr>
          <w:rFonts w:ascii="Iowan Old Style Roman" w:hAnsi="Iowan Old Style Roman"/>
          <w:b/>
          <w:bCs/>
        </w:rPr>
        <w:t>Prof. Orazio Schillaci</w:t>
      </w:r>
      <w:r>
        <w:rPr>
          <w:rFonts w:ascii="Iowan Old Style Roman" w:hAnsi="Iowan Old Style Roman"/>
        </w:rPr>
        <w:t>, a patrocinare l’avvio di un percorso formativo cruciale per il settore marittimo italiano. Nel corso della mattinata sono intervenuti</w:t>
      </w:r>
      <w:r w:rsidR="005D3D06">
        <w:rPr>
          <w:rFonts w:ascii="Iowan Old Style Roman" w:hAnsi="Iowan Old Style Roman"/>
        </w:rPr>
        <w:t xml:space="preserve"> il </w:t>
      </w:r>
      <w:r w:rsidR="005D3D06" w:rsidRPr="005D3D06">
        <w:rPr>
          <w:rFonts w:ascii="Iowan Old Style Roman" w:hAnsi="Iowan Old Style Roman"/>
          <w:b/>
          <w:bCs/>
        </w:rPr>
        <w:t xml:space="preserve">Comandante Leonardo </w:t>
      </w:r>
      <w:proofErr w:type="spellStart"/>
      <w:r w:rsidR="005D3D06" w:rsidRPr="005D3D06">
        <w:rPr>
          <w:rFonts w:ascii="Iowan Old Style Roman" w:hAnsi="Iowan Old Style Roman"/>
          <w:b/>
          <w:bCs/>
        </w:rPr>
        <w:t>Deri</w:t>
      </w:r>
      <w:proofErr w:type="spellEnd"/>
      <w:r w:rsidR="005D3D06">
        <w:rPr>
          <w:rFonts w:ascii="Iowan Old Style Roman" w:hAnsi="Iowan Old Style Roman"/>
        </w:rPr>
        <w:t xml:space="preserve"> in rappresentanza della Capitaneria di Porto di Genova,</w:t>
      </w:r>
      <w:r>
        <w:rPr>
          <w:rFonts w:ascii="Iowan Old Style Roman" w:hAnsi="Iowan Old Style Roman"/>
        </w:rPr>
        <w:t xml:space="preserve"> il </w:t>
      </w:r>
      <w:r>
        <w:rPr>
          <w:rFonts w:ascii="Iowan Old Style Roman" w:hAnsi="Iowan Old Style Roman"/>
          <w:b/>
          <w:bCs/>
        </w:rPr>
        <w:t>Prof. Alessandro Bonsignore</w:t>
      </w:r>
      <w:r>
        <w:rPr>
          <w:rFonts w:ascii="Iowan Old Style Roman" w:hAnsi="Iowan Old Style Roman"/>
        </w:rPr>
        <w:t xml:space="preserve">, Docente di Medicina Legale dell’Università di Genova, il </w:t>
      </w:r>
      <w:r>
        <w:rPr>
          <w:rFonts w:ascii="Iowan Old Style Roman" w:hAnsi="Iowan Old Style Roman"/>
          <w:b/>
          <w:bCs/>
        </w:rPr>
        <w:t xml:space="preserve">Dott. Angelo </w:t>
      </w:r>
      <w:proofErr w:type="spellStart"/>
      <w:r>
        <w:rPr>
          <w:rFonts w:ascii="Iowan Old Style Roman" w:hAnsi="Iowan Old Style Roman"/>
          <w:b/>
          <w:bCs/>
        </w:rPr>
        <w:t>Gratarola</w:t>
      </w:r>
      <w:proofErr w:type="spellEnd"/>
      <w:r>
        <w:rPr>
          <w:rFonts w:ascii="Iowan Old Style Roman" w:hAnsi="Iowan Old Style Roman"/>
        </w:rPr>
        <w:t xml:space="preserve">, Assessore alla Sanità della Regione Liguria, il </w:t>
      </w:r>
      <w:r>
        <w:rPr>
          <w:rFonts w:ascii="Iowan Old Style Roman" w:hAnsi="Iowan Old Style Roman"/>
          <w:b/>
          <w:bCs/>
        </w:rPr>
        <w:t>Dott. Carmelo Cassibba</w:t>
      </w:r>
      <w:r>
        <w:rPr>
          <w:rFonts w:ascii="Iowan Old Style Roman" w:hAnsi="Iowan Old Style Roman"/>
        </w:rPr>
        <w:t xml:space="preserve">, Presidente del Consiglio Comunale di Genova, il </w:t>
      </w:r>
      <w:r>
        <w:rPr>
          <w:rFonts w:ascii="Iowan Old Style Roman" w:hAnsi="Iowan Old Style Roman"/>
          <w:b/>
          <w:bCs/>
        </w:rPr>
        <w:t>Dott. Stefano Messina</w:t>
      </w:r>
      <w:r>
        <w:rPr>
          <w:rFonts w:ascii="Iowan Old Style Roman" w:hAnsi="Iowan Old Style Roman"/>
        </w:rPr>
        <w:t>, Presidente di Assarmatori, l’</w:t>
      </w:r>
      <w:r>
        <w:rPr>
          <w:rFonts w:ascii="Iowan Old Style Roman" w:hAnsi="Iowan Old Style Roman"/>
          <w:b/>
          <w:bCs/>
        </w:rPr>
        <w:t>On. Prof. Susy De Martini</w:t>
      </w:r>
      <w:r>
        <w:rPr>
          <w:rFonts w:ascii="Iowan Old Style Roman" w:hAnsi="Iowan Old Style Roman"/>
        </w:rPr>
        <w:t xml:space="preserve">, Coordinatrice Scientifica del Corso, ed il </w:t>
      </w:r>
      <w:r>
        <w:rPr>
          <w:rFonts w:ascii="Iowan Old Style Roman" w:hAnsi="Iowan Old Style Roman"/>
          <w:b/>
          <w:bCs/>
        </w:rPr>
        <w:t>Prof. Eugenio Massolo</w:t>
      </w:r>
      <w:r>
        <w:rPr>
          <w:rFonts w:ascii="Iowan Old Style Roman" w:hAnsi="Iowan Old Style Roman"/>
        </w:rPr>
        <w:t xml:space="preserve">, Presidente Fondazione Accademia Italiana della Marina Mercantile. L’avvio dell’Alta Scuola di Formazione per Medici di Bordo è stato reso possibile grazie al contributo delle Compagnie di navigazione </w:t>
      </w:r>
      <w:r>
        <w:rPr>
          <w:rFonts w:ascii="Iowan Old Style Roman" w:hAnsi="Iowan Old Style Roman"/>
          <w:b/>
          <w:bCs/>
        </w:rPr>
        <w:t>Moby</w:t>
      </w:r>
      <w:r>
        <w:rPr>
          <w:rFonts w:ascii="Iowan Old Style Roman" w:hAnsi="Iowan Old Style Roman"/>
        </w:rPr>
        <w:t xml:space="preserve">, </w:t>
      </w:r>
      <w:r w:rsidR="00872C63" w:rsidRPr="00872C63">
        <w:rPr>
          <w:rFonts w:ascii="Iowan Old Style Roman" w:hAnsi="Iowan Old Style Roman"/>
          <w:b/>
          <w:bCs/>
        </w:rPr>
        <w:t>Tirrenia</w:t>
      </w:r>
      <w:r w:rsidR="00872C63">
        <w:rPr>
          <w:rFonts w:ascii="Iowan Old Style Roman" w:hAnsi="Iowan Old Style Roman"/>
        </w:rPr>
        <w:t xml:space="preserve">, </w:t>
      </w:r>
      <w:r>
        <w:rPr>
          <w:rFonts w:ascii="Iowan Old Style Roman" w:hAnsi="Iowan Old Style Roman"/>
          <w:b/>
          <w:bCs/>
        </w:rPr>
        <w:t>Toremar</w:t>
      </w:r>
      <w:r>
        <w:rPr>
          <w:rFonts w:ascii="Iowan Old Style Roman" w:hAnsi="Iowan Old Style Roman"/>
        </w:rPr>
        <w:t xml:space="preserve">, </w:t>
      </w:r>
      <w:r>
        <w:rPr>
          <w:rFonts w:ascii="Iowan Old Style Roman" w:hAnsi="Iowan Old Style Roman"/>
          <w:b/>
          <w:bCs/>
        </w:rPr>
        <w:t>GNV</w:t>
      </w:r>
      <w:r>
        <w:rPr>
          <w:rFonts w:ascii="Iowan Old Style Roman" w:hAnsi="Iowan Old Style Roman"/>
        </w:rPr>
        <w:t xml:space="preserve"> e </w:t>
      </w:r>
      <w:proofErr w:type="spellStart"/>
      <w:r>
        <w:rPr>
          <w:rFonts w:ascii="Iowan Old Style Roman" w:hAnsi="Iowan Old Style Roman"/>
          <w:b/>
          <w:bCs/>
        </w:rPr>
        <w:t>Caronte&amp;Tourist</w:t>
      </w:r>
      <w:proofErr w:type="spellEnd"/>
      <w:r>
        <w:rPr>
          <w:rFonts w:ascii="Iowan Old Style Roman" w:hAnsi="Iowan Old Style Roman"/>
          <w:b/>
          <w:bCs/>
        </w:rPr>
        <w:t xml:space="preserve"> Isole Minori</w:t>
      </w:r>
      <w:r>
        <w:rPr>
          <w:rFonts w:ascii="Iowan Old Style Roman" w:hAnsi="Iowan Old Style Roman"/>
        </w:rPr>
        <w:t>.</w:t>
      </w:r>
    </w:p>
    <w:p w14:paraId="119E5D07" w14:textId="77777777" w:rsidR="00CD2241" w:rsidRDefault="00CD2241">
      <w:pPr>
        <w:pStyle w:val="CorpoB"/>
        <w:spacing w:line="288" w:lineRule="auto"/>
        <w:jc w:val="both"/>
        <w:rPr>
          <w:rFonts w:ascii="Iowan Old Style Roman" w:eastAsia="Iowan Old Style Roman" w:hAnsi="Iowan Old Style Roman" w:cs="Iowan Old Style Roman"/>
        </w:rPr>
      </w:pPr>
    </w:p>
    <w:p w14:paraId="0363959C" w14:textId="77777777" w:rsidR="00CD2241" w:rsidRDefault="00000000">
      <w:pPr>
        <w:pStyle w:val="CorpoB"/>
        <w:spacing w:line="288" w:lineRule="auto"/>
        <w:jc w:val="both"/>
        <w:rPr>
          <w:rFonts w:ascii="Iowan Old Style Roman" w:eastAsia="Iowan Old Style Roman" w:hAnsi="Iowan Old Style Roman" w:cs="Iowan Old Style Roman"/>
        </w:rPr>
      </w:pPr>
      <w:r>
        <w:rPr>
          <w:rFonts w:ascii="Iowan Old Style Roman" w:hAnsi="Iowan Old Style Roman"/>
        </w:rPr>
        <w:t xml:space="preserve">A chiudere la mattinata gli interventi del Dott. Simone </w:t>
      </w:r>
      <w:proofErr w:type="spellStart"/>
      <w:r>
        <w:rPr>
          <w:rFonts w:ascii="Iowan Old Style Roman" w:hAnsi="Iowan Old Style Roman"/>
        </w:rPr>
        <w:t>Bazurro</w:t>
      </w:r>
      <w:proofErr w:type="spellEnd"/>
      <w:r>
        <w:rPr>
          <w:rFonts w:ascii="Iowan Old Style Roman" w:hAnsi="Iowan Old Style Roman"/>
        </w:rPr>
        <w:t xml:space="preserve">, Dirigente Medico Anestesista e Rianimatore e Direttore regionale del CISOM (Corpo Italiano di Soccorso </w:t>
      </w:r>
      <w:proofErr w:type="spellStart"/>
      <w:r>
        <w:rPr>
          <w:rFonts w:ascii="Iowan Old Style Roman" w:hAnsi="Iowan Old Style Roman"/>
        </w:rPr>
        <w:t>dell</w:t>
      </w:r>
      <w:proofErr w:type="spellEnd"/>
      <w:r>
        <w:rPr>
          <w:rFonts w:ascii="Iowan Old Style Roman" w:hAnsi="Iowan Old Style Roman"/>
          <w:rtl/>
          <w:lang w:val="ar-SA"/>
        </w:rPr>
        <w:t>’</w:t>
      </w:r>
      <w:r>
        <w:rPr>
          <w:rFonts w:ascii="Iowan Old Style Roman" w:hAnsi="Iowan Old Style Roman"/>
        </w:rPr>
        <w:t xml:space="preserve">Ordine di Malta) e del </w:t>
      </w:r>
      <w:r>
        <w:rPr>
          <w:rFonts w:ascii="Iowan Old Style Roman" w:hAnsi="Iowan Old Style Roman"/>
          <w:b/>
          <w:bCs/>
        </w:rPr>
        <w:t>Prof. Alberto Zangrillo</w:t>
      </w:r>
      <w:r>
        <w:rPr>
          <w:rFonts w:ascii="Iowan Old Style Roman" w:hAnsi="Iowan Old Style Roman"/>
        </w:rPr>
        <w:t>, Professore Ordinario di Anestesia e Rianimazione e Prorettore per le attività cliniche, Università Vita-Salute San Raffaele. L</w:t>
      </w:r>
      <w:r>
        <w:rPr>
          <w:rFonts w:ascii="Iowan Old Style Roman" w:hAnsi="Iowan Old Style Roman"/>
          <w:rtl/>
          <w:lang w:val="ar-SA"/>
        </w:rPr>
        <w:t>’</w:t>
      </w:r>
      <w:r>
        <w:rPr>
          <w:rFonts w:ascii="Iowan Old Style Roman" w:hAnsi="Iowan Old Style Roman"/>
        </w:rPr>
        <w:t xml:space="preserve">obiettivo del corso, che ha preso il via già oggi pomeriggio presso Villa Figoli </w:t>
      </w:r>
      <w:proofErr w:type="spellStart"/>
      <w:r>
        <w:rPr>
          <w:rFonts w:ascii="Iowan Old Style Roman" w:hAnsi="Iowan Old Style Roman"/>
        </w:rPr>
        <w:t>des</w:t>
      </w:r>
      <w:proofErr w:type="spellEnd"/>
      <w:r>
        <w:rPr>
          <w:rFonts w:ascii="Iowan Old Style Roman" w:hAnsi="Iowan Old Style Roman"/>
        </w:rPr>
        <w:t xml:space="preserve"> </w:t>
      </w:r>
      <w:proofErr w:type="spellStart"/>
      <w:r>
        <w:rPr>
          <w:rFonts w:ascii="Iowan Old Style Roman" w:hAnsi="Iowan Old Style Roman"/>
        </w:rPr>
        <w:t>Geneys</w:t>
      </w:r>
      <w:proofErr w:type="spellEnd"/>
      <w:r>
        <w:rPr>
          <w:rFonts w:ascii="Iowan Old Style Roman" w:hAnsi="Iowan Old Style Roman"/>
        </w:rPr>
        <w:t>, ad Arenzano, è quello di fornire le nozioni e le informazioni avanzate per la gestione del paziente critico in situazioni a basse o medie risorse e in ambiente remoti come può essere quello di una nave. Al termine, i partecipanti – il cui requisito di accesso è la Laura in Medicina e Chirurgia con la priorità per i medici specializzati in Anestesia e Rianimazione e in Medicina di Emergenza – riceveranno le certificazioni necessarie a svolgere la professione a livello nazionale e internazionale.</w:t>
      </w:r>
    </w:p>
    <w:p w14:paraId="1E6F40C4" w14:textId="77777777" w:rsidR="00CD2241" w:rsidRDefault="00CD2241">
      <w:pPr>
        <w:pStyle w:val="CorpoB"/>
        <w:spacing w:line="288" w:lineRule="auto"/>
        <w:jc w:val="both"/>
        <w:rPr>
          <w:rFonts w:ascii="Iowan Old Style Roman" w:eastAsia="Iowan Old Style Roman" w:hAnsi="Iowan Old Style Roman" w:cs="Iowan Old Style Roman"/>
        </w:rPr>
      </w:pPr>
    </w:p>
    <w:p w14:paraId="264147CE" w14:textId="77777777" w:rsidR="00872C63" w:rsidRDefault="00000000">
      <w:pPr>
        <w:spacing w:line="288" w:lineRule="auto"/>
        <w:jc w:val="both"/>
        <w:rPr>
          <w:rFonts w:ascii="Iowan Old Style Roman" w:hAnsi="Iowan Old Style Roman" w:hint="eastAsia"/>
          <w:lang w:val="it-IT"/>
        </w:rPr>
      </w:pPr>
      <w:r>
        <w:rPr>
          <w:rFonts w:ascii="Iowan Old Style Roman" w:hAnsi="Iowan Old Style Roman"/>
          <w:lang w:val="it-IT"/>
        </w:rPr>
        <w:t xml:space="preserve">“L’inaugurazione dell’Alta Scuola di Formazione per Medici di Bordo è un momento estremamente importante non solo per noi - commenta il Presidente di Assarmatori </w:t>
      </w:r>
      <w:r>
        <w:rPr>
          <w:rFonts w:ascii="Iowan Old Style Roman" w:hAnsi="Iowan Old Style Roman"/>
          <w:b/>
          <w:bCs/>
          <w:lang w:val="it-IT"/>
        </w:rPr>
        <w:t>Stefano Messina</w:t>
      </w:r>
      <w:r>
        <w:rPr>
          <w:rFonts w:ascii="Iowan Old Style Roman" w:hAnsi="Iowan Old Style Roman"/>
          <w:lang w:val="it-IT"/>
        </w:rPr>
        <w:t xml:space="preserve"> - ma sono convinto anche per l’armamento italiano nel suo complesso. Sono infatti ben note le difficoltà che le Compagnie di navigazione che effettuano servizi passeggeri hanno incontrato, nel recentissimo passato, per reclutare queste figure. Difficoltà dovute esclusivamente alla carenza di medici, abilitati, supplenti e medici in generale disposti ad imbarcare senza libretto di navigazione, rispetto al reale fabbisogno. Fatto che attesta l’inefficienza dell’attuale impianto normativo e di un sistema di regole che, per come congegnato, non può più garantire l’effettiva organizzazione del servizio e di conseguenza assolvere alle finalità per le quali lo stesso fu istituito alla fine dell’’800. Per questo si è reso necessario un ricambio generazionale. E in quest’ottica abbiamo ideato e realizzato l’Alta Scuola di Formazione per Medici di Bordo che prende il via oggi. Per quanto importante, si tratta di un “calcio d’inizio”. Siamo infatti alla prima edizione, cui ne seguiranno altre nei prossimi mesi e anni. Un modo di dare una risposta concreta, congiunta e coordinata ad una necessità reale e impellente, quale quella di garantire la salute e la sicurezza di chi naviga, siano essi passeggeri o membri dell’equipaggio”. </w:t>
      </w:r>
    </w:p>
    <w:p w14:paraId="292A0ADC" w14:textId="77777777" w:rsidR="00872C63" w:rsidRDefault="00872C63">
      <w:pPr>
        <w:spacing w:line="288" w:lineRule="auto"/>
        <w:jc w:val="both"/>
        <w:rPr>
          <w:rFonts w:ascii="Iowan Old Style Roman" w:hAnsi="Iowan Old Style Roman" w:hint="eastAsia"/>
          <w:lang w:val="it-IT"/>
        </w:rPr>
      </w:pPr>
    </w:p>
    <w:p w14:paraId="2D14506F" w14:textId="2FB6537C" w:rsidR="00CD2241" w:rsidRDefault="00000000">
      <w:pPr>
        <w:spacing w:line="288" w:lineRule="auto"/>
        <w:jc w:val="both"/>
        <w:rPr>
          <w:rFonts w:ascii="Iowan Old Style Roman" w:hAnsi="Iowan Old Style Roman" w:hint="eastAsia"/>
          <w:lang w:val="it-IT"/>
        </w:rPr>
      </w:pPr>
      <w:r>
        <w:rPr>
          <w:rFonts w:ascii="Iowan Old Style Roman" w:hAnsi="Iowan Old Style Roman"/>
          <w:lang w:val="it-IT"/>
        </w:rPr>
        <w:t xml:space="preserve">“La cerimonia odierna segna un momento importante per l’armamento e per la bandiera italiana”, afferma </w:t>
      </w:r>
      <w:r w:rsidRPr="005D3D06">
        <w:rPr>
          <w:rFonts w:ascii="Iowan Old Style Roman" w:hAnsi="Iowan Old Style Roman"/>
          <w:b/>
          <w:bCs/>
          <w:lang w:val="it-IT"/>
        </w:rPr>
        <w:t>Eugenio Massolo</w:t>
      </w:r>
      <w:r>
        <w:rPr>
          <w:rFonts w:ascii="Iowan Old Style Roman" w:hAnsi="Iowan Old Style Roman"/>
          <w:lang w:val="it-IT"/>
        </w:rPr>
        <w:t>, Presidente della Fondazione Accademia Italiana della Marina Mercantile. “Oltre a quanto già saggiamente detto dal Presidente Messina, l’avvio di questa Scuola di Alta Formazione è anche indice di quanto di positivo si possa creare in termini di formazione di eccellenza grazie a partnership strategiche. Una strada su cui l’Accademia della Marina Mercantile ha investito molto, e che vede oggi solo un primo passo per azioni congiunte anche future”.</w:t>
      </w:r>
    </w:p>
    <w:p w14:paraId="00AD9AE9" w14:textId="1F1C8E79" w:rsidR="005D3D06" w:rsidRDefault="005D3D06">
      <w:pPr>
        <w:spacing w:line="288" w:lineRule="auto"/>
        <w:jc w:val="both"/>
        <w:rPr>
          <w:rFonts w:ascii="Iowan Old Style Roman" w:hAnsi="Iowan Old Style Roman" w:hint="eastAsia"/>
          <w:lang w:val="it-IT"/>
        </w:rPr>
      </w:pPr>
    </w:p>
    <w:p w14:paraId="42947F68" w14:textId="1287BB5D" w:rsidR="005D3D06" w:rsidRDefault="005D3D06" w:rsidP="005D3D06">
      <w:pPr>
        <w:spacing w:line="288" w:lineRule="auto"/>
        <w:jc w:val="both"/>
        <w:rPr>
          <w:rFonts w:ascii="Iowan Old Style Roman" w:hAnsi="Iowan Old Style Roman" w:hint="eastAsia"/>
          <w:lang w:val="it-IT"/>
        </w:rPr>
      </w:pPr>
      <w:r>
        <w:rPr>
          <w:rFonts w:ascii="Iowan Old Style Roman" w:hAnsi="Iowan Old Style Roman"/>
          <w:lang w:val="it-IT"/>
        </w:rPr>
        <w:t xml:space="preserve">“Sono felice che questo importante progetto di formazione prenda il via oggi – aggiunge </w:t>
      </w:r>
      <w:r w:rsidRPr="00BB20F9">
        <w:rPr>
          <w:rFonts w:ascii="Iowan Old Style Roman" w:hAnsi="Iowan Old Style Roman"/>
          <w:b/>
          <w:bCs/>
          <w:lang w:val="it-IT"/>
        </w:rPr>
        <w:t>Susy De Martini</w:t>
      </w:r>
      <w:r>
        <w:rPr>
          <w:rFonts w:ascii="Iowan Old Style Roman" w:hAnsi="Iowan Old Style Roman"/>
          <w:lang w:val="it-IT"/>
        </w:rPr>
        <w:t>, Coordinatrice scientifica dell’Alta Scuola – Formeremo ottimi medici di bordo che sapranno prendersi cura delle diverse decine di milioni di passeggeri che ogni anno usufruiscono del trasporto marittimo in Italia e dei membri degli equipaggi che necessitano della migliore assistenza possibile”</w:t>
      </w:r>
      <w:r w:rsidR="00BB20F9">
        <w:rPr>
          <w:rFonts w:ascii="Iowan Old Style Roman" w:hAnsi="Iowan Old Style Roman"/>
          <w:lang w:val="it-IT"/>
        </w:rPr>
        <w:t>.</w:t>
      </w:r>
    </w:p>
    <w:p w14:paraId="7C2B8EA9" w14:textId="2E0CEC39" w:rsidR="00BB20F9" w:rsidRDefault="00BB20F9" w:rsidP="005D3D06">
      <w:pPr>
        <w:spacing w:line="288" w:lineRule="auto"/>
        <w:jc w:val="both"/>
        <w:rPr>
          <w:rFonts w:ascii="Iowan Old Style Roman" w:hAnsi="Iowan Old Style Roman" w:hint="eastAsia"/>
          <w:lang w:val="it-IT"/>
        </w:rPr>
      </w:pPr>
    </w:p>
    <w:p w14:paraId="40CEFFE1" w14:textId="5BC2C91F" w:rsidR="00BB20F9" w:rsidRDefault="00BB20F9" w:rsidP="00BB20F9">
      <w:pPr>
        <w:spacing w:line="288" w:lineRule="auto"/>
        <w:jc w:val="both"/>
        <w:rPr>
          <w:rFonts w:ascii="Iowan Old Style Roman" w:eastAsia="Iowan Old Style Roman" w:hAnsi="Iowan Old Style Roman" w:cs="Iowan Old Style Roman"/>
          <w:lang w:val="it-IT"/>
        </w:rPr>
      </w:pPr>
      <w:r w:rsidRPr="00BB20F9">
        <w:rPr>
          <w:rFonts w:ascii="Iowan Old Style Roman" w:eastAsia="Iowan Old Style Roman" w:hAnsi="Iowan Old Style Roman" w:cs="Iowan Old Style Roman"/>
          <w:lang w:val="it-IT"/>
        </w:rPr>
        <w:t>"Questo corso nasce con un'idea molto ambiziosa che è quella di formare non dei semplici medici che poi prestano la loro attività come cultori della materia su una nave, ma cerca di trovare la miglior formazione possibile anche dal punto di vista della capacità di gestione di alcuni scenari che potrebbero manifestarsi al largo, in un contesto distante dalla terraferma o da un punto di soccorso ospedaliero</w:t>
      </w:r>
      <w:r>
        <w:rPr>
          <w:rFonts w:ascii="Iowan Old Style Roman" w:eastAsia="Iowan Old Style Roman" w:hAnsi="Iowan Old Style Roman" w:cs="Iowan Old Style Roman"/>
          <w:lang w:val="it-IT"/>
        </w:rPr>
        <w:t xml:space="preserve"> – chiude </w:t>
      </w:r>
      <w:r w:rsidRPr="00BB20F9">
        <w:rPr>
          <w:rFonts w:ascii="Iowan Old Style Roman" w:eastAsia="Iowan Old Style Roman" w:hAnsi="Iowan Old Style Roman" w:cs="Iowan Old Style Roman"/>
          <w:b/>
          <w:bCs/>
          <w:lang w:val="it-IT"/>
        </w:rPr>
        <w:t xml:space="preserve">Angelo </w:t>
      </w:r>
      <w:proofErr w:type="spellStart"/>
      <w:r w:rsidRPr="00BB20F9">
        <w:rPr>
          <w:rFonts w:ascii="Iowan Old Style Roman" w:eastAsia="Iowan Old Style Roman" w:hAnsi="Iowan Old Style Roman" w:cs="Iowan Old Style Roman"/>
          <w:b/>
          <w:bCs/>
          <w:lang w:val="it-IT"/>
        </w:rPr>
        <w:t>Gratarola</w:t>
      </w:r>
      <w:proofErr w:type="spellEnd"/>
      <w:r>
        <w:rPr>
          <w:rFonts w:ascii="Iowan Old Style Roman" w:eastAsia="Iowan Old Style Roman" w:hAnsi="Iowan Old Style Roman" w:cs="Iowan Old Style Roman"/>
          <w:lang w:val="it-IT"/>
        </w:rPr>
        <w:t>, Assessore alla Sanità della Regione Liguria -</w:t>
      </w:r>
      <w:r w:rsidRPr="00BB20F9">
        <w:rPr>
          <w:rFonts w:ascii="Iowan Old Style Roman" w:eastAsia="Iowan Old Style Roman" w:hAnsi="Iowan Old Style Roman" w:cs="Iowan Old Style Roman"/>
          <w:lang w:val="it-IT"/>
        </w:rPr>
        <w:t xml:space="preserve"> Ci vogliono anche caratteristiche attitudini che permettano al sanitario di addivenire a decisioni con l'eventuale aiuto della consulenza in telemedicina. È bello poi che il corso sia intitolato alla memoria di Teresa Cavallero, giovane anestesista genovese scomparsa prematuramente, che si è formata alla scuola di specializzazione di Anestesia frequentando il Dipartimento di Emergenza del San Martino da me diretto nel recente passato: Teresa è stata impegnata in passato anche a bordo di navi per i soccorsi </w:t>
      </w:r>
      <w:r>
        <w:rPr>
          <w:rFonts w:ascii="Iowan Old Style Roman" w:eastAsia="Iowan Old Style Roman" w:hAnsi="Iowan Old Style Roman" w:cs="Iowan Old Style Roman"/>
          <w:lang w:val="it-IT"/>
        </w:rPr>
        <w:t>marittimi</w:t>
      </w:r>
      <w:r w:rsidRPr="00BB20F9">
        <w:rPr>
          <w:rFonts w:ascii="Iowan Old Style Roman" w:eastAsia="Iowan Old Style Roman" w:hAnsi="Iowan Old Style Roman" w:cs="Iowan Old Style Roman"/>
          <w:lang w:val="it-IT"/>
        </w:rPr>
        <w:t xml:space="preserve">. </w:t>
      </w:r>
      <w:r>
        <w:rPr>
          <w:rFonts w:ascii="Iowan Old Style Roman" w:eastAsia="Iowan Old Style Roman" w:hAnsi="Iowan Old Style Roman" w:cs="Iowan Old Style Roman"/>
          <w:lang w:val="it-IT"/>
        </w:rPr>
        <w:t xml:space="preserve"> </w:t>
      </w:r>
      <w:r w:rsidRPr="00BB20F9">
        <w:rPr>
          <w:rFonts w:ascii="Iowan Old Style Roman" w:eastAsia="Iowan Old Style Roman" w:hAnsi="Iowan Old Style Roman" w:cs="Iowan Old Style Roman"/>
          <w:lang w:val="it-IT"/>
        </w:rPr>
        <w:t xml:space="preserve">Siamo dunque di fronte ad </w:t>
      </w:r>
      <w:r w:rsidRPr="00BB20F9">
        <w:rPr>
          <w:rFonts w:ascii="Iowan Old Style Roman" w:eastAsia="Iowan Old Style Roman" w:hAnsi="Iowan Old Style Roman" w:cs="Iowan Old Style Roman"/>
          <w:lang w:val="it-IT"/>
        </w:rPr>
        <w:lastRenderedPageBreak/>
        <w:t>un corso unico nel suo genere in Italia che conferma il grande valore dell'Accademia Italiana della Marina Mercantile che Regione Liguria sostiene".</w:t>
      </w:r>
    </w:p>
    <w:p w14:paraId="259289C8" w14:textId="55E89FA8" w:rsidR="005D3D06" w:rsidRDefault="005D3D06">
      <w:pPr>
        <w:spacing w:line="288" w:lineRule="auto"/>
        <w:jc w:val="both"/>
        <w:rPr>
          <w:rFonts w:ascii="Iowan Old Style Roman" w:hAnsi="Iowan Old Style Roman" w:hint="eastAsia"/>
          <w:lang w:val="it-IT"/>
        </w:rPr>
      </w:pPr>
    </w:p>
    <w:p w14:paraId="7F5E72C2" w14:textId="77777777" w:rsidR="00CD2241" w:rsidRDefault="00CD2241">
      <w:pPr>
        <w:pStyle w:val="CorpoBA"/>
        <w:jc w:val="both"/>
        <w:rPr>
          <w:rFonts w:ascii="Iowan Old Style Roman" w:eastAsia="Iowan Old Style Roman" w:hAnsi="Iowan Old Style Roman" w:cs="Iowan Old Style Roman"/>
        </w:rPr>
      </w:pPr>
    </w:p>
    <w:p w14:paraId="656584C5" w14:textId="77777777" w:rsidR="00CD2241" w:rsidRDefault="00000000">
      <w:pPr>
        <w:pStyle w:val="CorpoBA"/>
        <w:jc w:val="both"/>
        <w:rPr>
          <w:rFonts w:ascii="Iowan Old Style Roman" w:eastAsia="Iowan Old Style Roman" w:hAnsi="Iowan Old Style Roman" w:cs="Iowan Old Style Roman"/>
        </w:rPr>
      </w:pPr>
      <w:r>
        <w:rPr>
          <w:rFonts w:ascii="Iowan Old Style Roman" w:hAnsi="Iowan Old Style Roman"/>
        </w:rPr>
        <w:t>____________________________________________________________________</w:t>
      </w:r>
    </w:p>
    <w:p w14:paraId="02A362FF" w14:textId="77777777" w:rsidR="00CD2241" w:rsidRDefault="00CD2241">
      <w:pPr>
        <w:pStyle w:val="CorpoBA"/>
        <w:jc w:val="both"/>
        <w:rPr>
          <w:rFonts w:ascii="Iowan Old Style Roman" w:eastAsia="Iowan Old Style Roman" w:hAnsi="Iowan Old Style Roman" w:cs="Iowan Old Style Roman"/>
        </w:rPr>
      </w:pPr>
    </w:p>
    <w:p w14:paraId="3067E1B6" w14:textId="5DC6611B" w:rsidR="00AB635D" w:rsidRPr="00AB635D" w:rsidRDefault="00000000" w:rsidP="00AB635D">
      <w:pPr>
        <w:pStyle w:val="CorpoBA"/>
        <w:jc w:val="both"/>
        <w:rPr>
          <w:rFonts w:ascii="Iowan Old Style Roman" w:eastAsia="Iowan Old Style Roman" w:hAnsi="Iowan Old Style Roman" w:cs="Iowan Old Style Roman"/>
        </w:rPr>
      </w:pPr>
      <w:r>
        <w:rPr>
          <w:rFonts w:ascii="Iowan Old Style Roman" w:hAnsi="Iowan Old Style Roman"/>
        </w:rPr>
        <w:t>Per ulteriori informazioni:</w:t>
      </w:r>
      <w:r w:rsidR="00AB635D">
        <w:rPr>
          <w:noProof/>
          <w:lang w:eastAsia="it-CH"/>
        </w:rPr>
        <mc:AlternateContent>
          <mc:Choice Requires="wps">
            <w:drawing>
              <wp:anchor distT="0" distB="0" distL="114300" distR="114300" simplePos="0" relativeHeight="251663360" behindDoc="0" locked="0" layoutInCell="1" allowOverlap="1" wp14:anchorId="1C4AD8D6" wp14:editId="7E6D5BC9">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12FEAA8E" w14:textId="77777777" w:rsidR="00AB635D" w:rsidRDefault="00AB635D" w:rsidP="00AB635D">
                            <w:pPr>
                              <w:pStyle w:val="Nessunaspaziatura"/>
                            </w:pPr>
                          </w:p>
                          <w:p w14:paraId="4EE1B7AB" w14:textId="77777777" w:rsidR="00AB635D" w:rsidRDefault="00AB635D" w:rsidP="00AB635D">
                            <w:pPr>
                              <w:pStyle w:val="Nessunaspaziatura"/>
                            </w:pPr>
                            <w:r>
                              <w:t>Responsabile Relazioni esterne ASSARMATORI</w:t>
                            </w:r>
                            <w:r>
                              <w:br/>
                              <w:t>Pietro Roth</w:t>
                            </w:r>
                          </w:p>
                          <w:p w14:paraId="444FE9CC" w14:textId="77777777" w:rsidR="00AB635D" w:rsidRPr="00BB2BF5" w:rsidRDefault="00AB635D" w:rsidP="00AB635D">
                            <w:pPr>
                              <w:pStyle w:val="Nessunaspaziatura"/>
                            </w:pPr>
                            <w:hyperlink r:id="rId8" w:history="1">
                              <w:r w:rsidRPr="00BB2BF5">
                                <w:rPr>
                                  <w:rStyle w:val="Collegamentoipertestuale"/>
                                </w:rPr>
                                <w:t>p.roth@assarmatori.eu</w:t>
                              </w:r>
                            </w:hyperlink>
                          </w:p>
                          <w:p w14:paraId="48C9064F" w14:textId="77777777" w:rsidR="00AB635D" w:rsidRDefault="00AB635D" w:rsidP="00AB635D">
                            <w:pPr>
                              <w:pStyle w:val="Nessunaspaziatura"/>
                            </w:pPr>
                            <w:r>
                              <w:t>+</w:t>
                            </w:r>
                            <w:r w:rsidRPr="00BB2BF5">
                              <w:t>39</w:t>
                            </w:r>
                            <w:r>
                              <w:t xml:space="preserve"> </w:t>
                            </w:r>
                            <w:r w:rsidRPr="00BB2BF5">
                              <w:t>3290805697</w:t>
                            </w:r>
                          </w:p>
                          <w:p w14:paraId="6303DE50" w14:textId="77777777" w:rsidR="00AB635D" w:rsidRDefault="00AB635D" w:rsidP="00AB635D">
                            <w:pPr>
                              <w:pStyle w:val="Nessunaspaziatura"/>
                            </w:pPr>
                          </w:p>
                          <w:p w14:paraId="26748632" w14:textId="77777777" w:rsidR="00AB635D" w:rsidRPr="00C81056" w:rsidRDefault="00AB635D" w:rsidP="00AB635D">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C4AD8D6" id="_x0000_t202" coordsize="21600,21600" o:spt="202" path="m,l,21600r21600,l21600,xe">
                <v:stroke joinstyle="miter"/>
                <v:path gradientshapeok="t" o:connecttype="rect"/>
              </v:shapetype>
              <v:shape id="Casella di testo 3" o:spid="_x0000_s1026" type="#_x0000_t202" style="position:absolute;left:0;text-align:left;margin-left:344.35pt;margin-top:15.4pt;width:240.4pt;height:2in;z-index:25166336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" filled="f" stroked="f" strokeweight=".5pt">
                <v:textbox style="mso-fit-shape-to-text:t">
                  <w:txbxContent>
                    <w:p w14:paraId="12FEAA8E" w14:textId="77777777" w:rsidR="00AB635D" w:rsidRDefault="00AB635D" w:rsidP="00AB635D">
                      <w:pPr>
                        <w:pStyle w:val="Nessunaspaziatura"/>
                      </w:pPr>
                    </w:p>
                    <w:p w14:paraId="4EE1B7AB" w14:textId="77777777" w:rsidR="00AB635D" w:rsidRDefault="00AB635D" w:rsidP="00AB635D">
                      <w:pPr>
                        <w:pStyle w:val="Nessunaspaziatura"/>
                      </w:pPr>
                      <w:r>
                        <w:t>Responsabile Relazioni esterne ASSARMATORI</w:t>
                      </w:r>
                      <w:r>
                        <w:br/>
                        <w:t>Pietro Roth</w:t>
                      </w:r>
                    </w:p>
                    <w:p w14:paraId="444FE9CC" w14:textId="77777777" w:rsidR="00AB635D" w:rsidRPr="00BB2BF5" w:rsidRDefault="00AB635D" w:rsidP="00AB635D">
                      <w:pPr>
                        <w:pStyle w:val="Nessunaspaziatura"/>
                      </w:pPr>
                      <w:hyperlink r:id="rId9" w:history="1">
                        <w:r w:rsidRPr="00BB2BF5">
                          <w:rPr>
                            <w:rStyle w:val="Collegamentoipertestuale"/>
                          </w:rPr>
                          <w:t>p.roth@assarmatori.eu</w:t>
                        </w:r>
                      </w:hyperlink>
                    </w:p>
                    <w:p w14:paraId="48C9064F" w14:textId="77777777" w:rsidR="00AB635D" w:rsidRDefault="00AB635D" w:rsidP="00AB635D">
                      <w:pPr>
                        <w:pStyle w:val="Nessunaspaziatura"/>
                      </w:pPr>
                      <w:r>
                        <w:t>+</w:t>
                      </w:r>
                      <w:r w:rsidRPr="00BB2BF5">
                        <w:t>39</w:t>
                      </w:r>
                      <w:r>
                        <w:t xml:space="preserve"> </w:t>
                      </w:r>
                      <w:r w:rsidRPr="00BB2BF5">
                        <w:t>3290805697</w:t>
                      </w:r>
                    </w:p>
                    <w:p w14:paraId="6303DE50" w14:textId="77777777" w:rsidR="00AB635D" w:rsidRDefault="00AB635D" w:rsidP="00AB635D">
                      <w:pPr>
                        <w:pStyle w:val="Nessunaspaziatura"/>
                      </w:pPr>
                    </w:p>
                    <w:p w14:paraId="26748632" w14:textId="77777777" w:rsidR="00AB635D" w:rsidRPr="00C81056" w:rsidRDefault="00AB635D" w:rsidP="00AB635D">
                      <w:pPr>
                        <w:pStyle w:val="Nessunaspaziatura"/>
                      </w:pPr>
                    </w:p>
                  </w:txbxContent>
                </v:textbox>
                <w10:wrap type="square" anchorx="page"/>
              </v:shape>
            </w:pict>
          </mc:Fallback>
        </mc:AlternateContent>
      </w:r>
      <w:r w:rsidR="00AB635D">
        <w:rPr>
          <w:noProof/>
          <w:lang w:eastAsia="it-CH"/>
        </w:rPr>
        <mc:AlternateContent>
          <mc:Choice Requires="wps">
            <w:drawing>
              <wp:anchor distT="0" distB="0" distL="114300" distR="114300" simplePos="0" relativeHeight="251662336" behindDoc="0" locked="0" layoutInCell="1" allowOverlap="1" wp14:anchorId="44672A40" wp14:editId="44CCB962">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5F4CEB8D" w14:textId="77777777" w:rsidR="00AB635D" w:rsidRDefault="00AB635D" w:rsidP="00AB635D">
                            <w:pPr>
                              <w:pStyle w:val="Nessunaspaziatura"/>
                            </w:pPr>
                          </w:p>
                          <w:p w14:paraId="24F573B0" w14:textId="77777777" w:rsidR="00AB635D" w:rsidRDefault="00AB635D" w:rsidP="00AB635D">
                            <w:pPr>
                              <w:pStyle w:val="Nessunaspaziatura"/>
                            </w:pPr>
                            <w:r>
                              <w:t>Star comunicazione in movimento</w:t>
                            </w:r>
                            <w:r>
                              <w:br/>
                              <w:t xml:space="preserve">Barbara </w:t>
                            </w:r>
                            <w:proofErr w:type="spellStart"/>
                            <w:r>
                              <w:t>Gazzale</w:t>
                            </w:r>
                            <w:proofErr w:type="spellEnd"/>
                          </w:p>
                          <w:p w14:paraId="7763FD40" w14:textId="77777777" w:rsidR="00AB635D" w:rsidRDefault="00AB635D" w:rsidP="00AB635D">
                            <w:pPr>
                              <w:pStyle w:val="Nessunaspaziatura"/>
                            </w:pPr>
                            <w:r>
                              <w:t>b.gazzale@gmail.com</w:t>
                            </w:r>
                            <w:r>
                              <w:br/>
                              <w:t>+</w:t>
                            </w:r>
                            <w:r w:rsidRPr="00570DF5">
                              <w:t>39 3484144780</w:t>
                            </w:r>
                          </w:p>
                          <w:p w14:paraId="51F78A0B" w14:textId="77777777" w:rsidR="00AB635D" w:rsidRDefault="00AB635D" w:rsidP="00AB635D">
                            <w:pPr>
                              <w:pStyle w:val="Nessunaspaziatura"/>
                            </w:pPr>
                            <w:r>
                              <w:t>+</w:t>
                            </w:r>
                            <w:r w:rsidRPr="00570DF5">
                              <w:t>41 786433361</w:t>
                            </w:r>
                          </w:p>
                          <w:p w14:paraId="2077A356" w14:textId="77777777" w:rsidR="00AB635D" w:rsidRPr="00C81056" w:rsidRDefault="00AB635D" w:rsidP="00AB635D">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4672A40" id="Casella di testo 1" o:spid="_x0000_s1027" type="#_x0000_t202" style="position:absolute;left:0;text-align:left;margin-left:-5.65pt;margin-top:14.4pt;width:182.8pt;height:2in;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" filled="f" stroked="f" strokeweight=".5pt">
                <v:textbox style="mso-fit-shape-to-text:t">
                  <w:txbxContent>
                    <w:p w14:paraId="5F4CEB8D" w14:textId="77777777" w:rsidR="00AB635D" w:rsidRDefault="00AB635D" w:rsidP="00AB635D">
                      <w:pPr>
                        <w:pStyle w:val="Nessunaspaziatura"/>
                      </w:pPr>
                    </w:p>
                    <w:p w14:paraId="24F573B0" w14:textId="77777777" w:rsidR="00AB635D" w:rsidRDefault="00AB635D" w:rsidP="00AB635D">
                      <w:pPr>
                        <w:pStyle w:val="Nessunaspaziatura"/>
                      </w:pPr>
                      <w:r>
                        <w:t>Star comunicazione in movimento</w:t>
                      </w:r>
                      <w:r>
                        <w:br/>
                        <w:t xml:space="preserve">Barbara </w:t>
                      </w:r>
                      <w:proofErr w:type="spellStart"/>
                      <w:r>
                        <w:t>Gazzale</w:t>
                      </w:r>
                      <w:proofErr w:type="spellEnd"/>
                    </w:p>
                    <w:p w14:paraId="7763FD40" w14:textId="77777777" w:rsidR="00AB635D" w:rsidRDefault="00AB635D" w:rsidP="00AB635D">
                      <w:pPr>
                        <w:pStyle w:val="Nessunaspaziatura"/>
                      </w:pPr>
                      <w:r>
                        <w:t>b.gazzale@gmail.com</w:t>
                      </w:r>
                      <w:r>
                        <w:br/>
                        <w:t>+</w:t>
                      </w:r>
                      <w:r w:rsidRPr="00570DF5">
                        <w:t>39 3484144780</w:t>
                      </w:r>
                    </w:p>
                    <w:p w14:paraId="51F78A0B" w14:textId="77777777" w:rsidR="00AB635D" w:rsidRDefault="00AB635D" w:rsidP="00AB635D">
                      <w:pPr>
                        <w:pStyle w:val="Nessunaspaziatura"/>
                      </w:pPr>
                      <w:r>
                        <w:t>+</w:t>
                      </w:r>
                      <w:r w:rsidRPr="00570DF5">
                        <w:t>41 786433361</w:t>
                      </w:r>
                    </w:p>
                    <w:p w14:paraId="2077A356" w14:textId="77777777" w:rsidR="00AB635D" w:rsidRPr="00C81056" w:rsidRDefault="00AB635D" w:rsidP="00AB635D">
                      <w:pPr>
                        <w:pStyle w:val="Nessunaspaziatura"/>
                      </w:pPr>
                    </w:p>
                  </w:txbxContent>
                </v:textbox>
                <w10:wrap type="square" anchorx="margin"/>
              </v:shape>
            </w:pict>
          </mc:Fallback>
        </mc:AlternateContent>
      </w:r>
    </w:p>
    <w:p w14:paraId="129FAEB9" w14:textId="77777777" w:rsidR="00AB635D" w:rsidRDefault="00AB635D">
      <w:pPr>
        <w:pStyle w:val="CorpoBA"/>
        <w:jc w:val="both"/>
        <w:rPr>
          <w:rFonts w:ascii="Iowan Old Style Roman" w:eastAsia="Iowan Old Style Roman" w:hAnsi="Iowan Old Style Roman" w:cs="Iowan Old Style Roman"/>
          <w:sz w:val="20"/>
          <w:szCs w:val="20"/>
        </w:rPr>
      </w:pPr>
    </w:p>
    <w:p w14:paraId="4BF2FBC7" w14:textId="79086423" w:rsidR="00CD2241" w:rsidRDefault="00CD2241">
      <w:pPr>
        <w:pStyle w:val="CorpoBA"/>
        <w:jc w:val="both"/>
      </w:pPr>
    </w:p>
    <w:p w14:paraId="51F692C4" w14:textId="7B695360" w:rsidR="00AB635D" w:rsidRDefault="00AB635D">
      <w:pPr>
        <w:pStyle w:val="CorpoBA"/>
        <w:jc w:val="both"/>
      </w:pPr>
    </w:p>
    <w:p w14:paraId="12B0727A" w14:textId="16247BAE" w:rsidR="00AB635D" w:rsidRDefault="00AB635D">
      <w:pPr>
        <w:pStyle w:val="CorpoBA"/>
        <w:jc w:val="both"/>
      </w:pPr>
    </w:p>
    <w:p w14:paraId="10A96F05" w14:textId="4F14DE1E" w:rsidR="00AB635D" w:rsidRDefault="00AB635D">
      <w:pPr>
        <w:pStyle w:val="CorpoBA"/>
        <w:jc w:val="both"/>
      </w:pPr>
    </w:p>
    <w:p w14:paraId="6E9A13CA" w14:textId="27F625FE" w:rsidR="00AB635D" w:rsidRDefault="00AB635D">
      <w:pPr>
        <w:pStyle w:val="CorpoBA"/>
        <w:jc w:val="both"/>
      </w:pPr>
    </w:p>
    <w:p w14:paraId="17984E81" w14:textId="77777777" w:rsidR="00AB635D" w:rsidRPr="00AB635D" w:rsidRDefault="00AB635D">
      <w:pPr>
        <w:pStyle w:val="CorpoBA"/>
        <w:jc w:val="both"/>
      </w:pPr>
    </w:p>
    <w:sectPr w:rsidR="00AB635D" w:rsidRPr="00AB635D">
      <w:headerReference w:type="default" r:id="rId10"/>
      <w:footerReference w:type="default" r:id="rId11"/>
      <w:pgSz w:w="11900" w:h="16840"/>
      <w:pgMar w:top="1134" w:right="1134" w:bottom="1134" w:left="1134" w:header="709" w:footer="8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4497C" w14:textId="77777777" w:rsidR="00385DD0" w:rsidRDefault="00385DD0">
      <w:r>
        <w:separator/>
      </w:r>
    </w:p>
  </w:endnote>
  <w:endnote w:type="continuationSeparator" w:id="0">
    <w:p w14:paraId="4DC53F64" w14:textId="77777777" w:rsidR="00385DD0" w:rsidRDefault="00385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Iowan Old Style Roman">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D1C1D" w14:textId="77777777" w:rsidR="00CD2241" w:rsidRDefault="00CD2241">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5C9C8" w14:textId="77777777" w:rsidR="00385DD0" w:rsidRDefault="00385DD0">
      <w:r>
        <w:separator/>
      </w:r>
    </w:p>
  </w:footnote>
  <w:footnote w:type="continuationSeparator" w:id="0">
    <w:p w14:paraId="62FFB48C" w14:textId="77777777" w:rsidR="00385DD0" w:rsidRDefault="00385D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80377" w14:textId="77777777" w:rsidR="00CD2241" w:rsidRDefault="00CD2241">
    <w:pPr>
      <w:pStyle w:val="Intestazioneepidipagin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241"/>
    <w:rsid w:val="00187682"/>
    <w:rsid w:val="00385DD0"/>
    <w:rsid w:val="005D3D06"/>
    <w:rsid w:val="00872C63"/>
    <w:rsid w:val="00AB635D"/>
    <w:rsid w:val="00BB20F9"/>
    <w:rsid w:val="00CD2241"/>
    <w:rsid w:val="00E90EDE"/>
    <w:rsid w:val="00F06BEC"/>
    <w:rsid w:val="00F374C3"/>
    <w:rsid w:val="00FB2C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CDDFB"/>
  <w15:docId w15:val="{E8CDCB36-DFE3-2D41-9578-54363B1D7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cs="Arial Unicode MS"/>
      <w:color w:val="000000"/>
      <w:sz w:val="24"/>
      <w:szCs w:val="24"/>
      <w:u w:color="000000"/>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oA">
    <w:name w:val="Corpo A"/>
    <w:rPr>
      <w:rFonts w:cs="Arial Unicode MS"/>
      <w:color w:val="000000"/>
      <w:sz w:val="24"/>
      <w:szCs w:val="24"/>
      <w:u w:color="000000"/>
      <w14:textOutline w14:w="12700" w14:cap="flat" w14:cmpd="sng" w14:algn="ctr">
        <w14:noFill/>
        <w14:prstDash w14:val="solid"/>
        <w14:miter w14:lim="400000"/>
      </w14:textOutline>
    </w:rPr>
  </w:style>
  <w:style w:type="paragraph" w:customStyle="1" w:styleId="CorpoB">
    <w:name w:val="Corpo B"/>
    <w:rPr>
      <w:rFonts w:cs="Arial Unicode MS"/>
      <w:color w:val="000000"/>
      <w:sz w:val="24"/>
      <w:szCs w:val="24"/>
      <w:u w:color="000000"/>
      <w14:textOutline w14:w="12700" w14:cap="flat" w14:cmpd="sng" w14:algn="ctr">
        <w14:noFill/>
        <w14:prstDash w14:val="solid"/>
        <w14:miter w14:lim="400000"/>
      </w14:textOutline>
    </w:rPr>
  </w:style>
  <w:style w:type="paragraph" w:customStyle="1" w:styleId="CorpoBA">
    <w:name w:val="Corpo B A"/>
    <w:rPr>
      <w:rFonts w:eastAsia="Times New Roman"/>
      <w:color w:val="000000"/>
      <w:sz w:val="24"/>
      <w:szCs w:val="24"/>
      <w:u w:color="000000"/>
      <w14:textOutline w14:w="12700" w14:cap="flat" w14:cmpd="sng" w14:algn="ctr">
        <w14:noFill/>
        <w14:prstDash w14:val="solid"/>
        <w14:miter w14:lim="400000"/>
      </w14:textOutline>
    </w:rPr>
  </w:style>
  <w:style w:type="character" w:customStyle="1" w:styleId="Hyperlink0">
    <w:name w:val="Hyperlink.0"/>
    <w:rPr>
      <w:rFonts w:ascii="Iowan Old Style Roman" w:hAnsi="Iowan Old Style Roman"/>
      <w:sz w:val="20"/>
      <w:szCs w:val="20"/>
      <w:lang w:val="it-IT"/>
    </w:rPr>
  </w:style>
  <w:style w:type="paragraph" w:styleId="Nessunaspaziatura">
    <w:name w:val="No Spacing"/>
    <w:uiPriority w:val="1"/>
    <w:qFormat/>
    <w:rsid w:val="00AB635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p.roth@assarmatori.eu"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958</Words>
  <Characters>5465</Characters>
  <Application>Microsoft Office Word</Application>
  <DocSecurity>0</DocSecurity>
  <Lines>45</Lines>
  <Paragraphs>12</Paragraphs>
  <ScaleCrop>false</ScaleCrop>
  <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dc:creator>
  <cp:lastModifiedBy>Starcomunicazione</cp:lastModifiedBy>
  <cp:revision>3</cp:revision>
  <dcterms:created xsi:type="dcterms:W3CDTF">2023-01-26T11:22:00Z</dcterms:created>
  <dcterms:modified xsi:type="dcterms:W3CDTF">2023-01-26T11:23:00Z</dcterms:modified>
</cp:coreProperties>
</file>