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3C" w:rsidRDefault="0057093C" w:rsidP="002D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</w:p>
    <w:p w:rsidR="00477820" w:rsidRDefault="00477820" w:rsidP="002D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</w:p>
    <w:p w:rsidR="0021378B" w:rsidRPr="005E2070" w:rsidRDefault="00477820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  <w:t>NOTA</w:t>
      </w:r>
      <w:r w:rsidR="0021378B" w:rsidRPr="005E207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  <w:t xml:space="preserve"> STAMPA</w:t>
      </w:r>
    </w:p>
    <w:p w:rsidR="005E2070" w:rsidRDefault="005E2070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21378B" w:rsidRDefault="0021378B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477820" w:rsidRDefault="00477820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477820" w:rsidRDefault="00477820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477820" w:rsidRDefault="00477820" w:rsidP="003C1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  <w:r w:rsidRPr="00477820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 xml:space="preserve">Genova: </w:t>
      </w:r>
      <w:r w:rsidR="00156710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>c</w:t>
      </w:r>
      <w:bookmarkStart w:id="0" w:name="_GoBack"/>
      <w:bookmarkEnd w:id="0"/>
      <w:r w:rsidRPr="00477820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 xml:space="preserve">ontrolli sui container, </w:t>
      </w:r>
    </w:p>
    <w:p w:rsidR="003C1940" w:rsidRDefault="00477820" w:rsidP="003C1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  <w:r w:rsidRPr="00477820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>piena collaborazione con la magistratura</w:t>
      </w:r>
    </w:p>
    <w:p w:rsidR="00477820" w:rsidRDefault="00477820" w:rsidP="003C1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477820" w:rsidRDefault="00477820" w:rsidP="003C1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4F09D7" w:rsidRPr="00685945" w:rsidRDefault="004F09D7" w:rsidP="0030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2C4620" w:rsidRPr="003C1940" w:rsidRDefault="00156710" w:rsidP="003C194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“</w:t>
      </w:r>
      <w:r w:rsidR="00477820" w:rsidRPr="00477820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Pieno appoggio e piena collaborazione con la magistratura per accertare in tempi brevi le responsabilità relative ai falsi controlli sulla radioattività dei container nel porto di Genova</w:t>
      </w:r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”. Li</w:t>
      </w:r>
      <w:r w:rsidR="00477820" w:rsidRPr="00477820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esprime il gruppo Laghezza sottolineando come questa inchiesta veda come parti lese proprio gli spedizionieri e gli spedizionieri doganali che hanno regolarmente appaltato e retribuito questo servizio di controllo a professionisti competenti e che rischiano, per comportamenti distorti che stanno emergendo dall'inchi</w:t>
      </w:r>
      <w:r w:rsidR="00477820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esta, di subire un doppio danno: </w:t>
      </w:r>
      <w:r w:rsidR="00477820" w:rsidRPr="00477820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reputazionale e professionale.</w:t>
      </w:r>
    </w:p>
    <w:p w:rsidR="004F09D7" w:rsidRDefault="004F09D7" w:rsidP="004F09D7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</w:pPr>
    </w:p>
    <w:p w:rsidR="004F09D7" w:rsidRPr="00246903" w:rsidRDefault="004F09D7" w:rsidP="004F09D7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0288" w:rsidRPr="004B3B78" w:rsidRDefault="00046DE5" w:rsidP="00B92797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lang w:eastAsia="it-CH"/>
        </w:rPr>
      </w:pPr>
      <w:r w:rsidRPr="00BA7323">
        <w:rPr>
          <w:rFonts w:ascii="Times New Roman" w:hAnsi="Times New Roman" w:cs="Times New Roman"/>
          <w:sz w:val="28"/>
          <w:szCs w:val="28"/>
        </w:rPr>
        <w:t xml:space="preserve"> </w:t>
      </w:r>
      <w:r w:rsidR="00880288" w:rsidRPr="004B3B78">
        <w:rPr>
          <w:rFonts w:ascii="Times New Roman" w:eastAsia="Times New Roman" w:hAnsi="Times New Roman" w:cs="Times New Roman"/>
          <w:color w:val="222222"/>
          <w:lang w:eastAsia="it-CH"/>
        </w:rPr>
        <w:t xml:space="preserve">La Spezia, </w:t>
      </w:r>
      <w:r w:rsidR="00477820">
        <w:rPr>
          <w:rFonts w:ascii="Times New Roman" w:eastAsia="Times New Roman" w:hAnsi="Times New Roman" w:cs="Times New Roman"/>
          <w:color w:val="222222"/>
          <w:lang w:eastAsia="it-CH"/>
        </w:rPr>
        <w:t>2</w:t>
      </w:r>
      <w:r w:rsidR="003C1940">
        <w:rPr>
          <w:rFonts w:ascii="Times New Roman" w:eastAsia="Times New Roman" w:hAnsi="Times New Roman" w:cs="Times New Roman"/>
          <w:color w:val="222222"/>
          <w:lang w:eastAsia="it-CH"/>
        </w:rPr>
        <w:t>6 ottobre</w:t>
      </w:r>
      <w:r w:rsidR="00880288" w:rsidRPr="004B3B78">
        <w:rPr>
          <w:rFonts w:ascii="Times New Roman" w:eastAsia="Times New Roman" w:hAnsi="Times New Roman" w:cs="Times New Roman"/>
          <w:color w:val="222222"/>
          <w:lang w:eastAsia="it-CH"/>
        </w:rPr>
        <w:t xml:space="preserve"> 201</w:t>
      </w:r>
      <w:r w:rsidR="00307D5C">
        <w:rPr>
          <w:rFonts w:ascii="Times New Roman" w:eastAsia="Times New Roman" w:hAnsi="Times New Roman" w:cs="Times New Roman"/>
          <w:color w:val="222222"/>
          <w:lang w:eastAsia="it-CH"/>
        </w:rPr>
        <w:t>7</w:t>
      </w:r>
    </w:p>
    <w:p w:rsidR="0021378B" w:rsidRDefault="0021378B" w:rsidP="0021378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EE18C1" w:rsidRDefault="00EE18C1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lang w:eastAsia="it-CH"/>
        </w:rPr>
      </w:pPr>
    </w:p>
    <w:p w:rsidR="0021378B" w:rsidRPr="004B3B78" w:rsidRDefault="0021378B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it-CH"/>
        </w:rPr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Per ulteriori informazioni</w:t>
      </w:r>
    </w:p>
    <w:p w:rsidR="0021378B" w:rsidRPr="004B3B78" w:rsidRDefault="0021378B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it-CH"/>
        </w:rPr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Barbara Gazzale</w:t>
      </w:r>
    </w:p>
    <w:p w:rsidR="002933FB" w:rsidRPr="0021378B" w:rsidRDefault="0021378B" w:rsidP="001F6AB4">
      <w:pPr>
        <w:shd w:val="clear" w:color="auto" w:fill="FFFFFF"/>
        <w:spacing w:after="0" w:line="240" w:lineRule="auto"/>
        <w:jc w:val="both"/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3484144780</w:t>
      </w:r>
    </w:p>
    <w:sectPr w:rsidR="002933FB" w:rsidRPr="0021378B" w:rsidSect="00E310CE">
      <w:headerReference w:type="default" r:id="rId8"/>
      <w:footerReference w:type="default" r:id="rId9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C23" w:rsidRDefault="00CD1C23" w:rsidP="00E310CE">
      <w:pPr>
        <w:spacing w:after="0" w:line="240" w:lineRule="auto"/>
      </w:pPr>
      <w:r>
        <w:separator/>
      </w:r>
    </w:p>
  </w:endnote>
  <w:endnote w:type="continuationSeparator" w:id="0">
    <w:p w:rsidR="00CD1C23" w:rsidRDefault="00CD1C23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>
      <w:rPr>
        <w:rFonts w:ascii="Calibri" w:hAnsi="Calibri" w:cs="Tahoma"/>
        <w:color w:val="660066"/>
        <w:sz w:val="16"/>
      </w:rPr>
      <w:t>Tel. 004191/2901170</w:t>
    </w:r>
    <w:r w:rsidRPr="004C1864">
      <w:rPr>
        <w:rFonts w:ascii="Calibri" w:hAnsi="Calibri" w:cs="Tahoma"/>
        <w:color w:val="660066"/>
        <w:position w:val="-6"/>
        <w:sz w:val="16"/>
      </w:rPr>
      <w:t>*</w:t>
    </w:r>
    <w:r>
      <w:rPr>
        <w:rFonts w:ascii="Calibri" w:hAnsi="Calibri" w:cs="Tahoma"/>
        <w:color w:val="660066"/>
        <w:sz w:val="16"/>
      </w:rPr>
      <w:t xml:space="preserve"> Fax 004191/2901174</w:t>
    </w:r>
    <w:r w:rsidRPr="004C1864">
      <w:rPr>
        <w:rFonts w:ascii="Calibri" w:hAnsi="Calibri" w:cs="Tahoma"/>
        <w:color w:val="660066"/>
        <w:sz w:val="16"/>
      </w:rPr>
      <w:t xml:space="preserve"> </w:t>
    </w:r>
    <w:r w:rsidRPr="004C1864">
      <w:rPr>
        <w:rFonts w:ascii="Calibri" w:hAnsi="Calibri" w:cs="Tahoma"/>
        <w:color w:val="660066"/>
        <w:position w:val="-6"/>
        <w:sz w:val="16"/>
      </w:rPr>
      <w:t xml:space="preserve">* </w:t>
    </w:r>
    <w:r w:rsidRPr="004C1864">
      <w:rPr>
        <w:rFonts w:ascii="Calibri" w:hAnsi="Calibri" w:cs="Tahoma"/>
        <w:color w:val="660066"/>
        <w:sz w:val="16"/>
      </w:rPr>
      <w:t>e-</w:t>
    </w:r>
    <w:r>
      <w:rPr>
        <w:rFonts w:ascii="Calibri" w:hAnsi="Calibri" w:cs="Tahoma"/>
        <w:color w:val="660066"/>
        <w:sz w:val="16"/>
      </w:rPr>
      <w:t xml:space="preserve">mail </w:t>
    </w:r>
    <w:hyperlink r:id="rId1" w:history="1">
      <w:r w:rsidRPr="00943ADE">
        <w:rPr>
          <w:rStyle w:val="Collegamentoipertestuale"/>
          <w:rFonts w:ascii="Calibri" w:hAnsi="Calibri" w:cs="Tahoma"/>
          <w:sz w:val="16"/>
        </w:rPr>
        <w:t>info@starcomunicazione.com</w:t>
      </w:r>
    </w:hyperlink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:rsidR="00E310CE" w:rsidRDefault="00E310C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C23" w:rsidRDefault="00CD1C23" w:rsidP="00E310CE">
      <w:pPr>
        <w:spacing w:after="0" w:line="240" w:lineRule="auto"/>
      </w:pPr>
      <w:r>
        <w:separator/>
      </w:r>
    </w:p>
  </w:footnote>
  <w:footnote w:type="continuationSeparator" w:id="0">
    <w:p w:rsidR="00CD1C23" w:rsidRDefault="00CD1C23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761C"/>
    <w:rsid w:val="00012B2F"/>
    <w:rsid w:val="00045AEE"/>
    <w:rsid w:val="00046DE5"/>
    <w:rsid w:val="00057845"/>
    <w:rsid w:val="000B7EEC"/>
    <w:rsid w:val="000D37DA"/>
    <w:rsid w:val="001235B0"/>
    <w:rsid w:val="00156710"/>
    <w:rsid w:val="001B0CAD"/>
    <w:rsid w:val="001C0B4B"/>
    <w:rsid w:val="001C2579"/>
    <w:rsid w:val="001F6AB4"/>
    <w:rsid w:val="001F6D70"/>
    <w:rsid w:val="0021378B"/>
    <w:rsid w:val="00241A74"/>
    <w:rsid w:val="00246903"/>
    <w:rsid w:val="00252683"/>
    <w:rsid w:val="002933FB"/>
    <w:rsid w:val="00296B71"/>
    <w:rsid w:val="002C276F"/>
    <w:rsid w:val="002C4620"/>
    <w:rsid w:val="002D270F"/>
    <w:rsid w:val="002F6032"/>
    <w:rsid w:val="00307D5C"/>
    <w:rsid w:val="00315ACD"/>
    <w:rsid w:val="003419AF"/>
    <w:rsid w:val="0039722C"/>
    <w:rsid w:val="003A1F59"/>
    <w:rsid w:val="003C1940"/>
    <w:rsid w:val="00400816"/>
    <w:rsid w:val="00454998"/>
    <w:rsid w:val="00477820"/>
    <w:rsid w:val="004B3B78"/>
    <w:rsid w:val="004B6B9D"/>
    <w:rsid w:val="004F09D7"/>
    <w:rsid w:val="005533BB"/>
    <w:rsid w:val="00566DCD"/>
    <w:rsid w:val="0057004C"/>
    <w:rsid w:val="0057093C"/>
    <w:rsid w:val="005D7AFD"/>
    <w:rsid w:val="005E2070"/>
    <w:rsid w:val="005F67B9"/>
    <w:rsid w:val="00670A2C"/>
    <w:rsid w:val="006751FD"/>
    <w:rsid w:val="00683EEC"/>
    <w:rsid w:val="00685945"/>
    <w:rsid w:val="006C4952"/>
    <w:rsid w:val="00705111"/>
    <w:rsid w:val="007052FE"/>
    <w:rsid w:val="007974F7"/>
    <w:rsid w:val="007A15BA"/>
    <w:rsid w:val="007C12B4"/>
    <w:rsid w:val="007C7422"/>
    <w:rsid w:val="007F4E22"/>
    <w:rsid w:val="008050F3"/>
    <w:rsid w:val="0085394A"/>
    <w:rsid w:val="00880288"/>
    <w:rsid w:val="008F144E"/>
    <w:rsid w:val="00906CA7"/>
    <w:rsid w:val="00911B55"/>
    <w:rsid w:val="0093761C"/>
    <w:rsid w:val="0095590D"/>
    <w:rsid w:val="009B6AED"/>
    <w:rsid w:val="009D453E"/>
    <w:rsid w:val="00A11D12"/>
    <w:rsid w:val="00A1585A"/>
    <w:rsid w:val="00A209FD"/>
    <w:rsid w:val="00A229DD"/>
    <w:rsid w:val="00A47728"/>
    <w:rsid w:val="00A702C0"/>
    <w:rsid w:val="00A71954"/>
    <w:rsid w:val="00AC4605"/>
    <w:rsid w:val="00AD27BE"/>
    <w:rsid w:val="00AF2F1D"/>
    <w:rsid w:val="00B56CEE"/>
    <w:rsid w:val="00B741B2"/>
    <w:rsid w:val="00B90F91"/>
    <w:rsid w:val="00B92797"/>
    <w:rsid w:val="00B928DC"/>
    <w:rsid w:val="00BA7323"/>
    <w:rsid w:val="00C0260D"/>
    <w:rsid w:val="00C367CE"/>
    <w:rsid w:val="00C81DDA"/>
    <w:rsid w:val="00C81F6C"/>
    <w:rsid w:val="00C910A1"/>
    <w:rsid w:val="00CA241A"/>
    <w:rsid w:val="00CB2C6C"/>
    <w:rsid w:val="00CC3E37"/>
    <w:rsid w:val="00CD1C23"/>
    <w:rsid w:val="00CF0C70"/>
    <w:rsid w:val="00D13CB6"/>
    <w:rsid w:val="00D513A3"/>
    <w:rsid w:val="00D669BC"/>
    <w:rsid w:val="00D70BAB"/>
    <w:rsid w:val="00DA66B7"/>
    <w:rsid w:val="00DB52EF"/>
    <w:rsid w:val="00E14353"/>
    <w:rsid w:val="00E310CE"/>
    <w:rsid w:val="00E31E46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C1768"/>
    <w:rsid w:val="00FC4D2E"/>
    <w:rsid w:val="00FD0D23"/>
    <w:rsid w:val="00FD0D96"/>
    <w:rsid w:val="00FE3B6F"/>
    <w:rsid w:val="00FF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0A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BAD25-95C2-4BB9-A346-236F6DBC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Barbara</cp:lastModifiedBy>
  <cp:revision>2</cp:revision>
  <cp:lastPrinted>2016-04-13T11:05:00Z</cp:lastPrinted>
  <dcterms:created xsi:type="dcterms:W3CDTF">2017-10-26T10:41:00Z</dcterms:created>
  <dcterms:modified xsi:type="dcterms:W3CDTF">2017-10-26T10:41:00Z</dcterms:modified>
</cp:coreProperties>
</file>