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AD5679" w:rsidRPr="00A85B89">
        <w:rPr>
          <w:rFonts w:ascii="Calibri" w:hAnsi="Calibri" w:cs="Calibri"/>
          <w:b/>
          <w:sz w:val="28"/>
          <w:szCs w:val="28"/>
          <w:lang w:val="it-IT"/>
        </w:rPr>
        <w:t>2</w:t>
      </w:r>
      <w:r w:rsidR="00A85B89" w:rsidRPr="00A85B89">
        <w:rPr>
          <w:rFonts w:ascii="Calibri" w:hAnsi="Calibri" w:cs="Calibri"/>
          <w:b/>
          <w:sz w:val="28"/>
          <w:szCs w:val="28"/>
          <w:lang w:val="it-IT"/>
        </w:rPr>
        <w:t>4</w:t>
      </w:r>
      <w:r w:rsidR="008D6645"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gennaio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A060D9" w:rsidRDefault="00A060D9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CF3CAD" w:rsidRPr="00067102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CH"/>
        </w:rPr>
      </w:pPr>
    </w:p>
    <w:p w:rsidR="00A060D9" w:rsidRPr="00A060D9" w:rsidRDefault="00A060D9" w:rsidP="00AD5679">
      <w:pPr>
        <w:ind w:right="-284"/>
        <w:jc w:val="center"/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</w:pPr>
    </w:p>
    <w:p w:rsidR="00A060D9" w:rsidRPr="00A060D9" w:rsidRDefault="00A060D9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85B89" w:rsidRPr="00A85B89" w:rsidRDefault="00A85B89" w:rsidP="00A85B89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A85B89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L’Italia lancia la prima rete di manager </w:t>
      </w:r>
    </w:p>
    <w:p w:rsidR="00A85B89" w:rsidRPr="00A85B89" w:rsidRDefault="00A85B89" w:rsidP="00A85B89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A85B89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per affrontare i disastri naturali</w:t>
      </w:r>
    </w:p>
    <w:p w:rsidR="00AD5679" w:rsidRDefault="00AD5679" w:rsidP="00AD5679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</w:p>
    <w:p w:rsidR="00A85B89" w:rsidRDefault="00A85B89" w:rsidP="00A85B89">
      <w:pPr>
        <w:shd w:val="clear" w:color="auto" w:fill="FFFFFF"/>
        <w:ind w:right="-284"/>
        <w:jc w:val="center"/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</w:pPr>
      <w:r w:rsidRPr="00A85B89"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  <w:t>Venerdí prossimo la consegna dei certificati</w:t>
      </w:r>
    </w:p>
    <w:p w:rsidR="00A85B89" w:rsidRPr="00A85B89" w:rsidRDefault="00A85B89" w:rsidP="00A85B89">
      <w:pPr>
        <w:shd w:val="clear" w:color="auto" w:fill="FFFFFF"/>
        <w:ind w:right="-284"/>
        <w:jc w:val="center"/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</w:pPr>
      <w:r w:rsidRPr="00A85B89"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  <w:t>per i primi 42 Disaster Manager in Italia</w:t>
      </w:r>
    </w:p>
    <w:p w:rsidR="00AD5679" w:rsidRDefault="00AD5679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</w:pPr>
    </w:p>
    <w:p w:rsidR="00AD5679" w:rsidRPr="00A060D9" w:rsidRDefault="00AD5679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A85B89" w:rsidRPr="00A85B89" w:rsidRDefault="00A85B89" w:rsidP="00A85B89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/>
        </w:rPr>
      </w:pPr>
      <w:r w:rsidRPr="00A85B89">
        <w:rPr>
          <w:rFonts w:ascii="Arial" w:hAnsi="Arial" w:cs="Arial"/>
          <w:color w:val="222222"/>
          <w:lang w:val="it-IT"/>
        </w:rPr>
        <w:t>Terra di terremoti, alluvioni, disastri ambientali. L’Italia negli ultimi anni ha subito e sperimentato sulla pelle i danni di alcuni fra i più drammatici accadimenti naturali. Ed è alla luce di questa considerazione che assume una valenza del tutto particolare la consegna, programmata per venerdì prossimo, 26 gennaio, a Roma, dei primi certificati di “Disaster Manager” mai rilasciati in Europa. Certificati, frutto della collaborazione fra Assodima (l’Associazione Nazional</w:t>
      </w:r>
      <w:r>
        <w:rPr>
          <w:rFonts w:ascii="Arial" w:hAnsi="Arial" w:cs="Arial"/>
          <w:color w:val="222222"/>
          <w:lang w:val="it-IT"/>
        </w:rPr>
        <w:t>e Disaster Manager) e CEPAS (l’I</w:t>
      </w:r>
      <w:r w:rsidRPr="00A85B89">
        <w:rPr>
          <w:rFonts w:ascii="Arial" w:hAnsi="Arial" w:cs="Arial"/>
          <w:color w:val="222222"/>
          <w:lang w:val="it-IT"/>
        </w:rPr>
        <w:t>stituto di certificazione delle competenze e delle professionalità del gruppo Bureau Veritas), che sono finalizzati proprio a verificare</w:t>
      </w:r>
      <w:r w:rsidR="00D40B06">
        <w:rPr>
          <w:rFonts w:ascii="Arial" w:hAnsi="Arial" w:cs="Arial"/>
          <w:color w:val="222222"/>
          <w:lang w:val="it-IT"/>
        </w:rPr>
        <w:t>,</w:t>
      </w:r>
      <w:r w:rsidRPr="00A85B89">
        <w:rPr>
          <w:rFonts w:ascii="Arial" w:hAnsi="Arial" w:cs="Arial"/>
          <w:color w:val="222222"/>
          <w:lang w:val="it-IT"/>
        </w:rPr>
        <w:t xml:space="preserve"> secondo uno schema di certificazione definito con il contributo delle “Parti interessate”, la competenza professionale dei Disaster Manager</w:t>
      </w:r>
      <w:r>
        <w:rPr>
          <w:rFonts w:ascii="Arial" w:hAnsi="Arial" w:cs="Arial"/>
          <w:color w:val="222222"/>
          <w:lang w:val="it-IT"/>
        </w:rPr>
        <w:t>.</w:t>
      </w:r>
    </w:p>
    <w:p w:rsidR="00A85B89" w:rsidRPr="00A85B89" w:rsidRDefault="00A85B89" w:rsidP="00A85B89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/>
        </w:rPr>
      </w:pPr>
      <w:r w:rsidRPr="00A85B89">
        <w:rPr>
          <w:rFonts w:ascii="Arial" w:hAnsi="Arial" w:cs="Arial"/>
          <w:color w:val="222222"/>
          <w:lang w:val="it-IT"/>
        </w:rPr>
        <w:t>I certificati che saranno consegnati da parte di CEPAS a 42 Disaster Manager di primo, secondo e terzo livello, rappresentano una tappa determinante nello sviluppo dei servizi di Protezione Civile nel Paese. A essere insigniti di questo riconoscimento saranno professionisti già affermati provenienti da tutta Italia e che dirigono importanti gangli del sistema della stessa Protezione Civile, come Fabrizio Curcio e Roberto Oreficini. Alla manifestazione assisteranno significativamente il Capo del Dipartimento della Protezione Civile, Angelo Borrelli</w:t>
      </w:r>
      <w:r w:rsidR="00D40B06">
        <w:rPr>
          <w:rFonts w:ascii="Arial" w:hAnsi="Arial" w:cs="Arial"/>
          <w:color w:val="222222"/>
          <w:lang w:val="it-IT"/>
        </w:rPr>
        <w:t>,</w:t>
      </w:r>
      <w:r w:rsidRPr="00A85B89">
        <w:rPr>
          <w:rFonts w:ascii="Arial" w:hAnsi="Arial" w:cs="Arial"/>
          <w:color w:val="222222"/>
          <w:lang w:val="it-IT"/>
        </w:rPr>
        <w:t xml:space="preserve"> e il Senatore</w:t>
      </w:r>
      <w:r w:rsidR="00F94279">
        <w:rPr>
          <w:rFonts w:ascii="Arial" w:hAnsi="Arial" w:cs="Arial"/>
          <w:color w:val="222222"/>
          <w:lang w:val="it-IT"/>
        </w:rPr>
        <w:t xml:space="preserve"> Giuseppe</w:t>
      </w:r>
      <w:r w:rsidRPr="00A85B89">
        <w:rPr>
          <w:rFonts w:ascii="Arial" w:hAnsi="Arial" w:cs="Arial"/>
          <w:color w:val="222222"/>
          <w:lang w:val="it-IT"/>
        </w:rPr>
        <w:t xml:space="preserve"> Zamberletti.</w:t>
      </w:r>
    </w:p>
    <w:p w:rsidR="00A85B89" w:rsidRPr="00A85B89" w:rsidRDefault="00A85B89" w:rsidP="00A85B89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/>
        </w:rPr>
      </w:pPr>
      <w:r w:rsidRPr="00A85B89">
        <w:rPr>
          <w:rFonts w:ascii="Arial" w:hAnsi="Arial" w:cs="Arial"/>
          <w:color w:val="222222"/>
          <w:lang w:val="it-IT"/>
        </w:rPr>
        <w:t>La nascita in Italia della figura del “Disaster Manager” segna una svolta determinante. L’Italia è infatti il primo paese in Europa a definire e applicare una normativa tecnica, la UNI 11656:2016, approvata nel novembre 2016, che definisce i requisiti di conoscenza, abilità e competenza del “Disaster Manager”, figura avente un ruolo significativo nelle attività di pianificazione, di coordinamento e di elaborazione delle politiche pubbliche di protezione civile in ambito locale.</w:t>
      </w:r>
    </w:p>
    <w:p w:rsidR="00A85B89" w:rsidRPr="00A85B89" w:rsidRDefault="00A85B89" w:rsidP="00A85B89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/>
        </w:rPr>
      </w:pPr>
      <w:r w:rsidRPr="00A85B89">
        <w:rPr>
          <w:rFonts w:ascii="Arial" w:hAnsi="Arial" w:cs="Arial"/>
          <w:color w:val="222222"/>
          <w:lang w:val="it-IT"/>
        </w:rPr>
        <w:t>E con la consegna dei certificati, il Disaster Manager diventa una realtà effettiva, frutto di una normati</w:t>
      </w:r>
      <w:r>
        <w:rPr>
          <w:rFonts w:ascii="Arial" w:hAnsi="Arial" w:cs="Arial"/>
          <w:color w:val="222222"/>
          <w:lang w:val="it-IT"/>
        </w:rPr>
        <w:t>va tecnica specifica nella quale</w:t>
      </w:r>
      <w:r w:rsidRPr="00A85B89">
        <w:rPr>
          <w:rFonts w:ascii="Arial" w:hAnsi="Arial" w:cs="Arial"/>
          <w:color w:val="222222"/>
          <w:lang w:val="it-IT"/>
        </w:rPr>
        <w:t xml:space="preserve"> l’Italia ha svolto e svolge una funzione pionieristica.</w:t>
      </w:r>
    </w:p>
    <w:p w:rsidR="00A85B89" w:rsidRPr="00A85B89" w:rsidRDefault="00A85B89" w:rsidP="00A85B89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/>
        </w:rPr>
      </w:pPr>
      <w:r w:rsidRPr="00A85B89">
        <w:rPr>
          <w:rFonts w:ascii="Arial" w:hAnsi="Arial" w:cs="Arial"/>
          <w:color w:val="222222"/>
          <w:lang w:val="it-IT"/>
        </w:rPr>
        <w:t xml:space="preserve">La conseguenza pratica, determinante per un Paese come l’Italia, esposto, come i fatti dimostrano, a drammatiche sciagure naturali, è quella di creare un tessuto di professionisti e professionalità indiscutibili, una rete alla quale anche le amministrazioni regionali e locali, oltre che la Protezione </w:t>
      </w:r>
      <w:r w:rsidR="00D40B06">
        <w:rPr>
          <w:rFonts w:ascii="Arial" w:hAnsi="Arial" w:cs="Arial"/>
          <w:color w:val="222222"/>
          <w:lang w:val="it-IT"/>
        </w:rPr>
        <w:t>C</w:t>
      </w:r>
      <w:r w:rsidRPr="00A85B89">
        <w:rPr>
          <w:rFonts w:ascii="Arial" w:hAnsi="Arial" w:cs="Arial"/>
          <w:color w:val="222222"/>
          <w:lang w:val="it-IT"/>
        </w:rPr>
        <w:t>ivile, potranno fare capo, sia nell’opera di prevenzione, sia a maggior ragione negli interventi di emergenza nel caso di catastrofi naturali.</w:t>
      </w:r>
    </w:p>
    <w:p w:rsidR="00A85B89" w:rsidRPr="00A85B89" w:rsidRDefault="00A85B89" w:rsidP="00A85B89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/>
        </w:rPr>
      </w:pPr>
      <w:r w:rsidRPr="00A85B89">
        <w:rPr>
          <w:rFonts w:ascii="Arial" w:hAnsi="Arial" w:cs="Arial"/>
          <w:color w:val="222222"/>
          <w:lang w:val="it-IT"/>
        </w:rPr>
        <w:t> </w:t>
      </w:r>
    </w:p>
    <w:p w:rsidR="00A85B89" w:rsidRPr="00A85B89" w:rsidRDefault="00A85B89" w:rsidP="00A85B89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/>
        </w:rPr>
      </w:pPr>
      <w:r w:rsidRPr="00A85B89">
        <w:rPr>
          <w:rFonts w:ascii="Arial" w:hAnsi="Arial" w:cs="Arial"/>
          <w:color w:val="222222"/>
          <w:lang w:val="it-IT"/>
        </w:rPr>
        <w:t> </w:t>
      </w:r>
    </w:p>
    <w:p w:rsidR="00A85B89" w:rsidRPr="00A85B89" w:rsidRDefault="00A85B89" w:rsidP="00A85B89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/>
        </w:rPr>
      </w:pPr>
      <w:r w:rsidRPr="00A85B89">
        <w:rPr>
          <w:rFonts w:ascii="Arial" w:hAnsi="Arial" w:cs="Arial"/>
          <w:color w:val="222222"/>
          <w:lang w:val="it-IT"/>
        </w:rPr>
        <w:t> </w:t>
      </w:r>
    </w:p>
    <w:p w:rsidR="00A85B89" w:rsidRPr="00A85B89" w:rsidRDefault="00A85B89" w:rsidP="00A85B89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/>
        </w:rPr>
      </w:pPr>
      <w:r w:rsidRPr="00A85B89">
        <w:rPr>
          <w:rFonts w:ascii="Arial" w:hAnsi="Arial" w:cs="Arial"/>
          <w:color w:val="222222"/>
          <w:lang w:val="it-IT"/>
        </w:rPr>
        <w:lastRenderedPageBreak/>
        <w:t xml:space="preserve"> “Il rilascio delle prime certificazioni ispirate alla norma tecnica UNI 11656:2016 - ha affermato Sergio Achille, Presidente Nazionale Assodima </w:t>
      </w:r>
      <w:r>
        <w:rPr>
          <w:rFonts w:ascii="Arial" w:hAnsi="Arial" w:cs="Arial"/>
          <w:color w:val="222222"/>
          <w:lang w:val="it-IT"/>
        </w:rPr>
        <w:t>-</w:t>
      </w:r>
      <w:r w:rsidRPr="00A85B89">
        <w:rPr>
          <w:rFonts w:ascii="Arial" w:hAnsi="Arial" w:cs="Arial"/>
          <w:color w:val="222222"/>
          <w:lang w:val="it-IT"/>
        </w:rPr>
        <w:t xml:space="preserve"> rappresenta la chiusura di un lungo iter di elaborazione, confronto e dibattito per la definizione del profilo professionale del Disaster Manager, ma anche l’inizio di una nuova fase per l’utilizzo di questa figura da parte del “</w:t>
      </w:r>
      <w:r w:rsidRPr="00D40B06">
        <w:rPr>
          <w:rFonts w:ascii="Arial" w:hAnsi="Arial" w:cs="Arial"/>
          <w:color w:val="222222"/>
          <w:lang w:val="it-IT"/>
        </w:rPr>
        <w:t>sistema protezione civile</w:t>
      </w:r>
      <w:r w:rsidRPr="00A85B89">
        <w:rPr>
          <w:rFonts w:ascii="Arial" w:hAnsi="Arial" w:cs="Arial"/>
          <w:color w:val="222222"/>
          <w:lang w:val="it-IT"/>
        </w:rPr>
        <w:t xml:space="preserve">” (soprattutto degli Enti Locali), per la creazione di presidi di professionalità  con abilità e competenze di qualità”. </w:t>
      </w:r>
    </w:p>
    <w:p w:rsidR="00A85B89" w:rsidRPr="00A85B89" w:rsidRDefault="00A85B89" w:rsidP="00A85B89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/>
        </w:rPr>
      </w:pPr>
      <w:bookmarkStart w:id="0" w:name="_GoBack"/>
      <w:bookmarkEnd w:id="0"/>
      <w:r w:rsidRPr="00A85B89">
        <w:rPr>
          <w:rFonts w:ascii="Arial" w:hAnsi="Arial" w:cs="Arial"/>
          <w:color w:val="222222"/>
          <w:lang w:val="it-IT"/>
        </w:rPr>
        <w:t>“</w:t>
      </w:r>
      <w:r>
        <w:rPr>
          <w:rFonts w:ascii="Arial" w:hAnsi="Arial" w:cs="Arial"/>
          <w:color w:val="222222"/>
          <w:lang w:val="it-IT"/>
        </w:rPr>
        <w:t>È</w:t>
      </w:r>
      <w:r w:rsidRPr="00A85B89">
        <w:rPr>
          <w:rFonts w:ascii="Arial" w:hAnsi="Arial" w:cs="Arial"/>
          <w:color w:val="222222"/>
          <w:lang w:val="it-IT"/>
        </w:rPr>
        <w:t xml:space="preserve"> motivo di grande orgoglio per CEPAS – ha concluso Massimo Dutto, Amministratore Delegato CEPAS - aver contribuito alla creazione dello schema di certificazione per questa figura professionale. Per altro, è proprio nel Dna della nostra società l’impegno per la certificazione delle competenze in settori ad alto rischio.”</w:t>
      </w:r>
    </w:p>
    <w:p w:rsidR="00E049A5" w:rsidRPr="00A85B89" w:rsidRDefault="00E049A5" w:rsidP="00AD5679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E049A5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E049A5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E049A5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6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695672" w:rsidRPr="004600BB" w:rsidRDefault="0069567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6E6011" w:rsidRDefault="006E6011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CF3CAD" w:rsidRDefault="00CF3C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EE4" w:rsidRDefault="00564EE4">
      <w:r>
        <w:separator/>
      </w:r>
    </w:p>
  </w:endnote>
  <w:endnote w:type="continuationSeparator" w:id="0">
    <w:p w:rsidR="00564EE4" w:rsidRDefault="00564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3E1" w:rsidRDefault="00E55C13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EE4" w:rsidRDefault="00564EE4">
      <w:r>
        <w:separator/>
      </w:r>
    </w:p>
  </w:footnote>
  <w:footnote w:type="continuationSeparator" w:id="0">
    <w:p w:rsidR="00564EE4" w:rsidRDefault="00564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EEF" w:rsidRDefault="00733C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631FB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51435"/>
    <w:rsid w:val="00257E2C"/>
    <w:rsid w:val="00270E18"/>
    <w:rsid w:val="00272FC5"/>
    <w:rsid w:val="002742EA"/>
    <w:rsid w:val="00277A40"/>
    <w:rsid w:val="00280DA1"/>
    <w:rsid w:val="002830A5"/>
    <w:rsid w:val="00284E06"/>
    <w:rsid w:val="002A445E"/>
    <w:rsid w:val="002A4CF5"/>
    <w:rsid w:val="002B0BD8"/>
    <w:rsid w:val="002B489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B171D"/>
    <w:rsid w:val="003D0432"/>
    <w:rsid w:val="003D2D18"/>
    <w:rsid w:val="003D7123"/>
    <w:rsid w:val="003F05E4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3A7"/>
    <w:rsid w:val="00523745"/>
    <w:rsid w:val="0053243A"/>
    <w:rsid w:val="00546CBB"/>
    <w:rsid w:val="00564EE4"/>
    <w:rsid w:val="0057462B"/>
    <w:rsid w:val="00581B3A"/>
    <w:rsid w:val="00592B48"/>
    <w:rsid w:val="00593AA5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2320"/>
    <w:rsid w:val="006936B6"/>
    <w:rsid w:val="00695672"/>
    <w:rsid w:val="006B7451"/>
    <w:rsid w:val="006E0E50"/>
    <w:rsid w:val="006E6011"/>
    <w:rsid w:val="006E6FBE"/>
    <w:rsid w:val="006F323A"/>
    <w:rsid w:val="0070104B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3EC2"/>
    <w:rsid w:val="008B7D1D"/>
    <w:rsid w:val="008C2995"/>
    <w:rsid w:val="008D32D2"/>
    <w:rsid w:val="008D6645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5091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3F12"/>
    <w:rsid w:val="009E153A"/>
    <w:rsid w:val="009E2EDA"/>
    <w:rsid w:val="009F2AAC"/>
    <w:rsid w:val="009F2DE6"/>
    <w:rsid w:val="009F5EC2"/>
    <w:rsid w:val="009F7322"/>
    <w:rsid w:val="00A018C2"/>
    <w:rsid w:val="00A060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E5A0F"/>
    <w:rsid w:val="00AF55A5"/>
    <w:rsid w:val="00B02994"/>
    <w:rsid w:val="00B06B70"/>
    <w:rsid w:val="00B1169C"/>
    <w:rsid w:val="00B16D5E"/>
    <w:rsid w:val="00B35280"/>
    <w:rsid w:val="00B359B5"/>
    <w:rsid w:val="00B36E04"/>
    <w:rsid w:val="00B464D8"/>
    <w:rsid w:val="00B62124"/>
    <w:rsid w:val="00B70964"/>
    <w:rsid w:val="00B71EF7"/>
    <w:rsid w:val="00B72816"/>
    <w:rsid w:val="00B931D1"/>
    <w:rsid w:val="00BA2DC6"/>
    <w:rsid w:val="00BA575A"/>
    <w:rsid w:val="00BA7C2E"/>
    <w:rsid w:val="00BA7C6D"/>
    <w:rsid w:val="00BB31C8"/>
    <w:rsid w:val="00BC700C"/>
    <w:rsid w:val="00BD1E42"/>
    <w:rsid w:val="00BD7C42"/>
    <w:rsid w:val="00C023B0"/>
    <w:rsid w:val="00C10025"/>
    <w:rsid w:val="00C23D1D"/>
    <w:rsid w:val="00C27530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3CAD"/>
    <w:rsid w:val="00CF6A0D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4B0C"/>
    <w:rsid w:val="00E35F7C"/>
    <w:rsid w:val="00E47799"/>
    <w:rsid w:val="00E518FC"/>
    <w:rsid w:val="00E51CE4"/>
    <w:rsid w:val="00E55C13"/>
    <w:rsid w:val="00E60512"/>
    <w:rsid w:val="00E6167B"/>
    <w:rsid w:val="00E63D27"/>
    <w:rsid w:val="00E76434"/>
    <w:rsid w:val="00E8636E"/>
    <w:rsid w:val="00E87077"/>
    <w:rsid w:val="00E90259"/>
    <w:rsid w:val="00EA23AF"/>
    <w:rsid w:val="00EA6DC1"/>
    <w:rsid w:val="00EB7D50"/>
    <w:rsid w:val="00EB7D9E"/>
    <w:rsid w:val="00EC25B5"/>
    <w:rsid w:val="00EC3FC6"/>
    <w:rsid w:val="00EE1151"/>
    <w:rsid w:val="00EE2BDB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2CEC1-A96D-43AD-B355-8A2D77F0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Barbara</cp:lastModifiedBy>
  <cp:revision>2</cp:revision>
  <cp:lastPrinted>2017-12-11T14:27:00Z</cp:lastPrinted>
  <dcterms:created xsi:type="dcterms:W3CDTF">2018-01-24T11:30:00Z</dcterms:created>
  <dcterms:modified xsi:type="dcterms:W3CDTF">2018-01-24T11:30:00Z</dcterms:modified>
</cp:coreProperties>
</file>