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CC281" w14:textId="77777777" w:rsidR="001A349C" w:rsidRDefault="001A349C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2E0CA47" w14:textId="77AD2B71" w:rsidR="00154F8D" w:rsidRDefault="00154F8D" w:rsidP="00DC19A5">
      <w:pPr>
        <w:tabs>
          <w:tab w:val="center" w:pos="4819"/>
          <w:tab w:val="left" w:pos="6360"/>
        </w:tabs>
        <w:rPr>
          <w:sz w:val="28"/>
          <w:szCs w:val="28"/>
          <w:u w:val="single"/>
        </w:rPr>
      </w:pPr>
    </w:p>
    <w:p w14:paraId="496874B4" w14:textId="77777777" w:rsidR="00882660" w:rsidRDefault="00882660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05F1DDC9" w14:textId="07553CBE" w:rsidR="00015B9F" w:rsidRPr="00015B9F" w:rsidRDefault="00015B9F" w:rsidP="00015B9F">
      <w:pPr>
        <w:spacing w:line="235" w:lineRule="atLeast"/>
        <w:jc w:val="center"/>
        <w:rPr>
          <w:rFonts w:ascii="Helv" w:hAnsi="Helv"/>
          <w:sz w:val="36"/>
          <w:szCs w:val="36"/>
        </w:rPr>
      </w:pPr>
      <w:r w:rsidRPr="00015B9F">
        <w:rPr>
          <w:rFonts w:ascii="Helv" w:hAnsi="Helv"/>
          <w:sz w:val="36"/>
          <w:szCs w:val="36"/>
        </w:rPr>
        <w:t>ASSARMATORI</w:t>
      </w:r>
      <w:r w:rsidRPr="00015B9F">
        <w:rPr>
          <w:rFonts w:ascii="Helv" w:hAnsi="Helv"/>
          <w:sz w:val="36"/>
          <w:szCs w:val="36"/>
        </w:rPr>
        <w:t xml:space="preserve"> rilancia la sua formula </w:t>
      </w:r>
    </w:p>
    <w:p w14:paraId="6AFBC8E4" w14:textId="2AD60F0F" w:rsidR="0064017B" w:rsidRDefault="00015B9F" w:rsidP="00015B9F">
      <w:pPr>
        <w:spacing w:line="235" w:lineRule="atLeast"/>
        <w:jc w:val="center"/>
        <w:rPr>
          <w:rFonts w:ascii="Helv" w:hAnsi="Helv"/>
          <w:sz w:val="36"/>
          <w:szCs w:val="36"/>
        </w:rPr>
      </w:pPr>
      <w:proofErr w:type="gramStart"/>
      <w:r w:rsidRPr="00015B9F">
        <w:rPr>
          <w:rFonts w:ascii="Helv" w:hAnsi="Helv"/>
          <w:sz w:val="36"/>
          <w:szCs w:val="36"/>
        </w:rPr>
        <w:t>per</w:t>
      </w:r>
      <w:proofErr w:type="gramEnd"/>
      <w:r w:rsidRPr="00015B9F">
        <w:rPr>
          <w:rFonts w:ascii="Helv" w:hAnsi="Helv"/>
          <w:sz w:val="36"/>
          <w:szCs w:val="36"/>
        </w:rPr>
        <w:t xml:space="preserve"> la continuità territoriale</w:t>
      </w:r>
    </w:p>
    <w:p w14:paraId="39A9E480" w14:textId="77777777" w:rsidR="00015B9F" w:rsidRPr="0064017B" w:rsidRDefault="00015B9F" w:rsidP="00015B9F">
      <w:pPr>
        <w:spacing w:line="235" w:lineRule="atLeast"/>
        <w:jc w:val="center"/>
        <w:rPr>
          <w:rFonts w:ascii="Arial" w:eastAsia="Times New Roman" w:hAnsi="Arial" w:cs="Arial"/>
          <w:lang w:eastAsia="it-CH"/>
        </w:rPr>
      </w:pPr>
    </w:p>
    <w:p w14:paraId="1EE26917" w14:textId="77777777" w:rsidR="000521E8" w:rsidRPr="000521E8" w:rsidRDefault="000521E8" w:rsidP="000521E8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4AE90904" w14:textId="4986CEA9" w:rsidR="00015B9F" w:rsidRPr="00015B9F" w:rsidRDefault="00015B9F" w:rsidP="00015B9F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015B9F">
        <w:rPr>
          <w:rFonts w:ascii="Arial" w:eastAsia="Times New Roman" w:hAnsi="Arial" w:cs="Arial"/>
          <w:lang w:val="it-CH" w:eastAsia="it-CH"/>
        </w:rPr>
        <w:t>“Muoversi liberamente sull’intero territorio nazionale è un diritto costituzionale fondamentale, e le norme sulla continuità territoriale in Sardegna non sono solo importantissime a tutela di questo diritto; è essenziale che siano, soprattutto, efficaci”</w:t>
      </w:r>
      <w:r>
        <w:rPr>
          <w:rFonts w:ascii="Arial" w:eastAsia="Times New Roman" w:hAnsi="Arial" w:cs="Arial"/>
          <w:lang w:val="it-CH" w:eastAsia="it-CH"/>
        </w:rPr>
        <w:t>.</w:t>
      </w:r>
      <w:r w:rsidRPr="00015B9F">
        <w:rPr>
          <w:rFonts w:ascii="Arial" w:eastAsia="Times New Roman" w:hAnsi="Arial" w:cs="Arial"/>
          <w:lang w:val="it-CH" w:eastAsia="it-CH"/>
        </w:rPr>
        <w:t xml:space="preserve"> Lo ha sottolineato oggi il Segretario generale di </w:t>
      </w:r>
      <w:r w:rsidRPr="00015B9F">
        <w:rPr>
          <w:rFonts w:ascii="Arial" w:eastAsia="Times New Roman" w:hAnsi="Arial" w:cs="Arial"/>
          <w:lang w:val="it-CH" w:eastAsia="it-CH"/>
        </w:rPr>
        <w:t>ASSARMATORI</w:t>
      </w:r>
      <w:r w:rsidRPr="00015B9F">
        <w:rPr>
          <w:rFonts w:ascii="Arial" w:eastAsia="Times New Roman" w:hAnsi="Arial" w:cs="Arial"/>
          <w:lang w:val="it-CH" w:eastAsia="it-CH"/>
        </w:rPr>
        <w:t>, Alberto Rossi, nel corso dell’Audizione della IX Commissione Trasporti, Poste e Telecomunicazioni, sulle due proposte di legge in materia, attualmente in discussione.</w:t>
      </w:r>
    </w:p>
    <w:p w14:paraId="690BAC74" w14:textId="77777777" w:rsidR="00015B9F" w:rsidRPr="00015B9F" w:rsidRDefault="00015B9F" w:rsidP="00015B9F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015B9F">
        <w:rPr>
          <w:rFonts w:ascii="Arial" w:eastAsia="Times New Roman" w:hAnsi="Arial" w:cs="Arial"/>
          <w:lang w:val="it-CH" w:eastAsia="it-CH"/>
        </w:rPr>
        <w:t xml:space="preserve">Secondo Rossi entrambi i testi, che affrontano un tema davvero centrale, fanno riferimento a una situazione che è già stata superata dall’evoluzione della disciplina e dalle dinamiche del mercato. Non è più in discussione, infatti, una convenzione unica per tutte le rotte sarde, come in passato, ma bandi diversi e solo per le rotte nelle quali la debolezza e la non </w:t>
      </w:r>
      <w:proofErr w:type="spellStart"/>
      <w:r w:rsidRPr="00015B9F">
        <w:rPr>
          <w:rFonts w:ascii="Arial" w:eastAsia="Times New Roman" w:hAnsi="Arial" w:cs="Arial"/>
          <w:lang w:val="it-CH" w:eastAsia="it-CH"/>
        </w:rPr>
        <w:t>remuneratività</w:t>
      </w:r>
      <w:proofErr w:type="spellEnd"/>
      <w:r w:rsidRPr="00015B9F">
        <w:rPr>
          <w:rFonts w:ascii="Arial" w:eastAsia="Times New Roman" w:hAnsi="Arial" w:cs="Arial"/>
          <w:lang w:val="it-CH" w:eastAsia="it-CH"/>
        </w:rPr>
        <w:t xml:space="preserve"> del mercato rende indispensabile una sovvenzione pubblica che compensi l’armatore chiamato a sostenere extra-costi. </w:t>
      </w:r>
    </w:p>
    <w:p w14:paraId="7FE3BB59" w14:textId="170EB9FA" w:rsidR="00015B9F" w:rsidRPr="00015B9F" w:rsidRDefault="00015B9F" w:rsidP="00015B9F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015B9F">
        <w:rPr>
          <w:rFonts w:ascii="Arial" w:eastAsia="Times New Roman" w:hAnsi="Arial" w:cs="Arial"/>
          <w:lang w:val="it-CH" w:eastAsia="it-CH"/>
        </w:rPr>
        <w:t xml:space="preserve">“A questo proposito – ha precisato il </w:t>
      </w:r>
      <w:r>
        <w:rPr>
          <w:rFonts w:ascii="Arial" w:eastAsia="Times New Roman" w:hAnsi="Arial" w:cs="Arial"/>
          <w:lang w:val="it-CH" w:eastAsia="it-CH"/>
        </w:rPr>
        <w:t>S</w:t>
      </w:r>
      <w:r w:rsidRPr="00015B9F">
        <w:rPr>
          <w:rFonts w:ascii="Arial" w:eastAsia="Times New Roman" w:hAnsi="Arial" w:cs="Arial"/>
          <w:lang w:val="it-CH" w:eastAsia="it-CH"/>
        </w:rPr>
        <w:t xml:space="preserve">egretario generale di </w:t>
      </w:r>
      <w:r w:rsidRPr="00015B9F">
        <w:rPr>
          <w:rFonts w:ascii="Arial" w:eastAsia="Times New Roman" w:hAnsi="Arial" w:cs="Arial"/>
          <w:lang w:val="it-CH" w:eastAsia="it-CH"/>
        </w:rPr>
        <w:t>ASSARMATORI</w:t>
      </w:r>
      <w:r w:rsidRPr="00015B9F">
        <w:rPr>
          <w:rFonts w:ascii="Arial" w:eastAsia="Times New Roman" w:hAnsi="Arial" w:cs="Arial"/>
          <w:lang w:val="it-CH" w:eastAsia="it-CH"/>
        </w:rPr>
        <w:t xml:space="preserve"> - l’analisi delle mancate condizioni di sostenibilità economica del mercato non può essere estemporanea e cioè limitata a un unico punto di osservazione ma deve scaturire da un esame approfondito del potenziale di domanda e di disponibilità strutturale di offerta nei diversi periodi dell’anno. Per altro, il periodo di validità della convenzione deve essere sufficientemente lungo da consentire un</w:t>
      </w:r>
      <w:r>
        <w:rPr>
          <w:rFonts w:ascii="Arial" w:eastAsia="Times New Roman" w:hAnsi="Arial" w:cs="Arial"/>
          <w:lang w:val="it-CH" w:eastAsia="it-CH"/>
        </w:rPr>
        <w:t>’</w:t>
      </w:r>
      <w:r w:rsidRPr="00015B9F">
        <w:rPr>
          <w:rFonts w:ascii="Arial" w:eastAsia="Times New Roman" w:hAnsi="Arial" w:cs="Arial"/>
          <w:lang w:val="it-CH" w:eastAsia="it-CH"/>
        </w:rPr>
        <w:t xml:space="preserve">adeguata pianificazione del servizio e anche una eventuale rimodulazione dello stesso – consentendo alle imprese di agire a seconda dell’andamento dell’offerta e della domanda di trasporto. Sempre nell’ottica dell’ottimizzazione dei costi è importante che le norme consentano la sostituzione delle navi in servizio con altre che abbiano tutti i requisiti richiesti, ma la cui capacità possa adeguarsi meglio alla domanda di trasporto che si genera nei diversi periodi dell’anno. </w:t>
      </w:r>
    </w:p>
    <w:p w14:paraId="419D277A" w14:textId="576BB8FC" w:rsidR="00AD517F" w:rsidRDefault="00015B9F" w:rsidP="00015B9F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>
        <w:rPr>
          <w:rFonts w:ascii="Arial" w:eastAsia="Times New Roman" w:hAnsi="Arial" w:cs="Arial"/>
          <w:lang w:val="it-CH" w:eastAsia="it-CH"/>
        </w:rPr>
        <w:t>Secondo Rossi,</w:t>
      </w:r>
      <w:r w:rsidRPr="00015B9F">
        <w:rPr>
          <w:rFonts w:ascii="Arial" w:eastAsia="Times New Roman" w:hAnsi="Arial" w:cs="Arial"/>
          <w:lang w:val="it-CH" w:eastAsia="it-CH"/>
        </w:rPr>
        <w:t xml:space="preserve"> dalle due proposte sarebbe opportuno rimuovere le norme che impedirebbero q</w:t>
      </w:r>
      <w:r>
        <w:rPr>
          <w:rFonts w:ascii="Arial" w:eastAsia="Times New Roman" w:hAnsi="Arial" w:cs="Arial"/>
          <w:lang w:val="it-CH" w:eastAsia="it-CH"/>
        </w:rPr>
        <w:t xml:space="preserve">ualsiasi modifica dell’assetto </w:t>
      </w:r>
      <w:bookmarkStart w:id="0" w:name="_GoBack"/>
      <w:bookmarkEnd w:id="0"/>
      <w:r w:rsidRPr="00015B9F">
        <w:rPr>
          <w:rFonts w:ascii="Arial" w:eastAsia="Times New Roman" w:hAnsi="Arial" w:cs="Arial"/>
          <w:lang w:val="it-CH" w:eastAsia="it-CH"/>
        </w:rPr>
        <w:t>della società concessionaria, ciò in evidente contrasto con la libertà d’impresa e con le regole generali relative a quest’area di attività.</w:t>
      </w:r>
    </w:p>
    <w:p w14:paraId="45AFC543" w14:textId="77777777" w:rsidR="00015B9F" w:rsidRDefault="00015B9F" w:rsidP="00015B9F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032F6F1D" w14:textId="77777777" w:rsidR="00015B9F" w:rsidRDefault="00015B9F" w:rsidP="00015B9F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6C19ED1A" w14:textId="77777777" w:rsidR="00015B9F" w:rsidRDefault="00015B9F" w:rsidP="00015B9F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4D823481" w14:textId="51B30D75" w:rsidR="00D61E72" w:rsidRPr="001A349C" w:rsidRDefault="0061373C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Roma</w:t>
      </w:r>
      <w:r w:rsidR="00C5398A">
        <w:rPr>
          <w:rFonts w:ascii="Arial" w:eastAsia="Times New Roman" w:hAnsi="Arial" w:cs="Arial"/>
          <w:color w:val="000000"/>
        </w:rPr>
        <w:t xml:space="preserve">, </w:t>
      </w:r>
      <w:r w:rsidR="00AD517F">
        <w:rPr>
          <w:rFonts w:ascii="Arial" w:eastAsia="Times New Roman" w:hAnsi="Arial" w:cs="Arial"/>
          <w:color w:val="000000"/>
        </w:rPr>
        <w:t>22</w:t>
      </w:r>
      <w:r w:rsidR="002B15DE">
        <w:rPr>
          <w:rFonts w:ascii="Arial" w:eastAsia="Times New Roman" w:hAnsi="Arial" w:cs="Arial"/>
          <w:color w:val="000000"/>
        </w:rPr>
        <w:t xml:space="preserve"> </w:t>
      </w:r>
      <w:r w:rsidR="00A54220">
        <w:rPr>
          <w:rFonts w:ascii="Arial" w:eastAsia="Times New Roman" w:hAnsi="Arial" w:cs="Arial"/>
          <w:color w:val="000000"/>
        </w:rPr>
        <w:t>giugno</w:t>
      </w:r>
      <w:r w:rsidR="00882660">
        <w:rPr>
          <w:rFonts w:ascii="Arial" w:eastAsia="Times New Roman" w:hAnsi="Arial" w:cs="Arial"/>
          <w:color w:val="000000"/>
        </w:rPr>
        <w:t xml:space="preserve"> 2021</w:t>
      </w:r>
    </w:p>
    <w:p w14:paraId="04414AFA" w14:textId="69747013" w:rsidR="00716593" w:rsidRDefault="00716593" w:rsidP="001A349C">
      <w:pPr>
        <w:pStyle w:val="Nessunaspaziatura"/>
      </w:pPr>
    </w:p>
    <w:p w14:paraId="32FC8044" w14:textId="1BD171BE" w:rsidR="00EE616E" w:rsidRDefault="00EE616E" w:rsidP="001A349C">
      <w:pPr>
        <w:pStyle w:val="Nessunaspaziatura"/>
      </w:pPr>
    </w:p>
    <w:p w14:paraId="7B14ACC2" w14:textId="77777777" w:rsidR="003B4743" w:rsidRDefault="003B4743" w:rsidP="002F7244">
      <w:pPr>
        <w:pStyle w:val="Nessunaspaziatura"/>
      </w:pPr>
    </w:p>
    <w:p w14:paraId="6582FC33" w14:textId="12805B71" w:rsidR="00BC308C" w:rsidRDefault="001A349C" w:rsidP="002F7244">
      <w:pPr>
        <w:pStyle w:val="Nessunaspaziatura"/>
      </w:pPr>
      <w:r>
        <w:t>Per ulteriori informazioni</w:t>
      </w:r>
      <w:r w:rsidR="000E4A66">
        <w:t>:</w:t>
      </w:r>
      <w:r w:rsidR="0083629F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B49B5" wp14:editId="111410C8">
                <wp:simplePos x="0" y="0"/>
                <wp:positionH relativeFrom="page">
                  <wp:posOffset>4372969</wp:posOffset>
                </wp:positionH>
                <wp:positionV relativeFrom="paragraph">
                  <wp:posOffset>195884</wp:posOffset>
                </wp:positionV>
                <wp:extent cx="3053080" cy="18288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0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8E28C4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58BEC550" w14:textId="2129A51D" w:rsidR="00570DF5" w:rsidRDefault="00570DF5" w:rsidP="00570DF5">
                            <w:pPr>
                              <w:pStyle w:val="Nessunaspaziatura"/>
                            </w:pPr>
                            <w:r>
                              <w:t>Responsabile Relazioni esterne ASSARMATORI</w:t>
                            </w:r>
                            <w:r>
                              <w:br/>
                              <w:t xml:space="preserve">Antonio </w:t>
                            </w:r>
                            <w:proofErr w:type="spellStart"/>
                            <w:r>
                              <w:t>Satta</w:t>
                            </w:r>
                            <w:proofErr w:type="spellEnd"/>
                            <w:r>
                              <w:br/>
                            </w:r>
                            <w:hyperlink r:id="rId8" w:history="1">
                              <w:r w:rsidRPr="0083629F">
                                <w:rPr>
                                  <w:rStyle w:val="Collegamentoipertestuale"/>
                                  <w:color w:val="auto"/>
                                  <w:u w:val="none"/>
                                </w:rPr>
                                <w:t>a.satta@assarmatori.eu</w:t>
                              </w:r>
                            </w:hyperlink>
                          </w:p>
                          <w:p w14:paraId="4161DCED" w14:textId="73F637EE" w:rsidR="00570DF5" w:rsidRDefault="00570DF5" w:rsidP="00570DF5">
                            <w:pPr>
                              <w:pStyle w:val="Nessunaspaziatura"/>
                            </w:pPr>
                            <w:r w:rsidRPr="00570DF5">
                              <w:t>+39 329 6275210</w:t>
                            </w:r>
                          </w:p>
                          <w:p w14:paraId="4232C922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29A46D4C" w14:textId="77777777" w:rsidR="00570DF5" w:rsidRPr="00C81056" w:rsidRDefault="00570DF5" w:rsidP="00570DF5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C6B49B5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44.35pt;margin-top:15.4pt;width:240.4pt;height:2in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" filled="f" stroked="f" strokeweight=".5pt">
                <v:textbox style="mso-fit-shape-to-text:t">
                  <w:txbxContent>
                    <w:p w14:paraId="308E28C4" w14:textId="77777777" w:rsidR="00570DF5" w:rsidRDefault="00570DF5" w:rsidP="00570DF5">
                      <w:pPr>
                        <w:pStyle w:val="Nessunaspaziatura"/>
                      </w:pPr>
                    </w:p>
                    <w:p w14:paraId="58BEC550" w14:textId="2129A51D" w:rsidR="00570DF5" w:rsidRDefault="00570DF5" w:rsidP="00570DF5">
                      <w:pPr>
                        <w:pStyle w:val="Nessunaspaziatura"/>
                      </w:pPr>
                      <w:r>
                        <w:t>Responsabile Relazioni esterne ASSARMATORI</w:t>
                      </w:r>
                      <w:r>
                        <w:br/>
                        <w:t xml:space="preserve">Antonio </w:t>
                      </w:r>
                      <w:proofErr w:type="spellStart"/>
                      <w:r>
                        <w:t>Satta</w:t>
                      </w:r>
                      <w:proofErr w:type="spellEnd"/>
                      <w:r>
                        <w:br/>
                      </w:r>
                      <w:hyperlink r:id="rId9" w:history="1">
                        <w:r w:rsidRPr="0083629F">
                          <w:rPr>
                            <w:rStyle w:val="Collegamentoipertestuale"/>
                            <w:color w:val="auto"/>
                            <w:u w:val="none"/>
                          </w:rPr>
                          <w:t>a.satta@assarmatori.eu</w:t>
                        </w:r>
                      </w:hyperlink>
                    </w:p>
                    <w:p w14:paraId="4161DCED" w14:textId="73F637EE" w:rsidR="00570DF5" w:rsidRDefault="00570DF5" w:rsidP="00570DF5">
                      <w:pPr>
                        <w:pStyle w:val="Nessunaspaziatura"/>
                      </w:pPr>
                      <w:r w:rsidRPr="00570DF5">
                        <w:t>+39 329 6275210</w:t>
                      </w:r>
                    </w:p>
                    <w:p w14:paraId="4232C922" w14:textId="77777777" w:rsidR="00570DF5" w:rsidRDefault="00570DF5" w:rsidP="00570DF5">
                      <w:pPr>
                        <w:pStyle w:val="Nessunaspaziatura"/>
                      </w:pPr>
                    </w:p>
                    <w:p w14:paraId="29A46D4C" w14:textId="77777777" w:rsidR="00570DF5" w:rsidRPr="00C81056" w:rsidRDefault="00570DF5" w:rsidP="00570DF5">
                      <w:pPr>
                        <w:pStyle w:val="Nessunaspaziatura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A40D3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D4D1E" wp14:editId="62D0D8D1">
                <wp:simplePos x="0" y="0"/>
                <wp:positionH relativeFrom="margin">
                  <wp:posOffset>-71562</wp:posOffset>
                </wp:positionH>
                <wp:positionV relativeFrom="paragraph">
                  <wp:posOffset>182880</wp:posOffset>
                </wp:positionV>
                <wp:extent cx="2321560" cy="18288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03121F" w14:textId="77777777" w:rsidR="00570DF5" w:rsidRDefault="00570DF5" w:rsidP="001A349C">
                            <w:pPr>
                              <w:pStyle w:val="Nessunaspaziatura"/>
                            </w:pPr>
                          </w:p>
                          <w:p w14:paraId="37DB02D8" w14:textId="77777777" w:rsidR="0083629F" w:rsidRDefault="00570DF5" w:rsidP="002F7244">
                            <w:pPr>
                              <w:pStyle w:val="Nessunaspaziatura"/>
                            </w:pPr>
                            <w:r>
                              <w:t>Star comunicazione in movimento</w:t>
                            </w:r>
                            <w:r>
                              <w:br/>
                              <w:t xml:space="preserve">Barbara </w:t>
                            </w:r>
                            <w:proofErr w:type="spellStart"/>
                            <w:r>
                              <w:t>Gazzale</w:t>
                            </w:r>
                            <w:proofErr w:type="spellEnd"/>
                          </w:p>
                          <w:p w14:paraId="5777D247" w14:textId="12F11CDE" w:rsidR="00570DF5" w:rsidRDefault="0083629F" w:rsidP="002F7244">
                            <w:pPr>
                              <w:pStyle w:val="Nessunaspaziatura"/>
                            </w:pPr>
                            <w:r>
                              <w:t>b.gazzale@gmail.com</w:t>
                            </w:r>
                            <w:r w:rsidR="00570DF5">
                              <w:br/>
                              <w:t>+</w:t>
                            </w:r>
                            <w:r w:rsidR="00570DF5" w:rsidRPr="00570DF5">
                              <w:t>39 3484144780</w:t>
                            </w:r>
                          </w:p>
                          <w:p w14:paraId="2850E3BC" w14:textId="11319881" w:rsidR="00570DF5" w:rsidRDefault="00570DF5" w:rsidP="002F7244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570DF5">
                              <w:t>41 786433361</w:t>
                            </w:r>
                          </w:p>
                          <w:p w14:paraId="0F87065A" w14:textId="77777777" w:rsidR="00570DF5" w:rsidRPr="00C81056" w:rsidRDefault="00570DF5" w:rsidP="00C81056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6D4D1E" id="Casella di testo 1" o:spid="_x0000_s1027" type="#_x0000_t202" style="position:absolute;margin-left:-5.65pt;margin-top:14.4pt;width:182.8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" filled="f" stroked="f" strokeweight=".5pt">
                <v:textbox style="mso-fit-shape-to-text:t">
                  <w:txbxContent>
                    <w:p w14:paraId="1803121F" w14:textId="77777777" w:rsidR="00570DF5" w:rsidRDefault="00570DF5" w:rsidP="001A349C">
                      <w:pPr>
                        <w:pStyle w:val="Nessunaspaziatura"/>
                      </w:pPr>
                    </w:p>
                    <w:p w14:paraId="37DB02D8" w14:textId="77777777" w:rsidR="0083629F" w:rsidRDefault="00570DF5" w:rsidP="002F7244">
                      <w:pPr>
                        <w:pStyle w:val="Nessunaspaziatura"/>
                      </w:pPr>
                      <w:r>
                        <w:t>Star comunicazione in movimento</w:t>
                      </w:r>
                      <w:r>
                        <w:br/>
                        <w:t xml:space="preserve">Barbara </w:t>
                      </w:r>
                      <w:proofErr w:type="spellStart"/>
                      <w:r>
                        <w:t>Gazzale</w:t>
                      </w:r>
                      <w:proofErr w:type="spellEnd"/>
                    </w:p>
                    <w:p w14:paraId="5777D247" w14:textId="12F11CDE" w:rsidR="00570DF5" w:rsidRDefault="0083629F" w:rsidP="002F7244">
                      <w:pPr>
                        <w:pStyle w:val="Nessunaspaziatura"/>
                      </w:pPr>
                      <w:r>
                        <w:t>b.gazzale@gmail.com</w:t>
                      </w:r>
                      <w:r w:rsidR="00570DF5">
                        <w:br/>
                        <w:t>+</w:t>
                      </w:r>
                      <w:r w:rsidR="00570DF5" w:rsidRPr="00570DF5">
                        <w:t>39 3484144780</w:t>
                      </w:r>
                    </w:p>
                    <w:p w14:paraId="2850E3BC" w14:textId="11319881" w:rsidR="00570DF5" w:rsidRDefault="00570DF5" w:rsidP="002F7244">
                      <w:pPr>
                        <w:pStyle w:val="Nessunaspaziatura"/>
                      </w:pPr>
                      <w:r>
                        <w:t>+</w:t>
                      </w:r>
                      <w:r w:rsidRPr="00570DF5">
                        <w:t>41 786433361</w:t>
                      </w:r>
                    </w:p>
                    <w:p w14:paraId="0F87065A" w14:textId="77777777" w:rsidR="00570DF5" w:rsidRPr="00C81056" w:rsidRDefault="00570DF5" w:rsidP="00C81056">
                      <w:pPr>
                        <w:pStyle w:val="Nessunaspaziatura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C308C" w:rsidSect="006200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281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52D41B" w14:textId="77777777" w:rsidR="002439D3" w:rsidRDefault="002439D3" w:rsidP="00450617">
      <w:r>
        <w:separator/>
      </w:r>
    </w:p>
  </w:endnote>
  <w:endnote w:type="continuationSeparator" w:id="0">
    <w:p w14:paraId="58879547" w14:textId="77777777" w:rsidR="002439D3" w:rsidRDefault="002439D3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5DDFE5" w14:textId="77777777" w:rsidR="00854A4D" w:rsidRDefault="00854A4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5FACD" w14:textId="5429EE44" w:rsidR="00A03868" w:rsidRDefault="002C7512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67A69BE4" wp14:editId="111402FE">
          <wp:extent cx="4629150" cy="686779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6728" cy="695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653B57" w14:textId="4B05D96E" w:rsidR="00A03868" w:rsidRDefault="00A0386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8F2832" w14:textId="77777777" w:rsidR="00854A4D" w:rsidRDefault="00854A4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036AFC" w14:textId="77777777" w:rsidR="002439D3" w:rsidRDefault="002439D3" w:rsidP="00450617">
      <w:r>
        <w:separator/>
      </w:r>
    </w:p>
  </w:footnote>
  <w:footnote w:type="continuationSeparator" w:id="0">
    <w:p w14:paraId="4E64512D" w14:textId="77777777" w:rsidR="002439D3" w:rsidRDefault="002439D3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813845" w14:textId="77777777" w:rsidR="00854A4D" w:rsidRDefault="00854A4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E25D8" w14:textId="4EDA9273" w:rsidR="00A03868" w:rsidRDefault="00854A4D" w:rsidP="00B1749C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16081BEC" wp14:editId="32312B3B">
          <wp:extent cx="3954145" cy="630151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90584" cy="63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C7516" w14:textId="77777777" w:rsidR="00854A4D" w:rsidRDefault="00854A4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17"/>
    <w:rsid w:val="0000256E"/>
    <w:rsid w:val="00002933"/>
    <w:rsid w:val="00015B9F"/>
    <w:rsid w:val="000168E2"/>
    <w:rsid w:val="00022411"/>
    <w:rsid w:val="00035979"/>
    <w:rsid w:val="000444A9"/>
    <w:rsid w:val="00046A80"/>
    <w:rsid w:val="000521E8"/>
    <w:rsid w:val="00063A97"/>
    <w:rsid w:val="00065E2D"/>
    <w:rsid w:val="00070C13"/>
    <w:rsid w:val="000728C2"/>
    <w:rsid w:val="00074218"/>
    <w:rsid w:val="00081C6F"/>
    <w:rsid w:val="00090E83"/>
    <w:rsid w:val="000A1B17"/>
    <w:rsid w:val="000A74BC"/>
    <w:rsid w:val="000A7740"/>
    <w:rsid w:val="000B5F37"/>
    <w:rsid w:val="000B7CC5"/>
    <w:rsid w:val="000C56A0"/>
    <w:rsid w:val="000D374A"/>
    <w:rsid w:val="000D54E0"/>
    <w:rsid w:val="000E1D3A"/>
    <w:rsid w:val="000E396B"/>
    <w:rsid w:val="000E4A66"/>
    <w:rsid w:val="00123BA0"/>
    <w:rsid w:val="0013143B"/>
    <w:rsid w:val="001452E5"/>
    <w:rsid w:val="00154F8D"/>
    <w:rsid w:val="00163D2A"/>
    <w:rsid w:val="00164B02"/>
    <w:rsid w:val="0018158B"/>
    <w:rsid w:val="00195961"/>
    <w:rsid w:val="001A0F90"/>
    <w:rsid w:val="001A30C7"/>
    <w:rsid w:val="001A349C"/>
    <w:rsid w:val="001A7A31"/>
    <w:rsid w:val="001C4903"/>
    <w:rsid w:val="001C499B"/>
    <w:rsid w:val="001D1264"/>
    <w:rsid w:val="001E6955"/>
    <w:rsid w:val="001F43BE"/>
    <w:rsid w:val="00202DC9"/>
    <w:rsid w:val="00216DC4"/>
    <w:rsid w:val="00224FA1"/>
    <w:rsid w:val="00234DDE"/>
    <w:rsid w:val="002439D3"/>
    <w:rsid w:val="00265303"/>
    <w:rsid w:val="0026565B"/>
    <w:rsid w:val="002667B1"/>
    <w:rsid w:val="00280EB6"/>
    <w:rsid w:val="002A283F"/>
    <w:rsid w:val="002A50D3"/>
    <w:rsid w:val="002B0FFD"/>
    <w:rsid w:val="002B15DE"/>
    <w:rsid w:val="002B65D8"/>
    <w:rsid w:val="002C237D"/>
    <w:rsid w:val="002C7512"/>
    <w:rsid w:val="002D7B29"/>
    <w:rsid w:val="002E6201"/>
    <w:rsid w:val="002F3B47"/>
    <w:rsid w:val="002F7244"/>
    <w:rsid w:val="0030287D"/>
    <w:rsid w:val="00314FB2"/>
    <w:rsid w:val="00317C3F"/>
    <w:rsid w:val="003213EE"/>
    <w:rsid w:val="003316AF"/>
    <w:rsid w:val="00340A78"/>
    <w:rsid w:val="003615B9"/>
    <w:rsid w:val="00361683"/>
    <w:rsid w:val="003623D9"/>
    <w:rsid w:val="00376D00"/>
    <w:rsid w:val="003837F5"/>
    <w:rsid w:val="00384ADA"/>
    <w:rsid w:val="003A0533"/>
    <w:rsid w:val="003B121B"/>
    <w:rsid w:val="003B3D08"/>
    <w:rsid w:val="003B4743"/>
    <w:rsid w:val="003C183D"/>
    <w:rsid w:val="003C206F"/>
    <w:rsid w:val="003C3BB9"/>
    <w:rsid w:val="003C4625"/>
    <w:rsid w:val="003D6329"/>
    <w:rsid w:val="003E4DCE"/>
    <w:rsid w:val="003E51D5"/>
    <w:rsid w:val="003F2C9C"/>
    <w:rsid w:val="003F5A4B"/>
    <w:rsid w:val="00413256"/>
    <w:rsid w:val="0041555D"/>
    <w:rsid w:val="00427E6B"/>
    <w:rsid w:val="00431EC6"/>
    <w:rsid w:val="00433409"/>
    <w:rsid w:val="00436921"/>
    <w:rsid w:val="004467A7"/>
    <w:rsid w:val="00450617"/>
    <w:rsid w:val="00457C7E"/>
    <w:rsid w:val="004640D3"/>
    <w:rsid w:val="00464CC7"/>
    <w:rsid w:val="004709BB"/>
    <w:rsid w:val="00476827"/>
    <w:rsid w:val="00483482"/>
    <w:rsid w:val="00483977"/>
    <w:rsid w:val="004907E0"/>
    <w:rsid w:val="00493AB2"/>
    <w:rsid w:val="00497DDE"/>
    <w:rsid w:val="004A341D"/>
    <w:rsid w:val="004A4396"/>
    <w:rsid w:val="004A4EFB"/>
    <w:rsid w:val="004A517E"/>
    <w:rsid w:val="004B3225"/>
    <w:rsid w:val="004C252A"/>
    <w:rsid w:val="004C75E0"/>
    <w:rsid w:val="004D50B6"/>
    <w:rsid w:val="004D67A8"/>
    <w:rsid w:val="004F2F95"/>
    <w:rsid w:val="0051386F"/>
    <w:rsid w:val="00520183"/>
    <w:rsid w:val="00523825"/>
    <w:rsid w:val="005544FD"/>
    <w:rsid w:val="00560C62"/>
    <w:rsid w:val="00561E4B"/>
    <w:rsid w:val="00570DF5"/>
    <w:rsid w:val="00577FC5"/>
    <w:rsid w:val="00582483"/>
    <w:rsid w:val="00583D3C"/>
    <w:rsid w:val="0059389A"/>
    <w:rsid w:val="00596C85"/>
    <w:rsid w:val="005A4098"/>
    <w:rsid w:val="005A40D3"/>
    <w:rsid w:val="005D53C5"/>
    <w:rsid w:val="005E301F"/>
    <w:rsid w:val="005E453B"/>
    <w:rsid w:val="005F5399"/>
    <w:rsid w:val="006078BF"/>
    <w:rsid w:val="0061373C"/>
    <w:rsid w:val="00616B4E"/>
    <w:rsid w:val="0061769B"/>
    <w:rsid w:val="0061776B"/>
    <w:rsid w:val="00620057"/>
    <w:rsid w:val="006211A3"/>
    <w:rsid w:val="006243F7"/>
    <w:rsid w:val="006272E4"/>
    <w:rsid w:val="006300C2"/>
    <w:rsid w:val="006379E6"/>
    <w:rsid w:val="0064017B"/>
    <w:rsid w:val="006408B2"/>
    <w:rsid w:val="00640A64"/>
    <w:rsid w:val="006714DE"/>
    <w:rsid w:val="0068562D"/>
    <w:rsid w:val="006950C5"/>
    <w:rsid w:val="00697515"/>
    <w:rsid w:val="006A5BCF"/>
    <w:rsid w:val="006B0C43"/>
    <w:rsid w:val="006B1C07"/>
    <w:rsid w:val="006B2808"/>
    <w:rsid w:val="006C2715"/>
    <w:rsid w:val="006D0771"/>
    <w:rsid w:val="006E1AF6"/>
    <w:rsid w:val="006F334B"/>
    <w:rsid w:val="006F7E16"/>
    <w:rsid w:val="007003A1"/>
    <w:rsid w:val="00703209"/>
    <w:rsid w:val="00710A9D"/>
    <w:rsid w:val="00713500"/>
    <w:rsid w:val="00716485"/>
    <w:rsid w:val="00716593"/>
    <w:rsid w:val="007211EF"/>
    <w:rsid w:val="007754DB"/>
    <w:rsid w:val="00775C58"/>
    <w:rsid w:val="00780982"/>
    <w:rsid w:val="0078798F"/>
    <w:rsid w:val="007948FE"/>
    <w:rsid w:val="00797479"/>
    <w:rsid w:val="007A51A8"/>
    <w:rsid w:val="007B1790"/>
    <w:rsid w:val="007C6967"/>
    <w:rsid w:val="007D32A7"/>
    <w:rsid w:val="007D6269"/>
    <w:rsid w:val="007D7336"/>
    <w:rsid w:val="007E1413"/>
    <w:rsid w:val="007F02C1"/>
    <w:rsid w:val="007F460F"/>
    <w:rsid w:val="00830542"/>
    <w:rsid w:val="0083629F"/>
    <w:rsid w:val="00844C18"/>
    <w:rsid w:val="008468E4"/>
    <w:rsid w:val="00853DFC"/>
    <w:rsid w:val="00854A4D"/>
    <w:rsid w:val="0086137C"/>
    <w:rsid w:val="008614C6"/>
    <w:rsid w:val="0086181C"/>
    <w:rsid w:val="0086439E"/>
    <w:rsid w:val="00870DED"/>
    <w:rsid w:val="008750C5"/>
    <w:rsid w:val="008765CB"/>
    <w:rsid w:val="00882660"/>
    <w:rsid w:val="008908B5"/>
    <w:rsid w:val="008920B8"/>
    <w:rsid w:val="008A4A3F"/>
    <w:rsid w:val="008D3AC8"/>
    <w:rsid w:val="008D4A02"/>
    <w:rsid w:val="008E6A1C"/>
    <w:rsid w:val="008F75EE"/>
    <w:rsid w:val="00903CC3"/>
    <w:rsid w:val="009050BD"/>
    <w:rsid w:val="00922548"/>
    <w:rsid w:val="0092515B"/>
    <w:rsid w:val="009651C2"/>
    <w:rsid w:val="00967F43"/>
    <w:rsid w:val="00974F1B"/>
    <w:rsid w:val="0098188D"/>
    <w:rsid w:val="009871ED"/>
    <w:rsid w:val="0099008A"/>
    <w:rsid w:val="00994019"/>
    <w:rsid w:val="009A11F4"/>
    <w:rsid w:val="009A1378"/>
    <w:rsid w:val="009A29CF"/>
    <w:rsid w:val="009B6411"/>
    <w:rsid w:val="009C1E38"/>
    <w:rsid w:val="009D77C1"/>
    <w:rsid w:val="009F08FA"/>
    <w:rsid w:val="009F0A33"/>
    <w:rsid w:val="00A01BBB"/>
    <w:rsid w:val="00A03868"/>
    <w:rsid w:val="00A05BD3"/>
    <w:rsid w:val="00A14831"/>
    <w:rsid w:val="00A27D0D"/>
    <w:rsid w:val="00A30661"/>
    <w:rsid w:val="00A351B8"/>
    <w:rsid w:val="00A45F65"/>
    <w:rsid w:val="00A5210C"/>
    <w:rsid w:val="00A539AC"/>
    <w:rsid w:val="00A54220"/>
    <w:rsid w:val="00A63AB5"/>
    <w:rsid w:val="00A6544F"/>
    <w:rsid w:val="00A80108"/>
    <w:rsid w:val="00A82E4D"/>
    <w:rsid w:val="00A830B7"/>
    <w:rsid w:val="00A90FAC"/>
    <w:rsid w:val="00A92716"/>
    <w:rsid w:val="00A97303"/>
    <w:rsid w:val="00AA0161"/>
    <w:rsid w:val="00AA2917"/>
    <w:rsid w:val="00AB2F7A"/>
    <w:rsid w:val="00AB4109"/>
    <w:rsid w:val="00AC5296"/>
    <w:rsid w:val="00AD517F"/>
    <w:rsid w:val="00AE213C"/>
    <w:rsid w:val="00AF36DF"/>
    <w:rsid w:val="00AF62D5"/>
    <w:rsid w:val="00AF704E"/>
    <w:rsid w:val="00B16CF2"/>
    <w:rsid w:val="00B1749C"/>
    <w:rsid w:val="00B24CD4"/>
    <w:rsid w:val="00B41FB6"/>
    <w:rsid w:val="00B43A0D"/>
    <w:rsid w:val="00B535A6"/>
    <w:rsid w:val="00B64C66"/>
    <w:rsid w:val="00B76F7D"/>
    <w:rsid w:val="00B81426"/>
    <w:rsid w:val="00B91617"/>
    <w:rsid w:val="00B93674"/>
    <w:rsid w:val="00BA4BD7"/>
    <w:rsid w:val="00BA7D20"/>
    <w:rsid w:val="00BC004C"/>
    <w:rsid w:val="00BC0D57"/>
    <w:rsid w:val="00BC308C"/>
    <w:rsid w:val="00BC6DD3"/>
    <w:rsid w:val="00BC7B86"/>
    <w:rsid w:val="00BE25F5"/>
    <w:rsid w:val="00BE2A57"/>
    <w:rsid w:val="00C23D3A"/>
    <w:rsid w:val="00C35762"/>
    <w:rsid w:val="00C42D5F"/>
    <w:rsid w:val="00C5398A"/>
    <w:rsid w:val="00C567D9"/>
    <w:rsid w:val="00C826C1"/>
    <w:rsid w:val="00C90C02"/>
    <w:rsid w:val="00C928EC"/>
    <w:rsid w:val="00C94B09"/>
    <w:rsid w:val="00CB0314"/>
    <w:rsid w:val="00CC6CE5"/>
    <w:rsid w:val="00CD065C"/>
    <w:rsid w:val="00CD4AD1"/>
    <w:rsid w:val="00CD64C8"/>
    <w:rsid w:val="00CE2630"/>
    <w:rsid w:val="00D060C3"/>
    <w:rsid w:val="00D13F6D"/>
    <w:rsid w:val="00D16763"/>
    <w:rsid w:val="00D22776"/>
    <w:rsid w:val="00D25D72"/>
    <w:rsid w:val="00D3723E"/>
    <w:rsid w:val="00D4504C"/>
    <w:rsid w:val="00D61E72"/>
    <w:rsid w:val="00D71C8B"/>
    <w:rsid w:val="00D74692"/>
    <w:rsid w:val="00D82B9A"/>
    <w:rsid w:val="00D92AA0"/>
    <w:rsid w:val="00D9662E"/>
    <w:rsid w:val="00DA7462"/>
    <w:rsid w:val="00DC1569"/>
    <w:rsid w:val="00DC19A5"/>
    <w:rsid w:val="00DC5CE9"/>
    <w:rsid w:val="00DC6FEB"/>
    <w:rsid w:val="00DD1EA1"/>
    <w:rsid w:val="00DD7FF0"/>
    <w:rsid w:val="00DE0B87"/>
    <w:rsid w:val="00DE2714"/>
    <w:rsid w:val="00DE61A1"/>
    <w:rsid w:val="00DE75AC"/>
    <w:rsid w:val="00DF2B4F"/>
    <w:rsid w:val="00E11F2D"/>
    <w:rsid w:val="00E1456D"/>
    <w:rsid w:val="00E157CE"/>
    <w:rsid w:val="00E27D87"/>
    <w:rsid w:val="00E305BD"/>
    <w:rsid w:val="00E3147A"/>
    <w:rsid w:val="00E36B12"/>
    <w:rsid w:val="00E5425D"/>
    <w:rsid w:val="00E73775"/>
    <w:rsid w:val="00E73E8D"/>
    <w:rsid w:val="00E77A20"/>
    <w:rsid w:val="00E8570A"/>
    <w:rsid w:val="00E85A15"/>
    <w:rsid w:val="00E954CC"/>
    <w:rsid w:val="00E95A38"/>
    <w:rsid w:val="00E96E44"/>
    <w:rsid w:val="00EB2D27"/>
    <w:rsid w:val="00EC43FF"/>
    <w:rsid w:val="00EC4846"/>
    <w:rsid w:val="00EC7FE9"/>
    <w:rsid w:val="00ED317A"/>
    <w:rsid w:val="00ED7F15"/>
    <w:rsid w:val="00EE03B2"/>
    <w:rsid w:val="00EE49A9"/>
    <w:rsid w:val="00EE616E"/>
    <w:rsid w:val="00EF2664"/>
    <w:rsid w:val="00EF77FE"/>
    <w:rsid w:val="00F00C85"/>
    <w:rsid w:val="00F02CDB"/>
    <w:rsid w:val="00F04019"/>
    <w:rsid w:val="00F0603D"/>
    <w:rsid w:val="00F256AA"/>
    <w:rsid w:val="00F2640F"/>
    <w:rsid w:val="00F27592"/>
    <w:rsid w:val="00F40954"/>
    <w:rsid w:val="00F4136A"/>
    <w:rsid w:val="00F5278C"/>
    <w:rsid w:val="00F57405"/>
    <w:rsid w:val="00F662FA"/>
    <w:rsid w:val="00F818A8"/>
    <w:rsid w:val="00F84082"/>
    <w:rsid w:val="00FA30F1"/>
    <w:rsid w:val="00FB50FE"/>
    <w:rsid w:val="00FD2683"/>
    <w:rsid w:val="00FD596E"/>
    <w:rsid w:val="00FE114C"/>
    <w:rsid w:val="00FE1244"/>
    <w:rsid w:val="00FE305F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satta@assarmatori.e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.satta@assarmatori.eu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F7809F-2658-4078-ABD5-805C16540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Bruno</cp:lastModifiedBy>
  <cp:revision>4</cp:revision>
  <cp:lastPrinted>2019-10-23T13:17:00Z</cp:lastPrinted>
  <dcterms:created xsi:type="dcterms:W3CDTF">2021-06-22T13:53:00Z</dcterms:created>
  <dcterms:modified xsi:type="dcterms:W3CDTF">2021-06-22T15:08:00Z</dcterms:modified>
</cp:coreProperties>
</file>