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3C790" w14:textId="1BBBB2EF" w:rsidR="00C4374B" w:rsidRPr="00C4374B" w:rsidRDefault="00C4374B" w:rsidP="00C4374B">
      <w:pPr>
        <w:pStyle w:val="NormaleWeb"/>
        <w:jc w:val="center"/>
        <w:rPr>
          <w:b/>
          <w:bCs/>
          <w:sz w:val="32"/>
          <w:szCs w:val="32"/>
          <w:u w:val="single"/>
          <w:lang w:val="fr-FR"/>
        </w:rPr>
      </w:pPr>
      <w:r w:rsidRPr="00C4374B">
        <w:rPr>
          <w:b/>
          <w:bCs/>
          <w:sz w:val="32"/>
          <w:szCs w:val="32"/>
          <w:u w:val="single"/>
          <w:lang w:val="fr-FR"/>
        </w:rPr>
        <w:t>COMUNICATO STAMPA</w:t>
      </w:r>
    </w:p>
    <w:p w14:paraId="6D746228" w14:textId="3864280B" w:rsidR="00551C3C" w:rsidRDefault="00C4374B" w:rsidP="00C4374B">
      <w:pPr>
        <w:pStyle w:val="NormaleWeb"/>
        <w:jc w:val="center"/>
        <w:rPr>
          <w:lang w:val="fr-FR"/>
        </w:rPr>
      </w:pPr>
      <w:r w:rsidRPr="00C4374B">
        <w:rPr>
          <w:lang w:val="fr-FR"/>
        </w:rPr>
        <w:t xml:space="preserve">Genova, </w:t>
      </w:r>
      <w:r w:rsidR="000205F2">
        <w:rPr>
          <w:lang w:val="fr-FR"/>
        </w:rPr>
        <w:t>21</w:t>
      </w:r>
      <w:r w:rsidRPr="00C4374B">
        <w:rPr>
          <w:lang w:val="fr-FR"/>
        </w:rPr>
        <w:t xml:space="preserve"> </w:t>
      </w:r>
      <w:proofErr w:type="spellStart"/>
      <w:r w:rsidR="00E37879">
        <w:rPr>
          <w:lang w:val="fr-FR"/>
        </w:rPr>
        <w:t>marzo</w:t>
      </w:r>
      <w:proofErr w:type="spellEnd"/>
      <w:r w:rsidRPr="00C4374B">
        <w:rPr>
          <w:lang w:val="fr-FR"/>
        </w:rPr>
        <w:t xml:space="preserve"> 2022</w:t>
      </w:r>
    </w:p>
    <w:p w14:paraId="0AE455FE" w14:textId="74C39CBB" w:rsidR="00C4374B" w:rsidRDefault="00C4374B" w:rsidP="00C4374B">
      <w:pPr>
        <w:pStyle w:val="NormaleWeb"/>
        <w:jc w:val="center"/>
        <w:rPr>
          <w:lang w:val="fr-FR"/>
        </w:rPr>
      </w:pPr>
    </w:p>
    <w:p w14:paraId="47912C4F" w14:textId="634C89D5" w:rsidR="004A5E3D" w:rsidRPr="004A5E3D" w:rsidRDefault="004A5E3D" w:rsidP="004A5E3D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A5E3D">
        <w:rPr>
          <w:rFonts w:ascii="Arial" w:hAnsi="Arial" w:cs="Arial"/>
          <w:b/>
          <w:bCs/>
          <w:sz w:val="36"/>
          <w:szCs w:val="36"/>
        </w:rPr>
        <w:t>IL GRUPPO DE WAVE ACQUISISCE TECNAVI</w:t>
      </w:r>
    </w:p>
    <w:p w14:paraId="5C868BAE" w14:textId="521D921F" w:rsidR="00C4374B" w:rsidRDefault="004A5E3D" w:rsidP="004A5E3D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A5E3D">
        <w:rPr>
          <w:rFonts w:ascii="Arial" w:hAnsi="Arial" w:cs="Arial"/>
          <w:b/>
          <w:bCs/>
          <w:sz w:val="36"/>
          <w:szCs w:val="36"/>
        </w:rPr>
        <w:t>ED ENTRA NELL’IMPIANTISTICA NAVALE</w:t>
      </w:r>
    </w:p>
    <w:p w14:paraId="4D01FAB7" w14:textId="77777777" w:rsidR="004A5E3D" w:rsidRPr="00C4374B" w:rsidRDefault="004A5E3D" w:rsidP="004A5E3D">
      <w:pPr>
        <w:rPr>
          <w:rFonts w:ascii="Arial" w:hAnsi="Arial" w:cs="Arial"/>
        </w:rPr>
      </w:pPr>
    </w:p>
    <w:p w14:paraId="6DF0C869" w14:textId="77777777" w:rsidR="00C4374B" w:rsidRPr="00C4374B" w:rsidRDefault="00C4374B" w:rsidP="00C4374B">
      <w:pPr>
        <w:rPr>
          <w:rFonts w:ascii="Arial" w:hAnsi="Arial" w:cs="Arial"/>
        </w:rPr>
      </w:pPr>
    </w:p>
    <w:p w14:paraId="494556DC" w14:textId="77777777" w:rsidR="00C4374B" w:rsidRPr="00C4374B" w:rsidRDefault="00C4374B" w:rsidP="00C4374B">
      <w:pPr>
        <w:rPr>
          <w:rFonts w:ascii="Arial" w:hAnsi="Arial" w:cs="Arial"/>
        </w:rPr>
      </w:pPr>
    </w:p>
    <w:p w14:paraId="17E7F0D9" w14:textId="4BD0E45A" w:rsidR="004A5E3D" w:rsidRPr="004A5E3D" w:rsidRDefault="004A5E3D" w:rsidP="004A5E3D">
      <w:pPr>
        <w:pStyle w:val="NormaleWeb"/>
        <w:jc w:val="both"/>
        <w:rPr>
          <w:rFonts w:ascii="Arial" w:hAnsi="Arial" w:cs="Arial"/>
        </w:rPr>
      </w:pPr>
      <w:r w:rsidRPr="004A5E3D">
        <w:rPr>
          <w:rFonts w:ascii="Arial" w:hAnsi="Arial" w:cs="Arial"/>
        </w:rPr>
        <w:t xml:space="preserve">Il  gruppo  De </w:t>
      </w:r>
      <w:proofErr w:type="spellStart"/>
      <w:r w:rsidRPr="004A5E3D">
        <w:rPr>
          <w:rFonts w:ascii="Arial" w:hAnsi="Arial" w:cs="Arial"/>
        </w:rPr>
        <w:t>Wave</w:t>
      </w:r>
      <w:proofErr w:type="spellEnd"/>
      <w:r w:rsidRPr="004A5E3D">
        <w:rPr>
          <w:rFonts w:ascii="Arial" w:hAnsi="Arial" w:cs="Arial"/>
        </w:rPr>
        <w:t>, con sede a Genova e leader mondiale nella progettazione, realizzazione e installazione di sistemi integ</w:t>
      </w:r>
      <w:r>
        <w:rPr>
          <w:rFonts w:ascii="Arial" w:hAnsi="Arial" w:cs="Arial"/>
        </w:rPr>
        <w:t>rati di arredi di bordo, cabine</w:t>
      </w:r>
      <w:r w:rsidRPr="004A5E3D">
        <w:rPr>
          <w:rFonts w:ascii="Arial" w:hAnsi="Arial" w:cs="Arial"/>
        </w:rPr>
        <w:t>, aree pubbliche e cucine in particolare sulle navi da crociera</w:t>
      </w:r>
      <w:r>
        <w:rPr>
          <w:rFonts w:ascii="Arial" w:hAnsi="Arial" w:cs="Arial"/>
        </w:rPr>
        <w:t>,</w:t>
      </w:r>
      <w:r w:rsidRPr="004A5E3D">
        <w:rPr>
          <w:rFonts w:ascii="Arial" w:hAnsi="Arial" w:cs="Arial"/>
        </w:rPr>
        <w:t xml:space="preserve"> ha ulteriormente rafforzato la sua presenza sul mercato acquisendo totalmente il controllo di TECNAVI, azienda leader nella realizzazione a bordo di navi da crociera e di piattaforme offshore di impianti di condizionamento, ventilazione, refrigerazione </w:t>
      </w:r>
      <w:proofErr w:type="spellStart"/>
      <w:r w:rsidRPr="004A5E3D">
        <w:rPr>
          <w:rFonts w:ascii="Arial" w:hAnsi="Arial" w:cs="Arial"/>
        </w:rPr>
        <w:t>nonchè</w:t>
      </w:r>
      <w:proofErr w:type="spellEnd"/>
      <w:r w:rsidRPr="004A5E3D">
        <w:rPr>
          <w:rFonts w:ascii="Arial" w:hAnsi="Arial" w:cs="Arial"/>
        </w:rPr>
        <w:t xml:space="preserve"> arredo di aree tecniche della nave.</w:t>
      </w:r>
    </w:p>
    <w:p w14:paraId="380F859B" w14:textId="77777777" w:rsidR="004A5E3D" w:rsidRPr="004A5E3D" w:rsidRDefault="004A5E3D" w:rsidP="004A5E3D">
      <w:pPr>
        <w:pStyle w:val="NormaleWeb"/>
        <w:jc w:val="both"/>
        <w:rPr>
          <w:rFonts w:ascii="Arial" w:hAnsi="Arial" w:cs="Arial"/>
        </w:rPr>
      </w:pPr>
      <w:r w:rsidRPr="004A5E3D">
        <w:rPr>
          <w:rFonts w:ascii="Arial" w:hAnsi="Arial" w:cs="Arial"/>
        </w:rPr>
        <w:t xml:space="preserve">L’accordo è stato formalizzato nei dettagli in queste ore e diventerà immediatamente operativo anche in vista di ulteriori acquisizioni nel settore specifico dell’impiantistica da parte della stessa De </w:t>
      </w:r>
      <w:proofErr w:type="spellStart"/>
      <w:r w:rsidRPr="004A5E3D">
        <w:rPr>
          <w:rFonts w:ascii="Arial" w:hAnsi="Arial" w:cs="Arial"/>
        </w:rPr>
        <w:t>Wave</w:t>
      </w:r>
      <w:proofErr w:type="spellEnd"/>
      <w:r w:rsidRPr="004A5E3D">
        <w:rPr>
          <w:rFonts w:ascii="Arial" w:hAnsi="Arial" w:cs="Arial"/>
        </w:rPr>
        <w:t>.</w:t>
      </w:r>
    </w:p>
    <w:p w14:paraId="46855DCE" w14:textId="77777777" w:rsidR="004A5E3D" w:rsidRPr="004A5E3D" w:rsidRDefault="004A5E3D" w:rsidP="004A5E3D">
      <w:pPr>
        <w:pStyle w:val="NormaleWeb"/>
        <w:jc w:val="both"/>
        <w:rPr>
          <w:rFonts w:ascii="Arial" w:hAnsi="Arial" w:cs="Arial"/>
        </w:rPr>
      </w:pPr>
      <w:r w:rsidRPr="004A5E3D">
        <w:rPr>
          <w:rFonts w:ascii="Arial" w:hAnsi="Arial" w:cs="Arial"/>
        </w:rPr>
        <w:t xml:space="preserve">Il gruppo genovese, guidato dal </w:t>
      </w:r>
      <w:proofErr w:type="spellStart"/>
      <w:r w:rsidRPr="004A5E3D">
        <w:rPr>
          <w:rFonts w:ascii="Arial" w:hAnsi="Arial" w:cs="Arial"/>
        </w:rPr>
        <w:t>Ceo</w:t>
      </w:r>
      <w:proofErr w:type="spellEnd"/>
      <w:r w:rsidRPr="004A5E3D">
        <w:rPr>
          <w:rFonts w:ascii="Arial" w:hAnsi="Arial" w:cs="Arial"/>
        </w:rPr>
        <w:t xml:space="preserve"> Riccardo Pompili, dovrebbe quest’anno sfiorare un fatturato complessivo di 300 milioni di euro a fronte di un fatturato 2021 di circa 210 milioni. Frutto dell’aggregazione di tre marchi storici dell’arredo navale (De </w:t>
      </w:r>
      <w:proofErr w:type="spellStart"/>
      <w:r w:rsidRPr="004A5E3D">
        <w:rPr>
          <w:rFonts w:ascii="Arial" w:hAnsi="Arial" w:cs="Arial"/>
        </w:rPr>
        <w:t>Wave</w:t>
      </w:r>
      <w:proofErr w:type="spellEnd"/>
      <w:r w:rsidRPr="004A5E3D">
        <w:rPr>
          <w:rFonts w:ascii="Arial" w:hAnsi="Arial" w:cs="Arial"/>
        </w:rPr>
        <w:t xml:space="preserve">, gruppo Precetti e Spencer </w:t>
      </w:r>
      <w:proofErr w:type="spellStart"/>
      <w:r w:rsidRPr="004A5E3D">
        <w:rPr>
          <w:rFonts w:ascii="Arial" w:hAnsi="Arial" w:cs="Arial"/>
        </w:rPr>
        <w:t>Contract</w:t>
      </w:r>
      <w:proofErr w:type="spellEnd"/>
      <w:r w:rsidRPr="004A5E3D">
        <w:rPr>
          <w:rFonts w:ascii="Arial" w:hAnsi="Arial" w:cs="Arial"/>
        </w:rPr>
        <w:t xml:space="preserve">) il gruppo è oggi totalmente controllato dal Fondo di investimento americano Platinum </w:t>
      </w:r>
      <w:proofErr w:type="spellStart"/>
      <w:r w:rsidRPr="004A5E3D">
        <w:rPr>
          <w:rFonts w:ascii="Arial" w:hAnsi="Arial" w:cs="Arial"/>
        </w:rPr>
        <w:t>Equity</w:t>
      </w:r>
      <w:proofErr w:type="spellEnd"/>
      <w:r w:rsidRPr="004A5E3D">
        <w:rPr>
          <w:rFonts w:ascii="Arial" w:hAnsi="Arial" w:cs="Arial"/>
        </w:rPr>
        <w:t xml:space="preserve"> che fa capo al finanziere californiano Tom </w:t>
      </w:r>
      <w:proofErr w:type="spellStart"/>
      <w:r w:rsidRPr="004A5E3D">
        <w:rPr>
          <w:rFonts w:ascii="Arial" w:hAnsi="Arial" w:cs="Arial"/>
        </w:rPr>
        <w:t>Gores</w:t>
      </w:r>
      <w:proofErr w:type="spellEnd"/>
      <w:r w:rsidRPr="004A5E3D">
        <w:rPr>
          <w:rFonts w:ascii="Arial" w:hAnsi="Arial" w:cs="Arial"/>
        </w:rPr>
        <w:t>.</w:t>
      </w:r>
    </w:p>
    <w:p w14:paraId="0F609943" w14:textId="3A18010F" w:rsidR="00C4374B" w:rsidRPr="004A5E3D" w:rsidRDefault="004A5E3D" w:rsidP="004A5E3D">
      <w:pPr>
        <w:pStyle w:val="NormaleWeb"/>
        <w:jc w:val="both"/>
        <w:rPr>
          <w:rFonts w:ascii="Arial" w:hAnsi="Arial" w:cs="Arial"/>
        </w:rPr>
      </w:pPr>
      <w:proofErr w:type="spellStart"/>
      <w:r w:rsidRPr="004A5E3D">
        <w:rPr>
          <w:rFonts w:ascii="Arial" w:hAnsi="Arial" w:cs="Arial"/>
        </w:rPr>
        <w:t>Tecnavi</w:t>
      </w:r>
      <w:proofErr w:type="spellEnd"/>
      <w:r w:rsidRPr="004A5E3D">
        <w:rPr>
          <w:rFonts w:ascii="Arial" w:hAnsi="Arial" w:cs="Arial"/>
        </w:rPr>
        <w:t xml:space="preserve"> faceva parte del gruppo GIN (Genova Industrie Navali, nato dalla fusione fra due industrie storiche della costruzione e della riparazione navale, ovvero i Cantieri Mariotti e la San Giorgio del porto), presente a</w:t>
      </w:r>
      <w:r>
        <w:rPr>
          <w:rFonts w:ascii="Arial" w:hAnsi="Arial" w:cs="Arial"/>
        </w:rPr>
        <w:t xml:space="preserve"> Genova, Piombino e in Florida.</w:t>
      </w:r>
    </w:p>
    <w:p w14:paraId="24623BAE" w14:textId="77777777" w:rsidR="00412312" w:rsidRDefault="00412312" w:rsidP="00C4374B">
      <w:pPr>
        <w:pStyle w:val="NormaleWeb"/>
        <w:rPr>
          <w:rFonts w:ascii="Arial" w:hAnsi="Arial" w:cs="Arial"/>
          <w:lang w:val="fr-FR"/>
        </w:rPr>
      </w:pPr>
    </w:p>
    <w:p w14:paraId="5A1BDB63" w14:textId="77777777" w:rsidR="00412312" w:rsidRDefault="00412312" w:rsidP="00412312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79BC435F" w14:textId="77777777" w:rsidR="00412312" w:rsidRDefault="00412312" w:rsidP="00412312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106FA34A" wp14:editId="25D80B07">
            <wp:extent cx="971550" cy="393701"/>
            <wp:effectExtent l="0" t="0" r="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18E9E" w14:textId="77777777" w:rsidR="00412312" w:rsidRDefault="00412312" w:rsidP="00412312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Star comunicazione in movimento</w:t>
      </w:r>
    </w:p>
    <w:p w14:paraId="0D792E06" w14:textId="77777777" w:rsidR="00412312" w:rsidRDefault="00412312" w:rsidP="00412312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Barbara </w:t>
      </w:r>
      <w:proofErr w:type="spellStart"/>
      <w:r>
        <w:rPr>
          <w:rFonts w:ascii="Arial" w:hAnsi="Arial" w:cs="Arial"/>
          <w:i/>
          <w:sz w:val="20"/>
          <w:szCs w:val="20"/>
        </w:rPr>
        <w:t>Gazzale</w:t>
      </w:r>
      <w:proofErr w:type="spellEnd"/>
    </w:p>
    <w:p w14:paraId="7CE761DC" w14:textId="77777777" w:rsidR="00412312" w:rsidRDefault="00412312" w:rsidP="00412312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+39 348.4144780</w:t>
      </w:r>
    </w:p>
    <w:p w14:paraId="679855AE" w14:textId="45ED7923" w:rsidR="00412312" w:rsidRPr="004A5E3D" w:rsidRDefault="00412312" w:rsidP="004A5E3D">
      <w:pPr>
        <w:ind w:right="-1"/>
        <w:rPr>
          <w:rFonts w:ascii="Arial" w:eastAsia="MS Mincho" w:hAnsi="Arial" w:cs="Arial"/>
          <w:b/>
          <w:u w:val="single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  <w:bookmarkStart w:id="0" w:name="_GoBack"/>
      <w:bookmarkEnd w:id="0"/>
    </w:p>
    <w:sectPr w:rsidR="00412312" w:rsidRPr="004A5E3D" w:rsidSect="008E17BE">
      <w:headerReference w:type="default" r:id="rId12"/>
      <w:footerReference w:type="default" r:id="rId13"/>
      <w:pgSz w:w="11906" w:h="16838"/>
      <w:pgMar w:top="1218" w:right="1133" w:bottom="1440" w:left="1134" w:header="708" w:footer="142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08E7D" w16cex:dateUtc="2022-02-23T09:44:00Z"/>
  <w16cex:commentExtensible w16cex:durableId="25C0922E" w16cex:dateUtc="2022-02-23T09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AD312C" w16cid:durableId="25C08E7D"/>
  <w16cid:commentId w16cid:paraId="70D61682" w16cid:durableId="25C092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5BF6C" w14:textId="77777777" w:rsidR="008921A5" w:rsidRDefault="008921A5" w:rsidP="00C83038">
      <w:r>
        <w:separator/>
      </w:r>
    </w:p>
  </w:endnote>
  <w:endnote w:type="continuationSeparator" w:id="0">
    <w:p w14:paraId="43EF663F" w14:textId="77777777" w:rsidR="008921A5" w:rsidRDefault="008921A5" w:rsidP="00C8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charset w:val="00"/>
    <w:family w:val="swiss"/>
    <w:pitch w:val="variable"/>
    <w:sig w:usb0="600002FF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E9595" w14:textId="77777777" w:rsidR="004722C2" w:rsidRPr="00350160" w:rsidRDefault="004722C2" w:rsidP="00350160"/>
  <w:p w14:paraId="672D2395" w14:textId="77777777" w:rsidR="00350160" w:rsidRPr="00350160" w:rsidRDefault="00350160" w:rsidP="00350160"/>
  <w:tbl>
    <w:tblPr>
      <w:tblStyle w:val="Grigliatabella"/>
      <w:tblW w:w="10248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3281"/>
      <w:gridCol w:w="3281"/>
    </w:tblGrid>
    <w:tr w:rsidR="00DD122F" w:rsidRPr="004A5E3D" w14:paraId="69606098" w14:textId="77777777" w:rsidTr="0055307B">
      <w:trPr>
        <w:trHeight w:val="74"/>
        <w:jc w:val="center"/>
      </w:trPr>
      <w:tc>
        <w:tcPr>
          <w:tcW w:w="3686" w:type="dxa"/>
        </w:tcPr>
        <w:p w14:paraId="49BAFCA5" w14:textId="77777777" w:rsidR="00C35756" w:rsidRPr="00564807" w:rsidRDefault="00C35756" w:rsidP="00162E4F">
          <w:pPr>
            <w:pStyle w:val="Pidipagina"/>
            <w:jc w:val="center"/>
            <w:rPr>
              <w:b/>
              <w:bCs/>
              <w:sz w:val="4"/>
              <w:szCs w:val="6"/>
              <w:lang w:val="en-US"/>
            </w:rPr>
          </w:pPr>
        </w:p>
        <w:p w14:paraId="257B26E7" w14:textId="77777777" w:rsidR="0055307B" w:rsidRPr="0055307B" w:rsidRDefault="0055307B" w:rsidP="0055307B">
          <w:pPr>
            <w:pStyle w:val="Pidipagina"/>
            <w:ind w:left="-250"/>
            <w:jc w:val="center"/>
            <w:rPr>
              <w:b/>
              <w:bCs/>
              <w:sz w:val="14"/>
              <w:szCs w:val="14"/>
              <w:lang w:val="it-IT"/>
            </w:rPr>
          </w:pPr>
          <w:r w:rsidRPr="0055307B">
            <w:rPr>
              <w:b/>
              <w:bCs/>
              <w:sz w:val="14"/>
              <w:szCs w:val="14"/>
              <w:lang w:val="it-IT"/>
            </w:rPr>
            <w:t xml:space="preserve">     DE WAVE S</w:t>
          </w:r>
          <w:r w:rsidR="001C7A99">
            <w:rPr>
              <w:b/>
              <w:bCs/>
              <w:sz w:val="14"/>
              <w:szCs w:val="14"/>
              <w:lang w:val="it-IT"/>
            </w:rPr>
            <w:t>.</w:t>
          </w:r>
          <w:r w:rsidR="00452DAD">
            <w:rPr>
              <w:b/>
              <w:bCs/>
              <w:sz w:val="14"/>
              <w:szCs w:val="14"/>
              <w:lang w:val="it-IT"/>
            </w:rPr>
            <w:t>r</w:t>
          </w:r>
          <w:r w:rsidR="001C7A99">
            <w:rPr>
              <w:b/>
              <w:bCs/>
              <w:sz w:val="14"/>
              <w:szCs w:val="14"/>
              <w:lang w:val="it-IT"/>
            </w:rPr>
            <w:t>.</w:t>
          </w:r>
          <w:r w:rsidR="00452DAD">
            <w:rPr>
              <w:b/>
              <w:bCs/>
              <w:sz w:val="14"/>
              <w:szCs w:val="14"/>
              <w:lang w:val="it-IT"/>
            </w:rPr>
            <w:t>l</w:t>
          </w:r>
          <w:r w:rsidR="001C7A99">
            <w:rPr>
              <w:b/>
              <w:bCs/>
              <w:sz w:val="14"/>
              <w:szCs w:val="14"/>
              <w:lang w:val="it-IT"/>
            </w:rPr>
            <w:t>.</w:t>
          </w:r>
        </w:p>
        <w:p w14:paraId="0090210C" w14:textId="77777777" w:rsidR="0055307B" w:rsidRPr="00CD5436" w:rsidRDefault="0063269E" w:rsidP="0055307B">
          <w:pPr>
            <w:pStyle w:val="Pidipagina"/>
            <w:ind w:left="-108"/>
            <w:jc w:val="center"/>
            <w:rPr>
              <w:bCs/>
              <w:i/>
              <w:sz w:val="14"/>
              <w:szCs w:val="14"/>
              <w:lang w:val="it-IT"/>
            </w:rPr>
          </w:pPr>
          <w:proofErr w:type="gramStart"/>
          <w:r>
            <w:rPr>
              <w:bCs/>
              <w:i/>
              <w:sz w:val="14"/>
              <w:szCs w:val="14"/>
              <w:lang w:val="it-IT"/>
            </w:rPr>
            <w:t>con</w:t>
          </w:r>
          <w:proofErr w:type="gramEnd"/>
          <w:r>
            <w:rPr>
              <w:bCs/>
              <w:i/>
              <w:sz w:val="14"/>
              <w:szCs w:val="14"/>
              <w:lang w:val="it-IT"/>
            </w:rPr>
            <w:t xml:space="preserve"> </w:t>
          </w:r>
          <w:r w:rsidR="0055307B" w:rsidRPr="00CD5436">
            <w:rPr>
              <w:bCs/>
              <w:i/>
              <w:sz w:val="14"/>
              <w:szCs w:val="14"/>
              <w:lang w:val="it-IT"/>
            </w:rPr>
            <w:t>Socio Unico</w:t>
          </w:r>
        </w:p>
        <w:p w14:paraId="34507485" w14:textId="77777777" w:rsidR="0055307B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>
            <w:rPr>
              <w:sz w:val="14"/>
              <w:szCs w:val="14"/>
              <w:lang w:val="it-IT"/>
            </w:rPr>
            <w:t xml:space="preserve">Sede legale: </w:t>
          </w:r>
          <w:r w:rsidRPr="00607F1B">
            <w:rPr>
              <w:sz w:val="14"/>
              <w:szCs w:val="14"/>
              <w:lang w:val="it-IT"/>
            </w:rPr>
            <w:t xml:space="preserve">Via </w:t>
          </w:r>
          <w:r w:rsidR="00866E96">
            <w:rPr>
              <w:sz w:val="14"/>
              <w:szCs w:val="14"/>
              <w:lang w:val="it-IT"/>
            </w:rPr>
            <w:t>A. Manzoni, 38</w:t>
          </w:r>
          <w:r w:rsidR="0063269E">
            <w:rPr>
              <w:sz w:val="14"/>
              <w:szCs w:val="14"/>
              <w:lang w:val="it-IT"/>
            </w:rPr>
            <w:t xml:space="preserve"> -</w:t>
          </w:r>
          <w:r w:rsidRPr="00607F1B">
            <w:rPr>
              <w:sz w:val="14"/>
              <w:szCs w:val="14"/>
              <w:lang w:val="it-IT"/>
            </w:rPr>
            <w:t xml:space="preserve"> </w:t>
          </w:r>
          <w:r w:rsidRPr="008C7BA4">
            <w:rPr>
              <w:sz w:val="14"/>
              <w:szCs w:val="14"/>
              <w:lang w:val="it-IT"/>
            </w:rPr>
            <w:t>2012</w:t>
          </w:r>
          <w:r>
            <w:rPr>
              <w:sz w:val="14"/>
              <w:szCs w:val="14"/>
              <w:lang w:val="it-IT"/>
            </w:rPr>
            <w:t>1</w:t>
          </w:r>
          <w:r w:rsidRPr="008C7BA4">
            <w:rPr>
              <w:sz w:val="14"/>
              <w:szCs w:val="14"/>
              <w:lang w:val="it-IT"/>
            </w:rPr>
            <w:t xml:space="preserve"> Milano</w:t>
          </w:r>
          <w:r w:rsidR="0063269E">
            <w:rPr>
              <w:sz w:val="14"/>
              <w:szCs w:val="14"/>
              <w:lang w:val="it-IT"/>
            </w:rPr>
            <w:t xml:space="preserve"> -</w:t>
          </w:r>
          <w:r w:rsidRPr="00607F1B">
            <w:rPr>
              <w:sz w:val="14"/>
              <w:szCs w:val="14"/>
              <w:lang w:val="it-IT"/>
            </w:rPr>
            <w:t xml:space="preserve"> Italia</w:t>
          </w:r>
        </w:p>
        <w:p w14:paraId="0D92DDC6" w14:textId="77777777" w:rsidR="0055307B" w:rsidRPr="00607F1B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>
            <w:rPr>
              <w:sz w:val="14"/>
              <w:szCs w:val="14"/>
              <w:lang w:val="it-IT"/>
            </w:rPr>
            <w:t>Sede amministrativa: Via De Marini</w:t>
          </w:r>
          <w:r w:rsidR="00520B2A">
            <w:rPr>
              <w:sz w:val="14"/>
              <w:szCs w:val="14"/>
              <w:lang w:val="it-IT"/>
            </w:rPr>
            <w:t>,</w:t>
          </w:r>
          <w:r>
            <w:rPr>
              <w:sz w:val="14"/>
              <w:szCs w:val="14"/>
              <w:lang w:val="it-IT"/>
            </w:rPr>
            <w:t xml:space="preserve"> 1</w:t>
          </w:r>
          <w:r w:rsidR="009269D7">
            <w:rPr>
              <w:sz w:val="14"/>
              <w:szCs w:val="14"/>
              <w:lang w:val="it-IT"/>
            </w:rPr>
            <w:t xml:space="preserve"> -</w:t>
          </w:r>
          <w:r>
            <w:rPr>
              <w:sz w:val="14"/>
              <w:szCs w:val="14"/>
              <w:lang w:val="it-IT"/>
            </w:rPr>
            <w:t xml:space="preserve"> 16149 Genova</w:t>
          </w:r>
          <w:r w:rsidR="009269D7">
            <w:rPr>
              <w:sz w:val="14"/>
              <w:szCs w:val="14"/>
              <w:lang w:val="it-IT"/>
            </w:rPr>
            <w:t xml:space="preserve"> -</w:t>
          </w:r>
          <w:r>
            <w:rPr>
              <w:sz w:val="14"/>
              <w:szCs w:val="14"/>
              <w:lang w:val="it-IT"/>
            </w:rPr>
            <w:t xml:space="preserve"> Italia</w:t>
          </w:r>
        </w:p>
        <w:p w14:paraId="5652B089" w14:textId="77777777" w:rsidR="0055307B" w:rsidRPr="00607F1B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proofErr w:type="spellStart"/>
          <w:r w:rsidRPr="00607F1B">
            <w:rPr>
              <w:sz w:val="14"/>
              <w:szCs w:val="14"/>
              <w:lang w:val="it-IT"/>
            </w:rPr>
            <w:t>Tel</w:t>
          </w:r>
          <w:proofErr w:type="spellEnd"/>
          <w:r w:rsidRPr="00607F1B">
            <w:rPr>
              <w:sz w:val="14"/>
              <w:szCs w:val="14"/>
              <w:lang w:val="it-IT"/>
            </w:rPr>
            <w:t>: +39 010 640201 | Fax: +39 010 64020999</w:t>
          </w:r>
        </w:p>
        <w:p w14:paraId="3D4B516C" w14:textId="77777777" w:rsidR="0055307B" w:rsidRPr="00607F1B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 w:rsidRPr="002A3DB7">
            <w:rPr>
              <w:sz w:val="14"/>
              <w:szCs w:val="14"/>
              <w:lang w:val="it-IT"/>
            </w:rPr>
            <w:t>Registro Imprese C.C.I.A.A. Milano</w:t>
          </w:r>
          <w:r w:rsidR="0063269E">
            <w:rPr>
              <w:sz w:val="14"/>
              <w:szCs w:val="14"/>
              <w:lang w:val="it-IT"/>
            </w:rPr>
            <w:t>,</w:t>
          </w:r>
        </w:p>
        <w:p w14:paraId="0D7F6FB5" w14:textId="77777777" w:rsidR="0055307B" w:rsidRPr="00CD5436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 w:rsidRPr="0055307B">
            <w:rPr>
              <w:sz w:val="14"/>
              <w:szCs w:val="14"/>
              <w:lang w:val="it-IT"/>
            </w:rPr>
            <w:t xml:space="preserve">C.F. e P.I.: 02206870996 |Cap. </w:t>
          </w:r>
          <w:proofErr w:type="spellStart"/>
          <w:r w:rsidRPr="0055307B">
            <w:rPr>
              <w:sz w:val="14"/>
              <w:szCs w:val="14"/>
              <w:lang w:val="it-IT"/>
            </w:rPr>
            <w:t>Soc</w:t>
          </w:r>
          <w:proofErr w:type="spellEnd"/>
          <w:r w:rsidRPr="0055307B">
            <w:rPr>
              <w:sz w:val="14"/>
              <w:szCs w:val="14"/>
              <w:lang w:val="it-IT"/>
            </w:rPr>
            <w:t xml:space="preserve">. € 6.000.000 </w:t>
          </w:r>
          <w:proofErr w:type="spellStart"/>
          <w:r w:rsidRPr="0055307B">
            <w:rPr>
              <w:sz w:val="14"/>
              <w:szCs w:val="14"/>
              <w:lang w:val="it-IT"/>
            </w:rPr>
            <w:t>i.v</w:t>
          </w:r>
          <w:proofErr w:type="spellEnd"/>
          <w:r w:rsidRPr="0055307B">
            <w:rPr>
              <w:sz w:val="14"/>
              <w:szCs w:val="14"/>
              <w:lang w:val="it-IT"/>
            </w:rPr>
            <w:t>.</w:t>
          </w:r>
        </w:p>
        <w:p w14:paraId="6CED3391" w14:textId="77777777" w:rsidR="00C35756" w:rsidRPr="00CD5436" w:rsidRDefault="00C35756" w:rsidP="0055307B">
          <w:pPr>
            <w:pStyle w:val="Pidipagina"/>
            <w:tabs>
              <w:tab w:val="clear" w:pos="4153"/>
            </w:tabs>
            <w:jc w:val="center"/>
            <w:rPr>
              <w:sz w:val="10"/>
              <w:szCs w:val="14"/>
            </w:rPr>
          </w:pPr>
        </w:p>
      </w:tc>
      <w:tc>
        <w:tcPr>
          <w:tcW w:w="3281" w:type="dxa"/>
        </w:tcPr>
        <w:p w14:paraId="62E02015" w14:textId="77777777" w:rsidR="009C2D70" w:rsidRPr="00A76382" w:rsidRDefault="0055307B" w:rsidP="0055307B">
          <w:pPr>
            <w:pStyle w:val="Pidipagina"/>
            <w:ind w:left="-248" w:firstLine="119"/>
            <w:jc w:val="center"/>
            <w:rPr>
              <w:color w:val="00B050"/>
              <w:sz w:val="4"/>
              <w:szCs w:val="6"/>
            </w:rPr>
          </w:pPr>
          <w:r w:rsidRPr="00A76382">
            <w:rPr>
              <w:noProof/>
              <w:color w:val="00B050"/>
              <w:lang w:val="it-CH" w:eastAsia="it-CH"/>
            </w:rPr>
            <w:drawing>
              <wp:anchor distT="0" distB="0" distL="114300" distR="114300" simplePos="0" relativeHeight="251660288" behindDoc="0" locked="0" layoutInCell="1" allowOverlap="1" wp14:anchorId="50F05E32" wp14:editId="305A8918">
                <wp:simplePos x="0" y="0"/>
                <wp:positionH relativeFrom="column">
                  <wp:posOffset>1120120</wp:posOffset>
                </wp:positionH>
                <wp:positionV relativeFrom="paragraph">
                  <wp:posOffset>127000</wp:posOffset>
                </wp:positionV>
                <wp:extent cx="891540" cy="744734"/>
                <wp:effectExtent l="0" t="0" r="3810" b="0"/>
                <wp:wrapSquare wrapText="bothSides"/>
                <wp:docPr id="91" name="Immagine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744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A76382">
            <w:rPr>
              <w:noProof/>
              <w:color w:val="00B050"/>
              <w:sz w:val="10"/>
              <w:lang w:val="it-CH" w:eastAsia="it-CH"/>
            </w:rPr>
            <w:drawing>
              <wp:anchor distT="0" distB="0" distL="114300" distR="114300" simplePos="0" relativeHeight="251659264" behindDoc="0" locked="0" layoutInCell="1" allowOverlap="1" wp14:anchorId="1C4A2AE6" wp14:editId="645C707A">
                <wp:simplePos x="0" y="0"/>
                <wp:positionH relativeFrom="column">
                  <wp:posOffset>267970</wp:posOffset>
                </wp:positionH>
                <wp:positionV relativeFrom="paragraph">
                  <wp:posOffset>274955</wp:posOffset>
                </wp:positionV>
                <wp:extent cx="362083" cy="354330"/>
                <wp:effectExtent l="0" t="0" r="0" b="7620"/>
                <wp:wrapNone/>
                <wp:docPr id="92" name="irc_mi" descr="Αποτέλεσμα εικόνας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Αποτέλεσμα εικόνας">
                          <a:hlinkClick r:id="rId2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2083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81" w:type="dxa"/>
        </w:tcPr>
        <w:p w14:paraId="4B3BC0BC" w14:textId="77777777" w:rsidR="00C35756" w:rsidRPr="00564807" w:rsidRDefault="00C35756" w:rsidP="00162E4F">
          <w:pPr>
            <w:pStyle w:val="Pidipagina"/>
            <w:jc w:val="center"/>
            <w:rPr>
              <w:sz w:val="4"/>
              <w:szCs w:val="6"/>
              <w:lang w:val="en-US"/>
            </w:rPr>
          </w:pPr>
        </w:p>
        <w:p w14:paraId="4E5DD6D8" w14:textId="77777777" w:rsidR="002033C4" w:rsidRPr="00607F1B" w:rsidRDefault="002033C4" w:rsidP="00162E4F">
          <w:pPr>
            <w:pStyle w:val="Pidipagina"/>
            <w:jc w:val="center"/>
            <w:rPr>
              <w:b/>
              <w:sz w:val="14"/>
              <w:szCs w:val="14"/>
              <w:lang w:val="en-US"/>
            </w:rPr>
          </w:pPr>
          <w:r w:rsidRPr="00607F1B">
            <w:rPr>
              <w:b/>
              <w:sz w:val="14"/>
              <w:szCs w:val="14"/>
              <w:lang w:val="en-US"/>
            </w:rPr>
            <w:t>DE WAVE GROUP</w:t>
          </w:r>
        </w:p>
        <w:p w14:paraId="0108018D" w14:textId="77777777" w:rsidR="002033C4" w:rsidRPr="00607F1B" w:rsidRDefault="002033C4" w:rsidP="00162E4F">
          <w:pPr>
            <w:pStyle w:val="Pidipagina"/>
            <w:jc w:val="center"/>
            <w:rPr>
              <w:sz w:val="28"/>
              <w:lang w:val="en-US"/>
            </w:rPr>
          </w:pPr>
          <w:r w:rsidRPr="00607F1B">
            <w:rPr>
              <w:sz w:val="14"/>
              <w:szCs w:val="14"/>
              <w:lang w:val="en-US"/>
            </w:rPr>
            <w:t xml:space="preserve">Email: </w:t>
          </w:r>
          <w:hyperlink r:id="rId4" w:history="1">
            <w:r w:rsidRPr="00607F1B">
              <w:rPr>
                <w:rStyle w:val="Collegamentoipertestuale"/>
                <w:color w:val="auto"/>
                <w:sz w:val="14"/>
                <w:szCs w:val="14"/>
                <w:u w:val="none"/>
                <w:lang w:val="en-US"/>
              </w:rPr>
              <w:t>info@dewavegroup.com</w:t>
            </w:r>
          </w:hyperlink>
        </w:p>
        <w:p w14:paraId="2B3032F9" w14:textId="77777777" w:rsidR="00310B72" w:rsidRPr="009269D7" w:rsidRDefault="00310B72" w:rsidP="00162E4F">
          <w:pPr>
            <w:pStyle w:val="Pidipagina"/>
            <w:jc w:val="center"/>
            <w:rPr>
              <w:sz w:val="14"/>
              <w:szCs w:val="14"/>
              <w:lang w:val="it-IT"/>
            </w:rPr>
          </w:pPr>
          <w:r w:rsidRPr="009269D7">
            <w:rPr>
              <w:sz w:val="14"/>
              <w:szCs w:val="14"/>
              <w:lang w:val="it-IT"/>
            </w:rPr>
            <w:t xml:space="preserve">URL: </w:t>
          </w:r>
          <w:hyperlink r:id="rId5" w:history="1">
            <w:r w:rsidRPr="009269D7">
              <w:rPr>
                <w:rStyle w:val="Collegamentoipertestuale"/>
                <w:color w:val="auto"/>
                <w:sz w:val="14"/>
                <w:szCs w:val="14"/>
                <w:u w:val="none"/>
                <w:lang w:val="it-IT"/>
              </w:rPr>
              <w:t>www.dewavegroup.com</w:t>
            </w:r>
          </w:hyperlink>
        </w:p>
        <w:p w14:paraId="73204F80" w14:textId="77777777" w:rsidR="009C2D70" w:rsidRPr="009269D7" w:rsidRDefault="009C2D70" w:rsidP="00162E4F">
          <w:pPr>
            <w:pStyle w:val="Pidipagina"/>
            <w:jc w:val="center"/>
            <w:rPr>
              <w:sz w:val="10"/>
              <w:szCs w:val="14"/>
              <w:lang w:val="it-IT"/>
            </w:rPr>
          </w:pPr>
        </w:p>
        <w:p w14:paraId="3996CD0F" w14:textId="77777777" w:rsidR="001C7A99" w:rsidRPr="009269D7" w:rsidRDefault="001C7A99" w:rsidP="00162E4F">
          <w:pPr>
            <w:pStyle w:val="Pidipagina"/>
            <w:jc w:val="center"/>
            <w:rPr>
              <w:sz w:val="10"/>
              <w:szCs w:val="14"/>
              <w:lang w:val="it-IT"/>
            </w:rPr>
          </w:pPr>
        </w:p>
        <w:p w14:paraId="69459BBA" w14:textId="77777777" w:rsidR="001C7A99" w:rsidRPr="009269D7" w:rsidRDefault="001C7A99" w:rsidP="00162E4F">
          <w:pPr>
            <w:pStyle w:val="Pidipagina"/>
            <w:jc w:val="center"/>
            <w:rPr>
              <w:sz w:val="10"/>
              <w:szCs w:val="14"/>
              <w:lang w:val="it-IT"/>
            </w:rPr>
          </w:pPr>
        </w:p>
        <w:p w14:paraId="2E742243" w14:textId="77777777" w:rsidR="001C7A99" w:rsidRDefault="001C7A99" w:rsidP="00162E4F">
          <w:pPr>
            <w:pStyle w:val="Pidipagina"/>
            <w:jc w:val="center"/>
            <w:rPr>
              <w:sz w:val="10"/>
              <w:szCs w:val="14"/>
              <w:lang w:val="it-IT"/>
            </w:rPr>
          </w:pPr>
          <w:r w:rsidRPr="001C7A99">
            <w:rPr>
              <w:sz w:val="10"/>
              <w:szCs w:val="14"/>
              <w:lang w:val="it-IT"/>
            </w:rPr>
            <w:t>Società soggetta ad attività d</w:t>
          </w:r>
          <w:r>
            <w:rPr>
              <w:sz w:val="10"/>
              <w:szCs w:val="14"/>
              <w:lang w:val="it-IT"/>
            </w:rPr>
            <w:t xml:space="preserve">i direzione e coordinamento di </w:t>
          </w:r>
        </w:p>
        <w:p w14:paraId="38532933" w14:textId="77777777" w:rsidR="001C7A99" w:rsidRPr="001C7A99" w:rsidRDefault="001C7A99" w:rsidP="0063269E">
          <w:pPr>
            <w:pStyle w:val="Pidipagina"/>
            <w:jc w:val="center"/>
            <w:rPr>
              <w:sz w:val="10"/>
              <w:szCs w:val="14"/>
              <w:lang w:val="en-GB"/>
            </w:rPr>
          </w:pPr>
          <w:r w:rsidRPr="001C7A99">
            <w:rPr>
              <w:sz w:val="10"/>
              <w:szCs w:val="14"/>
              <w:lang w:val="en-GB"/>
            </w:rPr>
            <w:t xml:space="preserve">Cruise Holding Limited – 100 New Bridge Street – London (UK) </w:t>
          </w:r>
        </w:p>
      </w:tc>
    </w:tr>
  </w:tbl>
  <w:p w14:paraId="3166839B" w14:textId="77777777" w:rsidR="00C35756" w:rsidRPr="001C7A99" w:rsidRDefault="00C35756" w:rsidP="009C2D70">
    <w:pPr>
      <w:pStyle w:val="Pidipagina"/>
      <w:rPr>
        <w:sz w:val="12"/>
        <w:szCs w:val="14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F62A2" w14:textId="77777777" w:rsidR="008921A5" w:rsidRDefault="008921A5" w:rsidP="00C83038">
      <w:r>
        <w:separator/>
      </w:r>
    </w:p>
  </w:footnote>
  <w:footnote w:type="continuationSeparator" w:id="0">
    <w:p w14:paraId="58E1CAC4" w14:textId="77777777" w:rsidR="008921A5" w:rsidRDefault="008921A5" w:rsidP="00C83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952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64"/>
      <w:gridCol w:w="4764"/>
    </w:tblGrid>
    <w:tr w:rsidR="00AB7AC7" w14:paraId="505CBD34" w14:textId="77777777" w:rsidTr="004571E2">
      <w:trPr>
        <w:trHeight w:val="1270"/>
      </w:trPr>
      <w:tc>
        <w:tcPr>
          <w:tcW w:w="4764" w:type="dxa"/>
        </w:tcPr>
        <w:p w14:paraId="70525FA2" w14:textId="77777777" w:rsidR="006972E0" w:rsidRDefault="00D36117" w:rsidP="006972E0">
          <w:pPr>
            <w:pStyle w:val="Intestazione"/>
            <w:rPr>
              <w:lang w:val="en-US"/>
            </w:rPr>
          </w:pPr>
          <w:r>
            <w:rPr>
              <w:noProof/>
              <w:lang w:val="it-CH" w:eastAsia="it-CH"/>
            </w:rPr>
            <w:drawing>
              <wp:inline distT="0" distB="0" distL="0" distR="0" wp14:anchorId="6FC15C05" wp14:editId="67F41BFB">
                <wp:extent cx="1476375" cy="806246"/>
                <wp:effectExtent l="0" t="0" r="0" b="0"/>
                <wp:docPr id="89" name="56605B7E-D2DB-43B9-A569-77DC1F99DF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56605B7E-D2DB-43B9-A569-77DC1F99DF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086" cy="8208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32BB467" w14:textId="77777777" w:rsidR="00D36117" w:rsidRPr="00310B72" w:rsidRDefault="00D36117" w:rsidP="006972E0">
          <w:pPr>
            <w:pStyle w:val="Intestazione"/>
            <w:rPr>
              <w:sz w:val="4"/>
              <w:szCs w:val="4"/>
              <w:lang w:val="en-US"/>
            </w:rPr>
          </w:pPr>
        </w:p>
      </w:tc>
      <w:tc>
        <w:tcPr>
          <w:tcW w:w="4764" w:type="dxa"/>
        </w:tcPr>
        <w:p w14:paraId="5EB49248" w14:textId="77777777" w:rsidR="006972E0" w:rsidRPr="006972E0" w:rsidRDefault="00843015" w:rsidP="006972E0">
          <w:pPr>
            <w:pStyle w:val="Intestazione"/>
            <w:jc w:val="right"/>
            <w:rPr>
              <w:lang w:val="en-US"/>
            </w:rPr>
          </w:pPr>
          <w:r>
            <w:rPr>
              <w:noProof/>
              <w:lang w:val="it-CH" w:eastAsia="it-CH"/>
            </w:rPr>
            <w:drawing>
              <wp:anchor distT="0" distB="0" distL="114300" distR="114300" simplePos="0" relativeHeight="251661312" behindDoc="1" locked="0" layoutInCell="1" allowOverlap="1" wp14:anchorId="1AE2693E" wp14:editId="7AEC2911">
                <wp:simplePos x="0" y="0"/>
                <wp:positionH relativeFrom="column">
                  <wp:posOffset>1222362</wp:posOffset>
                </wp:positionH>
                <wp:positionV relativeFrom="paragraph">
                  <wp:posOffset>455295</wp:posOffset>
                </wp:positionV>
                <wp:extent cx="1735200" cy="349200"/>
                <wp:effectExtent l="0" t="0" r="0" b="0"/>
                <wp:wrapNone/>
                <wp:docPr id="90" name="Immagine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5200" cy="34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0D3670F" w14:textId="77777777" w:rsidR="00C83038" w:rsidRPr="004571E2" w:rsidRDefault="00C83038" w:rsidP="006972E0">
    <w:pPr>
      <w:pStyle w:val="Intestazione"/>
      <w:rPr>
        <w:lang w:val="it-IT"/>
      </w:rPr>
    </w:pPr>
  </w:p>
  <w:p w14:paraId="192564E5" w14:textId="77777777" w:rsidR="00641EE9" w:rsidRPr="006972E0" w:rsidRDefault="00641EE9" w:rsidP="006972E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77D00"/>
    <w:multiLevelType w:val="hybridMultilevel"/>
    <w:tmpl w:val="3798309A"/>
    <w:lvl w:ilvl="0" w:tplc="D3CA892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Fira Sans" w:eastAsia="Times New Roman" w:hAnsi="Fira Sans" w:cs="Times New Roman" w:hint="default"/>
      </w:rPr>
    </w:lvl>
    <w:lvl w:ilvl="1" w:tplc="86887C3E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F4666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8705E"/>
    <w:multiLevelType w:val="hybridMultilevel"/>
    <w:tmpl w:val="D5B8852E"/>
    <w:lvl w:ilvl="0" w:tplc="53182C94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78F2B7F"/>
    <w:multiLevelType w:val="hybridMultilevel"/>
    <w:tmpl w:val="C810AFDC"/>
    <w:lvl w:ilvl="0" w:tplc="744645B2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606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23824"/>
    <w:multiLevelType w:val="hybridMultilevel"/>
    <w:tmpl w:val="B4ACE32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0D1E9C"/>
    <w:multiLevelType w:val="hybridMultilevel"/>
    <w:tmpl w:val="DB62EB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D0830"/>
    <w:multiLevelType w:val="singleLevel"/>
    <w:tmpl w:val="B4A0FC72"/>
    <w:lvl w:ilvl="0">
      <w:start w:val="6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1A7C4CFF"/>
    <w:multiLevelType w:val="hybridMultilevel"/>
    <w:tmpl w:val="B24CAA88"/>
    <w:lvl w:ilvl="0" w:tplc="744645B2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B5340CD8">
      <w:start w:val="1"/>
      <w:numFmt w:val="lowerLetter"/>
      <w:lvlText w:val="%3."/>
      <w:lvlJc w:val="left"/>
      <w:pPr>
        <w:ind w:left="606" w:hanging="180"/>
      </w:pPr>
      <w:rPr>
        <w:rFonts w:ascii="Fira Sans" w:eastAsia="Times New Roman" w:hAnsi="Fira Sans" w:cs="Times New Roman" w:hint="default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C327D"/>
    <w:multiLevelType w:val="hybridMultilevel"/>
    <w:tmpl w:val="6D06E0E4"/>
    <w:lvl w:ilvl="0" w:tplc="63F05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42E0D9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Fira Sans" w:eastAsia="Times New Roman" w:hAnsi="Fira Sans" w:cs="Times New Roman" w:hint="default"/>
      </w:rPr>
    </w:lvl>
    <w:lvl w:ilvl="2" w:tplc="5B58A4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Fira Sans" w:hAnsi="Fira Sans" w:hint="default"/>
        <w:b w:val="0"/>
        <w:i w:val="0"/>
        <w:sz w:val="22"/>
      </w:rPr>
    </w:lvl>
    <w:lvl w:ilvl="3" w:tplc="36DADA8C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865FEC"/>
    <w:multiLevelType w:val="hybridMultilevel"/>
    <w:tmpl w:val="690C5DE8"/>
    <w:lvl w:ilvl="0" w:tplc="4166493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85A0E"/>
    <w:multiLevelType w:val="hybridMultilevel"/>
    <w:tmpl w:val="467A2C7C"/>
    <w:lvl w:ilvl="0" w:tplc="C888B612"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C888B612">
      <w:numFmt w:val="bullet"/>
      <w:lvlText w:val="-"/>
      <w:lvlJc w:val="left"/>
      <w:pPr>
        <w:tabs>
          <w:tab w:val="num" w:pos="4221"/>
        </w:tabs>
        <w:ind w:left="4221" w:hanging="360"/>
      </w:pPr>
      <w:rPr>
        <w:rFonts w:ascii="Times New Roman" w:eastAsia="Times New Roman" w:hAnsi="Times New Roman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492E1AC5"/>
    <w:multiLevelType w:val="hybridMultilevel"/>
    <w:tmpl w:val="3F6C6AAC"/>
    <w:lvl w:ilvl="0" w:tplc="CAD84EA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DB88948">
      <w:start w:val="1"/>
      <w:numFmt w:val="lowerLetter"/>
      <w:lvlText w:val="%3."/>
      <w:lvlJc w:val="right"/>
      <w:pPr>
        <w:ind w:left="1173" w:hanging="180"/>
      </w:pPr>
      <w:rPr>
        <w:rFonts w:ascii="Times New Roman" w:eastAsia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5456D"/>
    <w:multiLevelType w:val="hybridMultilevel"/>
    <w:tmpl w:val="62082ADE"/>
    <w:lvl w:ilvl="0" w:tplc="4DC04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106274"/>
    <w:multiLevelType w:val="hybridMultilevel"/>
    <w:tmpl w:val="A694F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12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C3C"/>
    <w:rsid w:val="00000E26"/>
    <w:rsid w:val="000205F2"/>
    <w:rsid w:val="000247B9"/>
    <w:rsid w:val="00033F6E"/>
    <w:rsid w:val="00052E61"/>
    <w:rsid w:val="000711F6"/>
    <w:rsid w:val="0008028B"/>
    <w:rsid w:val="000A7976"/>
    <w:rsid w:val="000C14F7"/>
    <w:rsid w:val="000C1725"/>
    <w:rsid w:val="000C2E0E"/>
    <w:rsid w:val="000D362A"/>
    <w:rsid w:val="000E7181"/>
    <w:rsid w:val="001073F0"/>
    <w:rsid w:val="00110B53"/>
    <w:rsid w:val="001115BB"/>
    <w:rsid w:val="00114960"/>
    <w:rsid w:val="00115DD8"/>
    <w:rsid w:val="001212C6"/>
    <w:rsid w:val="0012291F"/>
    <w:rsid w:val="00131E30"/>
    <w:rsid w:val="00137382"/>
    <w:rsid w:val="00141939"/>
    <w:rsid w:val="0014347F"/>
    <w:rsid w:val="001505AA"/>
    <w:rsid w:val="00155298"/>
    <w:rsid w:val="0016066F"/>
    <w:rsid w:val="00162E4F"/>
    <w:rsid w:val="00162FE1"/>
    <w:rsid w:val="001675BB"/>
    <w:rsid w:val="001A1016"/>
    <w:rsid w:val="001A55A1"/>
    <w:rsid w:val="001A5CA8"/>
    <w:rsid w:val="001C1C05"/>
    <w:rsid w:val="001C7A99"/>
    <w:rsid w:val="001D53BB"/>
    <w:rsid w:val="001F2C72"/>
    <w:rsid w:val="001F5B5D"/>
    <w:rsid w:val="00200E33"/>
    <w:rsid w:val="002033C4"/>
    <w:rsid w:val="0021085D"/>
    <w:rsid w:val="002109F0"/>
    <w:rsid w:val="00210C7D"/>
    <w:rsid w:val="00226C7B"/>
    <w:rsid w:val="002422D8"/>
    <w:rsid w:val="002432BE"/>
    <w:rsid w:val="00247B82"/>
    <w:rsid w:val="002644F6"/>
    <w:rsid w:val="00272E23"/>
    <w:rsid w:val="002A5F00"/>
    <w:rsid w:val="002A7F15"/>
    <w:rsid w:val="002D6C61"/>
    <w:rsid w:val="002E3CD6"/>
    <w:rsid w:val="002E5187"/>
    <w:rsid w:val="002E748A"/>
    <w:rsid w:val="002F48A4"/>
    <w:rsid w:val="003044BB"/>
    <w:rsid w:val="00310B72"/>
    <w:rsid w:val="00322045"/>
    <w:rsid w:val="00337E04"/>
    <w:rsid w:val="00340FAE"/>
    <w:rsid w:val="00350160"/>
    <w:rsid w:val="0035259B"/>
    <w:rsid w:val="00353C14"/>
    <w:rsid w:val="00356012"/>
    <w:rsid w:val="00356439"/>
    <w:rsid w:val="00361525"/>
    <w:rsid w:val="00364439"/>
    <w:rsid w:val="00367402"/>
    <w:rsid w:val="0037276B"/>
    <w:rsid w:val="00376767"/>
    <w:rsid w:val="003819A0"/>
    <w:rsid w:val="003920E2"/>
    <w:rsid w:val="0039422C"/>
    <w:rsid w:val="003A7633"/>
    <w:rsid w:val="003B60FC"/>
    <w:rsid w:val="003B73AC"/>
    <w:rsid w:val="003C399D"/>
    <w:rsid w:val="003C54C3"/>
    <w:rsid w:val="003D0742"/>
    <w:rsid w:val="003D78A7"/>
    <w:rsid w:val="003E05D7"/>
    <w:rsid w:val="003E0C84"/>
    <w:rsid w:val="003E346D"/>
    <w:rsid w:val="00401795"/>
    <w:rsid w:val="00403180"/>
    <w:rsid w:val="00404417"/>
    <w:rsid w:val="00406AC7"/>
    <w:rsid w:val="00412312"/>
    <w:rsid w:val="00414903"/>
    <w:rsid w:val="004224D2"/>
    <w:rsid w:val="00424502"/>
    <w:rsid w:val="004247A7"/>
    <w:rsid w:val="004312FD"/>
    <w:rsid w:val="00452DAD"/>
    <w:rsid w:val="004571E2"/>
    <w:rsid w:val="004652E0"/>
    <w:rsid w:val="004722C2"/>
    <w:rsid w:val="00474E65"/>
    <w:rsid w:val="004A5E3D"/>
    <w:rsid w:val="004A60C2"/>
    <w:rsid w:val="004A7879"/>
    <w:rsid w:val="004B3D3B"/>
    <w:rsid w:val="004C1D2A"/>
    <w:rsid w:val="004C3E7A"/>
    <w:rsid w:val="004D0471"/>
    <w:rsid w:val="004E42B7"/>
    <w:rsid w:val="004E5C5A"/>
    <w:rsid w:val="004F0CAF"/>
    <w:rsid w:val="004F5893"/>
    <w:rsid w:val="004F5D9A"/>
    <w:rsid w:val="004F643F"/>
    <w:rsid w:val="00500799"/>
    <w:rsid w:val="00504E01"/>
    <w:rsid w:val="00520B2A"/>
    <w:rsid w:val="00522CCE"/>
    <w:rsid w:val="005249F0"/>
    <w:rsid w:val="00536660"/>
    <w:rsid w:val="00551C3C"/>
    <w:rsid w:val="0055307B"/>
    <w:rsid w:val="00555A72"/>
    <w:rsid w:val="00557736"/>
    <w:rsid w:val="00560E23"/>
    <w:rsid w:val="00561483"/>
    <w:rsid w:val="00564807"/>
    <w:rsid w:val="00564FC7"/>
    <w:rsid w:val="00566288"/>
    <w:rsid w:val="00566600"/>
    <w:rsid w:val="00572D5C"/>
    <w:rsid w:val="005733EC"/>
    <w:rsid w:val="00573526"/>
    <w:rsid w:val="00573898"/>
    <w:rsid w:val="00585EEB"/>
    <w:rsid w:val="00591C43"/>
    <w:rsid w:val="00596795"/>
    <w:rsid w:val="005A58B1"/>
    <w:rsid w:val="005D1770"/>
    <w:rsid w:val="005D60EC"/>
    <w:rsid w:val="005E0FFC"/>
    <w:rsid w:val="00607F1B"/>
    <w:rsid w:val="00625C3F"/>
    <w:rsid w:val="0063269E"/>
    <w:rsid w:val="00634614"/>
    <w:rsid w:val="00637924"/>
    <w:rsid w:val="00641EE9"/>
    <w:rsid w:val="006449D4"/>
    <w:rsid w:val="00646925"/>
    <w:rsid w:val="00664A97"/>
    <w:rsid w:val="00672F3F"/>
    <w:rsid w:val="00675C3D"/>
    <w:rsid w:val="00686BF9"/>
    <w:rsid w:val="00693194"/>
    <w:rsid w:val="006972E0"/>
    <w:rsid w:val="006A0FF5"/>
    <w:rsid w:val="006A648E"/>
    <w:rsid w:val="006C2A2B"/>
    <w:rsid w:val="006C2C4C"/>
    <w:rsid w:val="006D5C2E"/>
    <w:rsid w:val="006F0A45"/>
    <w:rsid w:val="006F1216"/>
    <w:rsid w:val="006F4AF5"/>
    <w:rsid w:val="006F5188"/>
    <w:rsid w:val="006F7818"/>
    <w:rsid w:val="00702ABE"/>
    <w:rsid w:val="00705579"/>
    <w:rsid w:val="00710420"/>
    <w:rsid w:val="00712A70"/>
    <w:rsid w:val="00713085"/>
    <w:rsid w:val="00716738"/>
    <w:rsid w:val="00721526"/>
    <w:rsid w:val="00721F48"/>
    <w:rsid w:val="00723CD4"/>
    <w:rsid w:val="007300F3"/>
    <w:rsid w:val="007422F1"/>
    <w:rsid w:val="00742BBD"/>
    <w:rsid w:val="00753AD5"/>
    <w:rsid w:val="00762187"/>
    <w:rsid w:val="00764A4A"/>
    <w:rsid w:val="00765F16"/>
    <w:rsid w:val="007B1653"/>
    <w:rsid w:val="007B2D88"/>
    <w:rsid w:val="007C5E95"/>
    <w:rsid w:val="007C5F86"/>
    <w:rsid w:val="007E0215"/>
    <w:rsid w:val="007E62BA"/>
    <w:rsid w:val="007F6580"/>
    <w:rsid w:val="007F6FF5"/>
    <w:rsid w:val="0080671F"/>
    <w:rsid w:val="00810BF7"/>
    <w:rsid w:val="0081330F"/>
    <w:rsid w:val="00821C89"/>
    <w:rsid w:val="00823C59"/>
    <w:rsid w:val="0082670B"/>
    <w:rsid w:val="00836F5F"/>
    <w:rsid w:val="00842240"/>
    <w:rsid w:val="00843015"/>
    <w:rsid w:val="00852476"/>
    <w:rsid w:val="00856C5C"/>
    <w:rsid w:val="00864DAD"/>
    <w:rsid w:val="00866E96"/>
    <w:rsid w:val="00867A3C"/>
    <w:rsid w:val="00872058"/>
    <w:rsid w:val="00882DFE"/>
    <w:rsid w:val="008921A5"/>
    <w:rsid w:val="00897ED0"/>
    <w:rsid w:val="008A6A3D"/>
    <w:rsid w:val="008B737F"/>
    <w:rsid w:val="008D59BF"/>
    <w:rsid w:val="008E17BE"/>
    <w:rsid w:val="008F1224"/>
    <w:rsid w:val="008F7BA9"/>
    <w:rsid w:val="0090043C"/>
    <w:rsid w:val="0091166E"/>
    <w:rsid w:val="0091407A"/>
    <w:rsid w:val="00914C2D"/>
    <w:rsid w:val="009269D7"/>
    <w:rsid w:val="009279B5"/>
    <w:rsid w:val="00930892"/>
    <w:rsid w:val="00934540"/>
    <w:rsid w:val="00961CEB"/>
    <w:rsid w:val="00983D0F"/>
    <w:rsid w:val="009853F2"/>
    <w:rsid w:val="0099016C"/>
    <w:rsid w:val="009946F4"/>
    <w:rsid w:val="009A003C"/>
    <w:rsid w:val="009A0C3E"/>
    <w:rsid w:val="009A1670"/>
    <w:rsid w:val="009A1A56"/>
    <w:rsid w:val="009A4359"/>
    <w:rsid w:val="009B6534"/>
    <w:rsid w:val="009C2D70"/>
    <w:rsid w:val="009D3068"/>
    <w:rsid w:val="009D5E3D"/>
    <w:rsid w:val="009E1CE2"/>
    <w:rsid w:val="009F033D"/>
    <w:rsid w:val="009F29FB"/>
    <w:rsid w:val="009F5A32"/>
    <w:rsid w:val="00A02BD8"/>
    <w:rsid w:val="00A22F05"/>
    <w:rsid w:val="00A26DFA"/>
    <w:rsid w:val="00A30ECD"/>
    <w:rsid w:val="00A32F46"/>
    <w:rsid w:val="00A35106"/>
    <w:rsid w:val="00A35E91"/>
    <w:rsid w:val="00A43831"/>
    <w:rsid w:val="00A52CA3"/>
    <w:rsid w:val="00A71626"/>
    <w:rsid w:val="00A74C94"/>
    <w:rsid w:val="00A76382"/>
    <w:rsid w:val="00A92EA6"/>
    <w:rsid w:val="00AA1E08"/>
    <w:rsid w:val="00AA7AED"/>
    <w:rsid w:val="00AB3FD8"/>
    <w:rsid w:val="00AB7AC7"/>
    <w:rsid w:val="00AC236C"/>
    <w:rsid w:val="00AD2520"/>
    <w:rsid w:val="00AE1178"/>
    <w:rsid w:val="00AE4269"/>
    <w:rsid w:val="00B177B6"/>
    <w:rsid w:val="00B202CB"/>
    <w:rsid w:val="00B25476"/>
    <w:rsid w:val="00B40B6D"/>
    <w:rsid w:val="00B466AB"/>
    <w:rsid w:val="00B5057C"/>
    <w:rsid w:val="00B53BFF"/>
    <w:rsid w:val="00B7157A"/>
    <w:rsid w:val="00B73B43"/>
    <w:rsid w:val="00BA212E"/>
    <w:rsid w:val="00BA28D0"/>
    <w:rsid w:val="00BA4B11"/>
    <w:rsid w:val="00BA6D65"/>
    <w:rsid w:val="00BB73A4"/>
    <w:rsid w:val="00BB796C"/>
    <w:rsid w:val="00BE0F08"/>
    <w:rsid w:val="00BE44EF"/>
    <w:rsid w:val="00BE5CCF"/>
    <w:rsid w:val="00BF3C5F"/>
    <w:rsid w:val="00BF7430"/>
    <w:rsid w:val="00C00CA4"/>
    <w:rsid w:val="00C0205C"/>
    <w:rsid w:val="00C13816"/>
    <w:rsid w:val="00C13A80"/>
    <w:rsid w:val="00C164EB"/>
    <w:rsid w:val="00C35756"/>
    <w:rsid w:val="00C42E06"/>
    <w:rsid w:val="00C4374B"/>
    <w:rsid w:val="00C668CE"/>
    <w:rsid w:val="00C83038"/>
    <w:rsid w:val="00C86F7E"/>
    <w:rsid w:val="00C92532"/>
    <w:rsid w:val="00C97F85"/>
    <w:rsid w:val="00CC7611"/>
    <w:rsid w:val="00CD003C"/>
    <w:rsid w:val="00CD4AE6"/>
    <w:rsid w:val="00CD5436"/>
    <w:rsid w:val="00CE1CE2"/>
    <w:rsid w:val="00CE624B"/>
    <w:rsid w:val="00CF5759"/>
    <w:rsid w:val="00CF599F"/>
    <w:rsid w:val="00D15E90"/>
    <w:rsid w:val="00D27E73"/>
    <w:rsid w:val="00D33070"/>
    <w:rsid w:val="00D35E67"/>
    <w:rsid w:val="00D36117"/>
    <w:rsid w:val="00D5299B"/>
    <w:rsid w:val="00D53436"/>
    <w:rsid w:val="00D64665"/>
    <w:rsid w:val="00D917B2"/>
    <w:rsid w:val="00DA3D71"/>
    <w:rsid w:val="00DB12C5"/>
    <w:rsid w:val="00DB405B"/>
    <w:rsid w:val="00DC0FFE"/>
    <w:rsid w:val="00DD122F"/>
    <w:rsid w:val="00DD5826"/>
    <w:rsid w:val="00DF7EA8"/>
    <w:rsid w:val="00E01C5E"/>
    <w:rsid w:val="00E0579C"/>
    <w:rsid w:val="00E07355"/>
    <w:rsid w:val="00E11F2E"/>
    <w:rsid w:val="00E1583B"/>
    <w:rsid w:val="00E159D0"/>
    <w:rsid w:val="00E23D36"/>
    <w:rsid w:val="00E35E21"/>
    <w:rsid w:val="00E37879"/>
    <w:rsid w:val="00E433F9"/>
    <w:rsid w:val="00E55E7E"/>
    <w:rsid w:val="00E5620C"/>
    <w:rsid w:val="00E56446"/>
    <w:rsid w:val="00E63C06"/>
    <w:rsid w:val="00E709C6"/>
    <w:rsid w:val="00E74CBA"/>
    <w:rsid w:val="00EB40FB"/>
    <w:rsid w:val="00ED3055"/>
    <w:rsid w:val="00ED5DBE"/>
    <w:rsid w:val="00ED6C9F"/>
    <w:rsid w:val="00ED7176"/>
    <w:rsid w:val="00EF6743"/>
    <w:rsid w:val="00F065FC"/>
    <w:rsid w:val="00F16FE4"/>
    <w:rsid w:val="00F226F7"/>
    <w:rsid w:val="00F42E54"/>
    <w:rsid w:val="00F5137E"/>
    <w:rsid w:val="00F55144"/>
    <w:rsid w:val="00F62243"/>
    <w:rsid w:val="00F72A1A"/>
    <w:rsid w:val="00F73C32"/>
    <w:rsid w:val="00F7568A"/>
    <w:rsid w:val="00F75DA1"/>
    <w:rsid w:val="00F917E9"/>
    <w:rsid w:val="00F9232C"/>
    <w:rsid w:val="00F92B66"/>
    <w:rsid w:val="00FA2E32"/>
    <w:rsid w:val="00FA38F6"/>
    <w:rsid w:val="00FA7E44"/>
    <w:rsid w:val="00FB74ED"/>
    <w:rsid w:val="00FC40F8"/>
    <w:rsid w:val="00FD0EEC"/>
    <w:rsid w:val="00FD7A79"/>
    <w:rsid w:val="00FE118C"/>
    <w:rsid w:val="00FE70A2"/>
    <w:rsid w:val="00FE72D2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0841720"/>
  <w15:docId w15:val="{1B61B0E7-6D6D-42FD-B33F-725E6D57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0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8">
    <w:name w:val="heading 8"/>
    <w:basedOn w:val="Normale"/>
    <w:next w:val="Corpotesto"/>
    <w:link w:val="Titolo8Carattere"/>
    <w:semiHidden/>
    <w:unhideWhenUsed/>
    <w:qFormat/>
    <w:rsid w:val="00D15E90"/>
    <w:pPr>
      <w:spacing w:after="240"/>
      <w:outlineLvl w:val="7"/>
    </w:pPr>
    <w:rPr>
      <w:rFonts w:ascii="Arial" w:hAnsi="Arial" w:cs="Arial"/>
      <w:b/>
      <w:sz w:val="28"/>
      <w:szCs w:val="28"/>
      <w:lang w:eastAsia="en-US"/>
    </w:rPr>
  </w:style>
  <w:style w:type="paragraph" w:styleId="Titolo9">
    <w:name w:val="heading 9"/>
    <w:basedOn w:val="Normale"/>
    <w:next w:val="Corpotesto"/>
    <w:link w:val="Titolo9Carattere"/>
    <w:unhideWhenUsed/>
    <w:qFormat/>
    <w:rsid w:val="00D15E90"/>
    <w:pPr>
      <w:spacing w:before="240" w:after="240"/>
      <w:outlineLvl w:val="8"/>
    </w:pPr>
    <w:rPr>
      <w:rFonts w:ascii="Arial" w:hAnsi="Arial"/>
      <w:b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83038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  <w:lang w:val="el-GR"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3038"/>
  </w:style>
  <w:style w:type="paragraph" w:styleId="Pidipagina">
    <w:name w:val="footer"/>
    <w:basedOn w:val="Normale"/>
    <w:link w:val="PidipaginaCarattere"/>
    <w:uiPriority w:val="99"/>
    <w:unhideWhenUsed/>
    <w:rsid w:val="00C83038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  <w:lang w:val="el-GR"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303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30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303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8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C2D7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668C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l-GR" w:eastAsia="zh-C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D6C9F"/>
    <w:rPr>
      <w:color w:val="605E5C"/>
      <w:shd w:val="clear" w:color="auto" w:fill="E1DFDD"/>
    </w:rPr>
  </w:style>
  <w:style w:type="character" w:customStyle="1" w:styleId="Titolo8Carattere">
    <w:name w:val="Titolo 8 Carattere"/>
    <w:basedOn w:val="Carpredefinitoparagrafo"/>
    <w:link w:val="Titolo8"/>
    <w:semiHidden/>
    <w:rsid w:val="00D15E90"/>
    <w:rPr>
      <w:rFonts w:ascii="Arial" w:eastAsia="Times New Roman" w:hAnsi="Arial" w:cs="Arial"/>
      <w:b/>
      <w:sz w:val="28"/>
      <w:szCs w:val="28"/>
      <w:lang w:val="it-IT" w:eastAsia="en-US"/>
    </w:rPr>
  </w:style>
  <w:style w:type="character" w:customStyle="1" w:styleId="Titolo9Carattere">
    <w:name w:val="Titolo 9 Carattere"/>
    <w:basedOn w:val="Carpredefinitoparagrafo"/>
    <w:link w:val="Titolo9"/>
    <w:rsid w:val="00D15E90"/>
    <w:rPr>
      <w:rFonts w:ascii="Arial" w:eastAsia="Times New Roman" w:hAnsi="Arial" w:cs="Times New Roman"/>
      <w:b/>
      <w:sz w:val="24"/>
      <w:szCs w:val="28"/>
      <w:lang w:val="it-IT" w:eastAsia="en-US"/>
    </w:rPr>
  </w:style>
  <w:style w:type="paragraph" w:styleId="Corpotesto">
    <w:name w:val="Body Text"/>
    <w:basedOn w:val="Normale"/>
    <w:link w:val="CorpotestoCarattere"/>
    <w:unhideWhenUsed/>
    <w:qFormat/>
    <w:rsid w:val="00D15E90"/>
    <w:pPr>
      <w:spacing w:before="120" w:after="120"/>
    </w:pPr>
    <w:rPr>
      <w:rFonts w:ascii="Arial" w:hAnsi="Arial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D15E90"/>
    <w:rPr>
      <w:rFonts w:ascii="Arial" w:eastAsia="Times New Roman" w:hAnsi="Arial" w:cs="Times New Roman"/>
      <w:sz w:val="20"/>
      <w:szCs w:val="20"/>
      <w:lang w:val="it-IT" w:eastAsia="en-US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5E90"/>
    <w:pPr>
      <w:spacing w:before="60" w:after="60"/>
      <w:ind w:left="340" w:hanging="340"/>
    </w:pPr>
    <w:rPr>
      <w:rFonts w:ascii="Arial" w:hAnsi="Arial"/>
      <w:sz w:val="16"/>
      <w:szCs w:val="18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5E90"/>
    <w:rPr>
      <w:rFonts w:ascii="Arial" w:eastAsia="Times New Roman" w:hAnsi="Arial" w:cs="Times New Roman"/>
      <w:sz w:val="16"/>
      <w:szCs w:val="18"/>
      <w:lang w:val="it-IT" w:eastAsia="en-US"/>
    </w:rPr>
  </w:style>
  <w:style w:type="paragraph" w:customStyle="1" w:styleId="Datititeff">
    <w:name w:val="Dati tit eff"/>
    <w:basedOn w:val="Corpotesto"/>
    <w:qFormat/>
    <w:rsid w:val="00D15E90"/>
    <w:pPr>
      <w:tabs>
        <w:tab w:val="left" w:pos="3402"/>
      </w:tabs>
      <w:spacing w:before="0" w:after="0"/>
      <w:ind w:left="680"/>
    </w:pPr>
  </w:style>
  <w:style w:type="paragraph" w:customStyle="1" w:styleId="Datititeffcasella">
    <w:name w:val="Dati tit eff casella"/>
    <w:basedOn w:val="Corpotesto"/>
    <w:qFormat/>
    <w:rsid w:val="00D15E90"/>
    <w:rPr>
      <w:lang w:val="en-US"/>
    </w:rPr>
  </w:style>
  <w:style w:type="character" w:styleId="Rimandonotaapidipagina">
    <w:name w:val="footnote reference"/>
    <w:semiHidden/>
    <w:unhideWhenUsed/>
    <w:rsid w:val="00D15E90"/>
    <w:rPr>
      <w:rFonts w:ascii="Times New Roman" w:hAnsi="Times New Roman" w:cs="Times New Roman" w:hint="default"/>
      <w:vertAlign w:val="superscript"/>
    </w:rPr>
  </w:style>
  <w:style w:type="paragraph" w:styleId="NormaleWeb">
    <w:name w:val="Normal (Web)"/>
    <w:basedOn w:val="Normale"/>
    <w:uiPriority w:val="99"/>
    <w:unhideWhenUsed/>
    <w:rsid w:val="00F75DA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B53B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53BF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53BFF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53B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53BFF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Revisione">
    <w:name w:val="Revision"/>
    <w:hidden/>
    <w:uiPriority w:val="99"/>
    <w:semiHidden/>
    <w:rsid w:val="00BA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7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2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0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29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8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48154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60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9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86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11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53846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3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8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3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3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5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99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9357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45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0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6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48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6364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56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3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1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73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9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72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92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84015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91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0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484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3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5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620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14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002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59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583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434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683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504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577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795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1593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6833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www.google.gr/url?sa=i&amp;rct=j&amp;q=&amp;esrc=s&amp;source=imgres&amp;cd=&amp;cad=rja&amp;uact=8&amp;ved=0ahUKEwjbjbXz09HUAhXKXRQKHf1KA2kQjRwIBw&amp;url=https://en.wikipedia.org/wiki/Recycling&amp;psig=AFQjCNFQ3yrCw6aDHiYVkTsNiIHKzmkRzQ&amp;ust=1498227874252542" TargetMode="External"/><Relationship Id="rId1" Type="http://schemas.openxmlformats.org/officeDocument/2006/relationships/image" Target="media/image4.jpeg"/><Relationship Id="rId5" Type="http://schemas.openxmlformats.org/officeDocument/2006/relationships/hyperlink" Target="http://www.dewavegroup.com" TargetMode="External"/><Relationship Id="rId4" Type="http://schemas.openxmlformats.org/officeDocument/2006/relationships/hyperlink" Target="mailto:info@dewavegroup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sum\Documents\Commerciale\s719-s720\Letter_MeyerWerf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2175B104B5494B940CA122B528852A" ma:contentTypeVersion="9" ma:contentTypeDescription="Creare un nuovo documento." ma:contentTypeScope="" ma:versionID="fd2766fe4f20b20d7a1ee8bf696d4009">
  <xsd:schema xmlns:xsd="http://www.w3.org/2001/XMLSchema" xmlns:xs="http://www.w3.org/2001/XMLSchema" xmlns:p="http://schemas.microsoft.com/office/2006/metadata/properties" xmlns:ns2="2fd10ccc-d5e6-4abb-8982-48243cc81e45" xmlns:ns3="dc86df2d-8a96-47b8-a325-4ee35a26f5d7" targetNamespace="http://schemas.microsoft.com/office/2006/metadata/properties" ma:root="true" ma:fieldsID="4b175d164a63f68a87585fea2d6f9d1d" ns2:_="" ns3:_="">
    <xsd:import namespace="2fd10ccc-d5e6-4abb-8982-48243cc81e45"/>
    <xsd:import namespace="dc86df2d-8a96-47b8-a325-4ee35a26f5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10ccc-d5e6-4abb-8982-48243cc81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6df2d-8a96-47b8-a325-4ee35a26f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c86df2d-8a96-47b8-a325-4ee35a26f5d7">
      <UserInfo>
        <DisplayName>Valletta Diego</DisplayName>
        <AccountId>275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901F7-0F2F-4D85-81EA-8F08E68D3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10ccc-d5e6-4abb-8982-48243cc81e45"/>
    <ds:schemaRef ds:uri="dc86df2d-8a96-47b8-a325-4ee35a26f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32ADB7-DD18-4206-88E1-AFA1BAD14036}">
  <ds:schemaRefs>
    <ds:schemaRef ds:uri="http://schemas.microsoft.com/office/2006/metadata/properties"/>
    <ds:schemaRef ds:uri="http://schemas.microsoft.com/office/infopath/2007/PartnerControls"/>
    <ds:schemaRef ds:uri="dc86df2d-8a96-47b8-a325-4ee35a26f5d7"/>
  </ds:schemaRefs>
</ds:datastoreItem>
</file>

<file path=customXml/itemProps3.xml><?xml version="1.0" encoding="utf-8"?>
<ds:datastoreItem xmlns:ds="http://schemas.openxmlformats.org/officeDocument/2006/customXml" ds:itemID="{399E00D1-8508-40B2-9C5E-8FD2E80A9B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36FBF2-8DAB-4C87-82F6-DD618DAB2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Letter_MeyerWerft</Template>
  <TotalTime>3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Casu Matilde</dc:creator>
  <cp:keywords/>
  <dc:description/>
  <cp:lastModifiedBy>Bruno</cp:lastModifiedBy>
  <cp:revision>3</cp:revision>
  <cp:lastPrinted>2022-02-09T14:23:00Z</cp:lastPrinted>
  <dcterms:created xsi:type="dcterms:W3CDTF">2022-03-21T11:31:00Z</dcterms:created>
  <dcterms:modified xsi:type="dcterms:W3CDTF">2022-03-21T11:34:00Z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0x010100482175B104B5494B940CA122B528852A</vt:lpwstr>
  </property>
</Properties>
</file>