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B4D" w:rsidRDefault="00357B4D" w:rsidP="00C514CB">
      <w:pPr>
        <w:pStyle w:val="Titolo1"/>
        <w:spacing w:after="0"/>
        <w:rPr>
          <w:rFonts w:ascii="News Gothic MT" w:hAnsi="News Gothic MT" w:cs="Arial"/>
          <w:sz w:val="20"/>
          <w:u w:val="none"/>
        </w:rPr>
      </w:pPr>
    </w:p>
    <w:p w:rsidR="00357B4D" w:rsidRDefault="00357B4D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75pt;margin-top:10.8pt;width:68.9pt;height:62.55pt;z-index:251657728" filled="f" strokecolor="white" strokeweight=".25pt">
            <v:textbox style="mso-next-textbox:#_x0000_s1026">
              <w:txbxContent>
                <w:p w:rsidR="00AD1DA2" w:rsidRDefault="002906A9">
                  <w:pPr>
                    <w:pStyle w:val="Intestazione"/>
                    <w:tabs>
                      <w:tab w:val="clear" w:pos="4819"/>
                      <w:tab w:val="clear" w:pos="9638"/>
                    </w:tabs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85800" cy="704850"/>
                        <wp:effectExtent l="19050" t="0" r="0" b="0"/>
                        <wp:docPr id="1" name="Immagine 1" descr="LOGO FEDERAGENT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 FEDERAGENT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5800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:rsidR="00E86140" w:rsidRDefault="00E8614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:rsidR="00662192" w:rsidRPr="00AA7421" w:rsidRDefault="00662192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:rsidR="00662192" w:rsidRDefault="00662192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2"/>
          <w:szCs w:val="22"/>
        </w:rPr>
      </w:pPr>
    </w:p>
    <w:p w:rsidR="00E86140" w:rsidRDefault="00E8614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2"/>
          <w:szCs w:val="22"/>
        </w:rPr>
      </w:pPr>
    </w:p>
    <w:p w:rsidR="00E86140" w:rsidRPr="00662192" w:rsidRDefault="00E8614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2"/>
          <w:szCs w:val="22"/>
        </w:rPr>
      </w:pPr>
    </w:p>
    <w:p w:rsidR="00E86140" w:rsidRPr="007B765A" w:rsidRDefault="00E86140" w:rsidP="007B765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sz w:val="40"/>
          <w:szCs w:val="40"/>
        </w:rPr>
      </w:pPr>
    </w:p>
    <w:p w:rsidR="00232316" w:rsidRPr="007B765A" w:rsidRDefault="00232316" w:rsidP="007B765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7B765A">
        <w:rPr>
          <w:rFonts w:eastAsia="Times New Roman"/>
          <w:color w:val="222222"/>
          <w:sz w:val="40"/>
          <w:szCs w:val="40"/>
          <w:lang w:val="it-CH" w:eastAsia="it-CH"/>
        </w:rPr>
        <w:t>Il 13 dicembre a Roma</w:t>
      </w:r>
    </w:p>
    <w:p w:rsidR="00232316" w:rsidRPr="007B765A" w:rsidRDefault="00232316" w:rsidP="007B765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7B765A">
        <w:rPr>
          <w:rFonts w:eastAsia="Times New Roman"/>
          <w:color w:val="222222"/>
          <w:sz w:val="40"/>
          <w:szCs w:val="40"/>
          <w:lang w:val="it-CH" w:eastAsia="it-CH"/>
        </w:rPr>
        <w:t>l'Assemblea di Federagenti</w:t>
      </w:r>
    </w:p>
    <w:p w:rsidR="007B765A" w:rsidRPr="007B765A" w:rsidRDefault="007B765A" w:rsidP="007B765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b/>
          <w:color w:val="222222"/>
          <w:sz w:val="40"/>
          <w:szCs w:val="40"/>
          <w:lang w:val="it-CH" w:eastAsia="it-CH"/>
        </w:rPr>
      </w:pPr>
    </w:p>
    <w:p w:rsidR="00232316" w:rsidRPr="00232316" w:rsidRDefault="00232316" w:rsidP="00232316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  <w:lang w:val="it-CH" w:eastAsia="it-CH"/>
        </w:rPr>
      </w:pPr>
    </w:p>
    <w:p w:rsidR="00232316" w:rsidRPr="00232316" w:rsidRDefault="00232316" w:rsidP="0023231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2"/>
          <w:szCs w:val="22"/>
          <w:lang w:val="it-CH" w:eastAsia="it-CH"/>
        </w:rPr>
      </w:pPr>
    </w:p>
    <w:p w:rsidR="00982510" w:rsidRPr="007B765A" w:rsidRDefault="00232316" w:rsidP="0023231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color w:val="222222"/>
          <w:sz w:val="22"/>
          <w:szCs w:val="22"/>
          <w:lang w:val="it-CH" w:eastAsia="it-CH"/>
        </w:rPr>
        <w:t>Po</w:t>
      </w:r>
      <w:r w:rsidRPr="00232316">
        <w:rPr>
          <w:rFonts w:ascii="Arial" w:eastAsia="Times New Roman" w:hAnsi="Arial" w:cs="Arial"/>
          <w:color w:val="222222"/>
          <w:sz w:val="22"/>
          <w:szCs w:val="22"/>
          <w:lang w:val="it-CH" w:eastAsia="it-CH"/>
        </w:rPr>
        <w:t>rti, ritardi decisionali, scelte strategiche. Ancora troppi i porti italiani in attesa di una reale svolta e i tempi delle scelte sono terribilmente lunghi rispetto alle decisioni strategiche e di mercato dei grandi player del trasporto. I casi pi</w:t>
      </w:r>
      <w:r w:rsidR="00357BEB">
        <w:rPr>
          <w:rFonts w:ascii="Arial" w:eastAsia="Times New Roman" w:hAnsi="Arial" w:cs="Arial"/>
          <w:color w:val="222222"/>
          <w:sz w:val="22"/>
          <w:szCs w:val="22"/>
          <w:lang w:val="it-CH" w:eastAsia="it-CH"/>
        </w:rPr>
        <w:t>ù</w:t>
      </w:r>
      <w:r w:rsidRPr="00232316">
        <w:rPr>
          <w:rFonts w:ascii="Arial" w:eastAsia="Times New Roman" w:hAnsi="Arial" w:cs="Arial"/>
          <w:color w:val="222222"/>
          <w:sz w:val="22"/>
          <w:szCs w:val="22"/>
          <w:lang w:val="it-CH" w:eastAsia="it-CH"/>
        </w:rPr>
        <w:t xml:space="preserve"> rilevanti nel mirino dell'assemblea di Federagenti che è convocata per il 13 dicembre alle 9.30 del mattino presso</w:t>
      </w:r>
      <w:r w:rsidR="007B765A">
        <w:rPr>
          <w:rFonts w:ascii="Arial" w:eastAsia="Times New Roman" w:hAnsi="Arial" w:cs="Arial"/>
          <w:color w:val="222222"/>
          <w:sz w:val="22"/>
          <w:szCs w:val="22"/>
          <w:lang w:val="it-CH" w:eastAsia="it-CH"/>
        </w:rPr>
        <w:t xml:space="preserve"> la </w:t>
      </w:r>
      <w:r w:rsidR="007B765A" w:rsidRPr="007B765A">
        <w:rPr>
          <w:rFonts w:ascii="Arial" w:hAnsi="Arial" w:cs="Arial"/>
          <w:sz w:val="22"/>
          <w:szCs w:val="22"/>
        </w:rPr>
        <w:t>Residenza di Ripetta</w:t>
      </w:r>
      <w:r w:rsidR="007B765A">
        <w:rPr>
          <w:rFonts w:ascii="Arial" w:hAnsi="Arial" w:cs="Arial"/>
          <w:sz w:val="22"/>
          <w:szCs w:val="22"/>
        </w:rPr>
        <w:t xml:space="preserve"> in via di Ripetta 23</w:t>
      </w:r>
      <w:r w:rsidR="00A34992">
        <w:rPr>
          <w:rFonts w:ascii="Arial" w:hAnsi="Arial" w:cs="Arial"/>
          <w:sz w:val="22"/>
          <w:szCs w:val="22"/>
        </w:rPr>
        <w:t>1</w:t>
      </w:r>
      <w:r w:rsidR="007B765A">
        <w:rPr>
          <w:rFonts w:ascii="Arial" w:hAnsi="Arial" w:cs="Arial"/>
          <w:sz w:val="22"/>
          <w:szCs w:val="22"/>
        </w:rPr>
        <w:t>,</w:t>
      </w:r>
      <w:r w:rsidR="007B765A" w:rsidRPr="007B765A">
        <w:rPr>
          <w:rFonts w:ascii="Arial" w:hAnsi="Arial" w:cs="Arial"/>
          <w:sz w:val="22"/>
          <w:szCs w:val="22"/>
        </w:rPr>
        <w:t xml:space="preserve"> Rom</w:t>
      </w:r>
      <w:r w:rsidR="007B765A">
        <w:rPr>
          <w:rFonts w:ascii="Arial" w:hAnsi="Arial" w:cs="Arial"/>
          <w:sz w:val="22"/>
          <w:szCs w:val="22"/>
        </w:rPr>
        <w:t>a.</w:t>
      </w:r>
    </w:p>
    <w:p w:rsidR="00E6342C" w:rsidRPr="00E86140" w:rsidRDefault="00E6342C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eastAsia="Times New Roman"/>
          <w:color w:val="222222"/>
          <w:sz w:val="22"/>
          <w:szCs w:val="22"/>
        </w:rPr>
      </w:pPr>
    </w:p>
    <w:p w:rsidR="00617C43" w:rsidRDefault="00617C43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:rsidR="00617C43" w:rsidRDefault="00617C43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:rsidR="00C96763" w:rsidRPr="00E86140" w:rsidRDefault="002C6046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  <w:r>
        <w:rPr>
          <w:rFonts w:ascii="Arial" w:eastAsia="Times New Roman" w:hAnsi="Arial" w:cs="Arial"/>
          <w:color w:val="222222"/>
          <w:sz w:val="22"/>
          <w:szCs w:val="22"/>
        </w:rPr>
        <w:t>Roma</w:t>
      </w:r>
      <w:r w:rsidR="00EC08D1" w:rsidRPr="00E86140">
        <w:rPr>
          <w:rFonts w:ascii="Arial" w:eastAsia="Times New Roman" w:hAnsi="Arial" w:cs="Arial"/>
          <w:color w:val="222222"/>
          <w:sz w:val="22"/>
          <w:szCs w:val="22"/>
        </w:rPr>
        <w:t xml:space="preserve">, </w:t>
      </w:r>
      <w:r w:rsidR="00232316">
        <w:rPr>
          <w:rFonts w:ascii="Arial" w:eastAsia="Times New Roman" w:hAnsi="Arial" w:cs="Arial"/>
          <w:color w:val="222222"/>
          <w:sz w:val="22"/>
          <w:szCs w:val="22"/>
        </w:rPr>
        <w:t>20</w:t>
      </w:r>
      <w:r w:rsidR="00C514CB" w:rsidRPr="00E86140">
        <w:rPr>
          <w:rFonts w:ascii="Arial" w:eastAsia="Times New Roman" w:hAnsi="Arial" w:cs="Arial"/>
          <w:color w:val="222222"/>
          <w:sz w:val="22"/>
          <w:szCs w:val="22"/>
        </w:rPr>
        <w:t xml:space="preserve"> ottobre</w:t>
      </w:r>
      <w:r w:rsidR="00B00CB0" w:rsidRPr="00E86140">
        <w:rPr>
          <w:rFonts w:ascii="Arial" w:eastAsia="Times New Roman" w:hAnsi="Arial" w:cs="Arial"/>
          <w:color w:val="222222"/>
          <w:sz w:val="22"/>
          <w:szCs w:val="22"/>
        </w:rPr>
        <w:t xml:space="preserve"> 2017</w:t>
      </w:r>
    </w:p>
    <w:p w:rsidR="00C96763" w:rsidRPr="00EC08D1" w:rsidRDefault="00C96763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eastAsia="Times New Roman"/>
          <w:color w:val="222222"/>
          <w:sz w:val="24"/>
          <w:szCs w:val="24"/>
        </w:rPr>
      </w:pPr>
    </w:p>
    <w:p w:rsidR="00132D3C" w:rsidRDefault="00266458" w:rsidP="00266458">
      <w:pPr>
        <w:widowControl w:val="0"/>
        <w:tabs>
          <w:tab w:val="left" w:pos="3967"/>
        </w:tabs>
        <w:jc w:val="both"/>
        <w:rPr>
          <w:rFonts w:eastAsia="Times New Roman"/>
          <w:color w:val="222222"/>
          <w:sz w:val="24"/>
          <w:szCs w:val="24"/>
        </w:rPr>
      </w:pPr>
      <w:r w:rsidRPr="00EC08D1">
        <w:rPr>
          <w:rFonts w:eastAsia="Times New Roman"/>
          <w:color w:val="222222"/>
          <w:sz w:val="24"/>
          <w:szCs w:val="24"/>
        </w:rPr>
        <w:tab/>
      </w:r>
    </w:p>
    <w:p w:rsidR="003B2D80" w:rsidRPr="00EC08D1" w:rsidRDefault="003B2D80" w:rsidP="00266458">
      <w:pPr>
        <w:widowControl w:val="0"/>
        <w:tabs>
          <w:tab w:val="left" w:pos="3967"/>
        </w:tabs>
        <w:jc w:val="both"/>
        <w:rPr>
          <w:rFonts w:eastAsia="Times New Roman"/>
          <w:color w:val="222222"/>
          <w:sz w:val="24"/>
          <w:szCs w:val="24"/>
        </w:rPr>
      </w:pPr>
    </w:p>
    <w:p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Barbara Gazzale</w:t>
      </w:r>
    </w:p>
    <w:p w:rsidR="00973C95" w:rsidRPr="00C514CB" w:rsidRDefault="00662192" w:rsidP="00F0297B">
      <w:pPr>
        <w:widowControl w:val="0"/>
        <w:jc w:val="both"/>
        <w:rPr>
          <w:rFonts w:eastAsia="Batang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348 4144780</w:t>
      </w:r>
    </w:p>
    <w:sectPr w:rsidR="00973C95" w:rsidRPr="00C514CB" w:rsidSect="00C514CB">
      <w:footerReference w:type="default" r:id="rId8"/>
      <w:pgSz w:w="11906" w:h="16838"/>
      <w:pgMar w:top="709" w:right="1134" w:bottom="851" w:left="1134" w:header="720" w:footer="8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413" w:rsidRDefault="00B60413">
      <w:r>
        <w:separator/>
      </w:r>
    </w:p>
  </w:endnote>
  <w:endnote w:type="continuationSeparator" w:id="0">
    <w:p w:rsidR="00B60413" w:rsidRDefault="00B604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DA2" w:rsidRDefault="00AD1DA2" w:rsidP="00240262">
    <w:pPr>
      <w:widowControl w:val="0"/>
      <w:jc w:val="center"/>
      <w:rPr>
        <w:rFonts w:ascii="Agency FB" w:hAnsi="Agency FB"/>
      </w:rPr>
    </w:pPr>
  </w:p>
  <w:p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Via </w:t>
    </w:r>
    <w:r>
      <w:rPr>
        <w:rFonts w:ascii="Arial Narrow" w:hAnsi="Arial Narrow"/>
        <w:sz w:val="18"/>
        <w:szCs w:val="18"/>
      </w:rPr>
      <w:t>Cesarea, 11/7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>cod. fisc.: 80044490102</w:t>
    </w:r>
  </w:p>
  <w:p w:rsidR="00AD1DA2" w:rsidRDefault="00AD1DA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413" w:rsidRDefault="00B60413">
      <w:r>
        <w:separator/>
      </w:r>
    </w:p>
  </w:footnote>
  <w:footnote w:type="continuationSeparator" w:id="0">
    <w:p w:rsidR="00B60413" w:rsidRDefault="00B604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18"/>
  </w:num>
  <w:num w:numId="7">
    <w:abstractNumId w:val="8"/>
  </w:num>
  <w:num w:numId="8">
    <w:abstractNumId w:val="7"/>
  </w:num>
  <w:num w:numId="9">
    <w:abstractNumId w:val="2"/>
  </w:num>
  <w:num w:numId="10">
    <w:abstractNumId w:val="21"/>
  </w:num>
  <w:num w:numId="11">
    <w:abstractNumId w:val="4"/>
  </w:num>
  <w:num w:numId="12">
    <w:abstractNumId w:val="16"/>
  </w:num>
  <w:num w:numId="13">
    <w:abstractNumId w:val="23"/>
  </w:num>
  <w:num w:numId="14">
    <w:abstractNumId w:val="3"/>
  </w:num>
  <w:num w:numId="15">
    <w:abstractNumId w:val="5"/>
  </w:num>
  <w:num w:numId="16">
    <w:abstractNumId w:val="6"/>
  </w:num>
  <w:num w:numId="17">
    <w:abstractNumId w:val="1"/>
  </w:num>
  <w:num w:numId="18">
    <w:abstractNumId w:val="20"/>
  </w:num>
  <w:num w:numId="19">
    <w:abstractNumId w:val="11"/>
  </w:num>
  <w:num w:numId="20">
    <w:abstractNumId w:val="13"/>
  </w:num>
  <w:num w:numId="21">
    <w:abstractNumId w:val="19"/>
  </w:num>
  <w:num w:numId="22">
    <w:abstractNumId w:val="9"/>
  </w:num>
  <w:num w:numId="23">
    <w:abstractNumId w:val="15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397B83"/>
    <w:rsid w:val="000010ED"/>
    <w:rsid w:val="0000713A"/>
    <w:rsid w:val="00014186"/>
    <w:rsid w:val="00015B82"/>
    <w:rsid w:val="0003697A"/>
    <w:rsid w:val="00041751"/>
    <w:rsid w:val="00042C83"/>
    <w:rsid w:val="00045474"/>
    <w:rsid w:val="000523F4"/>
    <w:rsid w:val="00054814"/>
    <w:rsid w:val="000552C5"/>
    <w:rsid w:val="00061498"/>
    <w:rsid w:val="00070A08"/>
    <w:rsid w:val="00073713"/>
    <w:rsid w:val="00073AB7"/>
    <w:rsid w:val="00074684"/>
    <w:rsid w:val="00076434"/>
    <w:rsid w:val="00085B2C"/>
    <w:rsid w:val="000865FE"/>
    <w:rsid w:val="00087DF8"/>
    <w:rsid w:val="00092030"/>
    <w:rsid w:val="000979C3"/>
    <w:rsid w:val="000A1C44"/>
    <w:rsid w:val="000A7648"/>
    <w:rsid w:val="000B024A"/>
    <w:rsid w:val="000B0994"/>
    <w:rsid w:val="000B169A"/>
    <w:rsid w:val="000B67C1"/>
    <w:rsid w:val="000C74DA"/>
    <w:rsid w:val="000C7CF7"/>
    <w:rsid w:val="000D0E2A"/>
    <w:rsid w:val="000D2409"/>
    <w:rsid w:val="000D2DA8"/>
    <w:rsid w:val="000D6D79"/>
    <w:rsid w:val="000E0548"/>
    <w:rsid w:val="000E0858"/>
    <w:rsid w:val="000E13A9"/>
    <w:rsid w:val="000E5BAE"/>
    <w:rsid w:val="000E629C"/>
    <w:rsid w:val="000E62BE"/>
    <w:rsid w:val="000F08C0"/>
    <w:rsid w:val="000F16BC"/>
    <w:rsid w:val="000F2C5F"/>
    <w:rsid w:val="000F3C9F"/>
    <w:rsid w:val="000F6CC8"/>
    <w:rsid w:val="000F7A9F"/>
    <w:rsid w:val="00104948"/>
    <w:rsid w:val="001076C1"/>
    <w:rsid w:val="0011090B"/>
    <w:rsid w:val="00111FC8"/>
    <w:rsid w:val="001245F3"/>
    <w:rsid w:val="0012586E"/>
    <w:rsid w:val="001279DD"/>
    <w:rsid w:val="00131B9C"/>
    <w:rsid w:val="0013266B"/>
    <w:rsid w:val="00132D3C"/>
    <w:rsid w:val="00132F65"/>
    <w:rsid w:val="00134750"/>
    <w:rsid w:val="001426D0"/>
    <w:rsid w:val="00150530"/>
    <w:rsid w:val="00157995"/>
    <w:rsid w:val="00157E1B"/>
    <w:rsid w:val="00163D7A"/>
    <w:rsid w:val="00166103"/>
    <w:rsid w:val="00171F91"/>
    <w:rsid w:val="00175A53"/>
    <w:rsid w:val="00180C9B"/>
    <w:rsid w:val="00181ECD"/>
    <w:rsid w:val="00185C74"/>
    <w:rsid w:val="00194975"/>
    <w:rsid w:val="00197598"/>
    <w:rsid w:val="001A2FF4"/>
    <w:rsid w:val="001B5B23"/>
    <w:rsid w:val="001D69BD"/>
    <w:rsid w:val="001D6F53"/>
    <w:rsid w:val="001E34EB"/>
    <w:rsid w:val="001E57BC"/>
    <w:rsid w:val="001F0027"/>
    <w:rsid w:val="001F68B8"/>
    <w:rsid w:val="00204070"/>
    <w:rsid w:val="0020655A"/>
    <w:rsid w:val="0021332D"/>
    <w:rsid w:val="00216E9D"/>
    <w:rsid w:val="002219FE"/>
    <w:rsid w:val="00227EFA"/>
    <w:rsid w:val="00230C6D"/>
    <w:rsid w:val="002310BE"/>
    <w:rsid w:val="00232316"/>
    <w:rsid w:val="002355E3"/>
    <w:rsid w:val="00240262"/>
    <w:rsid w:val="0024088D"/>
    <w:rsid w:val="00251215"/>
    <w:rsid w:val="002520EF"/>
    <w:rsid w:val="00252E24"/>
    <w:rsid w:val="00256107"/>
    <w:rsid w:val="002642C8"/>
    <w:rsid w:val="00266458"/>
    <w:rsid w:val="00267A43"/>
    <w:rsid w:val="00275978"/>
    <w:rsid w:val="00282CF3"/>
    <w:rsid w:val="0028626A"/>
    <w:rsid w:val="00287C5C"/>
    <w:rsid w:val="0029006B"/>
    <w:rsid w:val="002906A9"/>
    <w:rsid w:val="002919C0"/>
    <w:rsid w:val="00293177"/>
    <w:rsid w:val="002A11DF"/>
    <w:rsid w:val="002C6046"/>
    <w:rsid w:val="002D1111"/>
    <w:rsid w:val="002D144D"/>
    <w:rsid w:val="002D4530"/>
    <w:rsid w:val="002E0912"/>
    <w:rsid w:val="002F0856"/>
    <w:rsid w:val="002F49D9"/>
    <w:rsid w:val="003032BC"/>
    <w:rsid w:val="00310557"/>
    <w:rsid w:val="003113B7"/>
    <w:rsid w:val="00311FA0"/>
    <w:rsid w:val="00312B04"/>
    <w:rsid w:val="0032129E"/>
    <w:rsid w:val="00325B12"/>
    <w:rsid w:val="00336BBB"/>
    <w:rsid w:val="003417FD"/>
    <w:rsid w:val="00343926"/>
    <w:rsid w:val="00343C70"/>
    <w:rsid w:val="0035582B"/>
    <w:rsid w:val="00357B4D"/>
    <w:rsid w:val="00357BEB"/>
    <w:rsid w:val="003673F1"/>
    <w:rsid w:val="003679E3"/>
    <w:rsid w:val="00372965"/>
    <w:rsid w:val="00373494"/>
    <w:rsid w:val="00373F84"/>
    <w:rsid w:val="00374E36"/>
    <w:rsid w:val="003754E9"/>
    <w:rsid w:val="00376D21"/>
    <w:rsid w:val="00384257"/>
    <w:rsid w:val="00386957"/>
    <w:rsid w:val="00395097"/>
    <w:rsid w:val="00397B83"/>
    <w:rsid w:val="003A1832"/>
    <w:rsid w:val="003A74D7"/>
    <w:rsid w:val="003B2D80"/>
    <w:rsid w:val="003C04E8"/>
    <w:rsid w:val="003C55E5"/>
    <w:rsid w:val="003D01C5"/>
    <w:rsid w:val="003D3A7B"/>
    <w:rsid w:val="003D71CA"/>
    <w:rsid w:val="003F0F6C"/>
    <w:rsid w:val="004051D8"/>
    <w:rsid w:val="00407365"/>
    <w:rsid w:val="004111B9"/>
    <w:rsid w:val="00417917"/>
    <w:rsid w:val="004226D2"/>
    <w:rsid w:val="00422E31"/>
    <w:rsid w:val="00435D44"/>
    <w:rsid w:val="00442938"/>
    <w:rsid w:val="00447A1B"/>
    <w:rsid w:val="00453C26"/>
    <w:rsid w:val="004550ED"/>
    <w:rsid w:val="00483806"/>
    <w:rsid w:val="00484B78"/>
    <w:rsid w:val="00486A20"/>
    <w:rsid w:val="00487DF5"/>
    <w:rsid w:val="004B4EE1"/>
    <w:rsid w:val="004B6963"/>
    <w:rsid w:val="004C2C53"/>
    <w:rsid w:val="004C3B06"/>
    <w:rsid w:val="004C61DF"/>
    <w:rsid w:val="004D4540"/>
    <w:rsid w:val="004D6479"/>
    <w:rsid w:val="004D6714"/>
    <w:rsid w:val="004E1B4E"/>
    <w:rsid w:val="004E2C5E"/>
    <w:rsid w:val="004E3D00"/>
    <w:rsid w:val="004F0EAB"/>
    <w:rsid w:val="004F4867"/>
    <w:rsid w:val="005039E4"/>
    <w:rsid w:val="005066F9"/>
    <w:rsid w:val="00513FCA"/>
    <w:rsid w:val="005141AC"/>
    <w:rsid w:val="00514C29"/>
    <w:rsid w:val="005178EC"/>
    <w:rsid w:val="0052047A"/>
    <w:rsid w:val="0052607F"/>
    <w:rsid w:val="005266C2"/>
    <w:rsid w:val="00527C6E"/>
    <w:rsid w:val="005321FD"/>
    <w:rsid w:val="005379C1"/>
    <w:rsid w:val="00546FF3"/>
    <w:rsid w:val="005507CA"/>
    <w:rsid w:val="00563410"/>
    <w:rsid w:val="0056353E"/>
    <w:rsid w:val="0056477A"/>
    <w:rsid w:val="00573E6A"/>
    <w:rsid w:val="005744E8"/>
    <w:rsid w:val="005779F4"/>
    <w:rsid w:val="00580257"/>
    <w:rsid w:val="005827E9"/>
    <w:rsid w:val="00583E2D"/>
    <w:rsid w:val="00584236"/>
    <w:rsid w:val="005B0AE9"/>
    <w:rsid w:val="005B700C"/>
    <w:rsid w:val="005C1D43"/>
    <w:rsid w:val="005C456C"/>
    <w:rsid w:val="005C46A3"/>
    <w:rsid w:val="005C4F75"/>
    <w:rsid w:val="005D5686"/>
    <w:rsid w:val="005D7C71"/>
    <w:rsid w:val="005E0BBD"/>
    <w:rsid w:val="005E5FCF"/>
    <w:rsid w:val="005F12C4"/>
    <w:rsid w:val="005F3A6E"/>
    <w:rsid w:val="00600C90"/>
    <w:rsid w:val="006076B6"/>
    <w:rsid w:val="00611C11"/>
    <w:rsid w:val="006148F7"/>
    <w:rsid w:val="0061532F"/>
    <w:rsid w:val="00617C43"/>
    <w:rsid w:val="00620074"/>
    <w:rsid w:val="00620BA8"/>
    <w:rsid w:val="00622ADB"/>
    <w:rsid w:val="00626013"/>
    <w:rsid w:val="00626EC8"/>
    <w:rsid w:val="00634EDE"/>
    <w:rsid w:val="00636849"/>
    <w:rsid w:val="00644B89"/>
    <w:rsid w:val="00653867"/>
    <w:rsid w:val="006557B5"/>
    <w:rsid w:val="006557CF"/>
    <w:rsid w:val="00662192"/>
    <w:rsid w:val="00662A56"/>
    <w:rsid w:val="00663C97"/>
    <w:rsid w:val="00663EA3"/>
    <w:rsid w:val="006706FE"/>
    <w:rsid w:val="006755D5"/>
    <w:rsid w:val="00680A57"/>
    <w:rsid w:val="006810C6"/>
    <w:rsid w:val="00681437"/>
    <w:rsid w:val="00691F83"/>
    <w:rsid w:val="006925D8"/>
    <w:rsid w:val="00693634"/>
    <w:rsid w:val="006A0AE1"/>
    <w:rsid w:val="006A5340"/>
    <w:rsid w:val="006A7A25"/>
    <w:rsid w:val="006B18F8"/>
    <w:rsid w:val="006C0EF0"/>
    <w:rsid w:val="006C1778"/>
    <w:rsid w:val="006C4632"/>
    <w:rsid w:val="006C7560"/>
    <w:rsid w:val="006D0247"/>
    <w:rsid w:val="006D0981"/>
    <w:rsid w:val="006D28D2"/>
    <w:rsid w:val="006E7AA9"/>
    <w:rsid w:val="006E7F55"/>
    <w:rsid w:val="006F3A87"/>
    <w:rsid w:val="006F58D1"/>
    <w:rsid w:val="00702991"/>
    <w:rsid w:val="00713814"/>
    <w:rsid w:val="00717358"/>
    <w:rsid w:val="00721633"/>
    <w:rsid w:val="007216DC"/>
    <w:rsid w:val="00724C63"/>
    <w:rsid w:val="00726B7B"/>
    <w:rsid w:val="00731C1A"/>
    <w:rsid w:val="00743F9C"/>
    <w:rsid w:val="00755AD2"/>
    <w:rsid w:val="00756E1D"/>
    <w:rsid w:val="00771FE7"/>
    <w:rsid w:val="00783291"/>
    <w:rsid w:val="007835B7"/>
    <w:rsid w:val="0078723D"/>
    <w:rsid w:val="00790D16"/>
    <w:rsid w:val="007A11AD"/>
    <w:rsid w:val="007A14C4"/>
    <w:rsid w:val="007A44F1"/>
    <w:rsid w:val="007A7812"/>
    <w:rsid w:val="007B0365"/>
    <w:rsid w:val="007B4A32"/>
    <w:rsid w:val="007B60C2"/>
    <w:rsid w:val="007B6774"/>
    <w:rsid w:val="007B765A"/>
    <w:rsid w:val="007C58CF"/>
    <w:rsid w:val="007D4E6E"/>
    <w:rsid w:val="007E0EEB"/>
    <w:rsid w:val="007E14DE"/>
    <w:rsid w:val="007E50EA"/>
    <w:rsid w:val="007E639C"/>
    <w:rsid w:val="007E7081"/>
    <w:rsid w:val="007E71D9"/>
    <w:rsid w:val="007F029C"/>
    <w:rsid w:val="007F2F56"/>
    <w:rsid w:val="007F60F7"/>
    <w:rsid w:val="00800020"/>
    <w:rsid w:val="008041CF"/>
    <w:rsid w:val="00811C86"/>
    <w:rsid w:val="00812E5D"/>
    <w:rsid w:val="0081773C"/>
    <w:rsid w:val="00820A29"/>
    <w:rsid w:val="00830A64"/>
    <w:rsid w:val="008313E3"/>
    <w:rsid w:val="008466B4"/>
    <w:rsid w:val="00861391"/>
    <w:rsid w:val="008617A4"/>
    <w:rsid w:val="008750BA"/>
    <w:rsid w:val="00883031"/>
    <w:rsid w:val="0088325F"/>
    <w:rsid w:val="00890B99"/>
    <w:rsid w:val="008A21FF"/>
    <w:rsid w:val="008B08D5"/>
    <w:rsid w:val="008B33BE"/>
    <w:rsid w:val="008C149E"/>
    <w:rsid w:val="008C7F67"/>
    <w:rsid w:val="008D356E"/>
    <w:rsid w:val="008E0525"/>
    <w:rsid w:val="0091757E"/>
    <w:rsid w:val="00923AA4"/>
    <w:rsid w:val="00926C7C"/>
    <w:rsid w:val="009451B5"/>
    <w:rsid w:val="0094616F"/>
    <w:rsid w:val="00946AF3"/>
    <w:rsid w:val="0095292F"/>
    <w:rsid w:val="00955698"/>
    <w:rsid w:val="009559D5"/>
    <w:rsid w:val="0096109F"/>
    <w:rsid w:val="0096147E"/>
    <w:rsid w:val="009624BD"/>
    <w:rsid w:val="009679E6"/>
    <w:rsid w:val="00972F96"/>
    <w:rsid w:val="00973C95"/>
    <w:rsid w:val="00975538"/>
    <w:rsid w:val="00975969"/>
    <w:rsid w:val="0098200D"/>
    <w:rsid w:val="00982510"/>
    <w:rsid w:val="00994EE4"/>
    <w:rsid w:val="00996D30"/>
    <w:rsid w:val="009A4BD7"/>
    <w:rsid w:val="009B524F"/>
    <w:rsid w:val="009D47CE"/>
    <w:rsid w:val="009D4A9E"/>
    <w:rsid w:val="009D5C19"/>
    <w:rsid w:val="00A0338B"/>
    <w:rsid w:val="00A07940"/>
    <w:rsid w:val="00A10D42"/>
    <w:rsid w:val="00A145BD"/>
    <w:rsid w:val="00A16974"/>
    <w:rsid w:val="00A22C8E"/>
    <w:rsid w:val="00A2579D"/>
    <w:rsid w:val="00A27767"/>
    <w:rsid w:val="00A31B5B"/>
    <w:rsid w:val="00A33759"/>
    <w:rsid w:val="00A34753"/>
    <w:rsid w:val="00A34992"/>
    <w:rsid w:val="00A35A66"/>
    <w:rsid w:val="00A40D91"/>
    <w:rsid w:val="00A612DF"/>
    <w:rsid w:val="00A62937"/>
    <w:rsid w:val="00A62C93"/>
    <w:rsid w:val="00A651A0"/>
    <w:rsid w:val="00A66AEA"/>
    <w:rsid w:val="00A66D94"/>
    <w:rsid w:val="00A72E9E"/>
    <w:rsid w:val="00A7478D"/>
    <w:rsid w:val="00A74B3A"/>
    <w:rsid w:val="00A84AE9"/>
    <w:rsid w:val="00A91AAC"/>
    <w:rsid w:val="00A94086"/>
    <w:rsid w:val="00A95415"/>
    <w:rsid w:val="00AA477B"/>
    <w:rsid w:val="00AA6A84"/>
    <w:rsid w:val="00AA73CE"/>
    <w:rsid w:val="00AA7421"/>
    <w:rsid w:val="00AB2BB5"/>
    <w:rsid w:val="00AB5C95"/>
    <w:rsid w:val="00AB5E8C"/>
    <w:rsid w:val="00AC1BD5"/>
    <w:rsid w:val="00AC2F79"/>
    <w:rsid w:val="00AD1267"/>
    <w:rsid w:val="00AD1598"/>
    <w:rsid w:val="00AD1DA2"/>
    <w:rsid w:val="00AE04F8"/>
    <w:rsid w:val="00AE1FE8"/>
    <w:rsid w:val="00AE2409"/>
    <w:rsid w:val="00AF4960"/>
    <w:rsid w:val="00B00CB0"/>
    <w:rsid w:val="00B102CD"/>
    <w:rsid w:val="00B13021"/>
    <w:rsid w:val="00B14C4E"/>
    <w:rsid w:val="00B15738"/>
    <w:rsid w:val="00B17E53"/>
    <w:rsid w:val="00B213A9"/>
    <w:rsid w:val="00B21A62"/>
    <w:rsid w:val="00B2219F"/>
    <w:rsid w:val="00B24214"/>
    <w:rsid w:val="00B245CF"/>
    <w:rsid w:val="00B32E3A"/>
    <w:rsid w:val="00B352F7"/>
    <w:rsid w:val="00B353B6"/>
    <w:rsid w:val="00B40A9B"/>
    <w:rsid w:val="00B433AE"/>
    <w:rsid w:val="00B47070"/>
    <w:rsid w:val="00B525D3"/>
    <w:rsid w:val="00B54E64"/>
    <w:rsid w:val="00B5546F"/>
    <w:rsid w:val="00B60413"/>
    <w:rsid w:val="00B62F50"/>
    <w:rsid w:val="00B65BAB"/>
    <w:rsid w:val="00B80E68"/>
    <w:rsid w:val="00B86C51"/>
    <w:rsid w:val="00B94FCE"/>
    <w:rsid w:val="00BA13A6"/>
    <w:rsid w:val="00BB473A"/>
    <w:rsid w:val="00BC1B52"/>
    <w:rsid w:val="00BC26EE"/>
    <w:rsid w:val="00BC2F38"/>
    <w:rsid w:val="00BC75EA"/>
    <w:rsid w:val="00BC77EB"/>
    <w:rsid w:val="00BD4BAC"/>
    <w:rsid w:val="00BE0C63"/>
    <w:rsid w:val="00BE23F4"/>
    <w:rsid w:val="00BE4BF4"/>
    <w:rsid w:val="00BE621C"/>
    <w:rsid w:val="00BE7539"/>
    <w:rsid w:val="00BF7807"/>
    <w:rsid w:val="00C02AD8"/>
    <w:rsid w:val="00C05B43"/>
    <w:rsid w:val="00C06BC0"/>
    <w:rsid w:val="00C1233C"/>
    <w:rsid w:val="00C13B36"/>
    <w:rsid w:val="00C2773B"/>
    <w:rsid w:val="00C313F2"/>
    <w:rsid w:val="00C34234"/>
    <w:rsid w:val="00C36F99"/>
    <w:rsid w:val="00C43CD9"/>
    <w:rsid w:val="00C514CB"/>
    <w:rsid w:val="00C52F8C"/>
    <w:rsid w:val="00C54613"/>
    <w:rsid w:val="00C63040"/>
    <w:rsid w:val="00C71BE6"/>
    <w:rsid w:val="00C7404A"/>
    <w:rsid w:val="00C833F0"/>
    <w:rsid w:val="00C90CFA"/>
    <w:rsid w:val="00C95C57"/>
    <w:rsid w:val="00C96763"/>
    <w:rsid w:val="00CA0520"/>
    <w:rsid w:val="00CA07B4"/>
    <w:rsid w:val="00CA1954"/>
    <w:rsid w:val="00CB0BCA"/>
    <w:rsid w:val="00CB4A60"/>
    <w:rsid w:val="00CC1FE8"/>
    <w:rsid w:val="00CC2364"/>
    <w:rsid w:val="00CC23A4"/>
    <w:rsid w:val="00CD75A7"/>
    <w:rsid w:val="00CD7914"/>
    <w:rsid w:val="00CE1D65"/>
    <w:rsid w:val="00CE566B"/>
    <w:rsid w:val="00CE5996"/>
    <w:rsid w:val="00CF3CCD"/>
    <w:rsid w:val="00D0287B"/>
    <w:rsid w:val="00D06F2F"/>
    <w:rsid w:val="00D12985"/>
    <w:rsid w:val="00D1320E"/>
    <w:rsid w:val="00D134FF"/>
    <w:rsid w:val="00D13AC9"/>
    <w:rsid w:val="00D164EA"/>
    <w:rsid w:val="00D222F9"/>
    <w:rsid w:val="00D305CE"/>
    <w:rsid w:val="00D328F9"/>
    <w:rsid w:val="00D41D67"/>
    <w:rsid w:val="00D47D22"/>
    <w:rsid w:val="00D5455E"/>
    <w:rsid w:val="00D65A83"/>
    <w:rsid w:val="00D67A2D"/>
    <w:rsid w:val="00D75E00"/>
    <w:rsid w:val="00D75EE9"/>
    <w:rsid w:val="00D770FA"/>
    <w:rsid w:val="00D819E4"/>
    <w:rsid w:val="00D82561"/>
    <w:rsid w:val="00D87CB4"/>
    <w:rsid w:val="00D96042"/>
    <w:rsid w:val="00D96153"/>
    <w:rsid w:val="00DA6842"/>
    <w:rsid w:val="00DA7229"/>
    <w:rsid w:val="00DA7591"/>
    <w:rsid w:val="00DB26BC"/>
    <w:rsid w:val="00DB7E7A"/>
    <w:rsid w:val="00DC0264"/>
    <w:rsid w:val="00DD0D05"/>
    <w:rsid w:val="00DD7EEF"/>
    <w:rsid w:val="00DE214B"/>
    <w:rsid w:val="00DF131E"/>
    <w:rsid w:val="00DF3B90"/>
    <w:rsid w:val="00DF5F29"/>
    <w:rsid w:val="00E024F4"/>
    <w:rsid w:val="00E038ED"/>
    <w:rsid w:val="00E06CD0"/>
    <w:rsid w:val="00E10BDC"/>
    <w:rsid w:val="00E10FD0"/>
    <w:rsid w:val="00E16339"/>
    <w:rsid w:val="00E20DDE"/>
    <w:rsid w:val="00E21CE6"/>
    <w:rsid w:val="00E21E9D"/>
    <w:rsid w:val="00E22258"/>
    <w:rsid w:val="00E30224"/>
    <w:rsid w:val="00E4036A"/>
    <w:rsid w:val="00E40E5D"/>
    <w:rsid w:val="00E54A2C"/>
    <w:rsid w:val="00E613CF"/>
    <w:rsid w:val="00E6342C"/>
    <w:rsid w:val="00E6427F"/>
    <w:rsid w:val="00E65C27"/>
    <w:rsid w:val="00E67C0F"/>
    <w:rsid w:val="00E706A3"/>
    <w:rsid w:val="00E7207E"/>
    <w:rsid w:val="00E74A0E"/>
    <w:rsid w:val="00E75357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D33E9"/>
    <w:rsid w:val="00ED77D8"/>
    <w:rsid w:val="00EE02A5"/>
    <w:rsid w:val="00EF4AFC"/>
    <w:rsid w:val="00EF60CD"/>
    <w:rsid w:val="00EF6799"/>
    <w:rsid w:val="00EF6AA4"/>
    <w:rsid w:val="00EF779A"/>
    <w:rsid w:val="00F00842"/>
    <w:rsid w:val="00F0297B"/>
    <w:rsid w:val="00F1317C"/>
    <w:rsid w:val="00F13F73"/>
    <w:rsid w:val="00F27F9F"/>
    <w:rsid w:val="00F30959"/>
    <w:rsid w:val="00F32B22"/>
    <w:rsid w:val="00F34626"/>
    <w:rsid w:val="00F36DFF"/>
    <w:rsid w:val="00F3799C"/>
    <w:rsid w:val="00F40E84"/>
    <w:rsid w:val="00F4143A"/>
    <w:rsid w:val="00F4762F"/>
    <w:rsid w:val="00F523FC"/>
    <w:rsid w:val="00F525CC"/>
    <w:rsid w:val="00F55E7B"/>
    <w:rsid w:val="00F67D05"/>
    <w:rsid w:val="00F70531"/>
    <w:rsid w:val="00F70B64"/>
    <w:rsid w:val="00F75EB3"/>
    <w:rsid w:val="00F7673B"/>
    <w:rsid w:val="00F824D4"/>
    <w:rsid w:val="00F858C6"/>
    <w:rsid w:val="00F9302C"/>
    <w:rsid w:val="00F93140"/>
    <w:rsid w:val="00F96975"/>
    <w:rsid w:val="00FA53DB"/>
    <w:rsid w:val="00FB2854"/>
    <w:rsid w:val="00FB45BE"/>
    <w:rsid w:val="00FC0D49"/>
    <w:rsid w:val="00FD0C2D"/>
    <w:rsid w:val="00FD5BD2"/>
    <w:rsid w:val="00FE3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styleId="Corpodeltesto">
    <w:name w:val="Body Text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675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Barbara</cp:lastModifiedBy>
  <cp:revision>2</cp:revision>
  <cp:lastPrinted>2016-06-03T09:05:00Z</cp:lastPrinted>
  <dcterms:created xsi:type="dcterms:W3CDTF">2017-10-24T08:33:00Z</dcterms:created>
  <dcterms:modified xsi:type="dcterms:W3CDTF">2017-10-24T08:33:00Z</dcterms:modified>
</cp:coreProperties>
</file>