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Pr="00DC43A4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u w:val="single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56846" w:rsidRPr="00B56846">
        <w:rPr>
          <w:rFonts w:ascii="Calibri" w:hAnsi="Calibri" w:cs="Calibri"/>
          <w:b/>
          <w:sz w:val="28"/>
          <w:szCs w:val="28"/>
          <w:lang w:val="it-IT"/>
        </w:rPr>
        <w:t>1</w:t>
      </w:r>
      <w:r w:rsidR="00795CF6">
        <w:rPr>
          <w:rFonts w:ascii="Calibri" w:hAnsi="Calibri" w:cs="Calibri"/>
          <w:b/>
          <w:sz w:val="28"/>
          <w:szCs w:val="28"/>
          <w:lang w:val="it-IT"/>
        </w:rPr>
        <w:t>9</w:t>
      </w:r>
      <w:r w:rsidR="00A604D3" w:rsidRPr="00B56846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46C0B" w:rsidRPr="00B56846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B56846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 w:rsidRPr="00B56846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A01142" w:rsidRDefault="00A01142" w:rsidP="00E075AB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795CF6" w:rsidRDefault="00795CF6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E075AB" w:rsidRPr="00E075AB" w:rsidRDefault="00E075AB" w:rsidP="00E075AB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E075A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“</w:t>
      </w:r>
      <w:proofErr w:type="spellStart"/>
      <w:r w:rsidRPr="00E075A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Remade</w:t>
      </w:r>
      <w:proofErr w:type="spellEnd"/>
      <w:r w:rsidRPr="00E075A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 in </w:t>
      </w:r>
      <w:proofErr w:type="spellStart"/>
      <w:r w:rsidRPr="00E075A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Italy</w:t>
      </w:r>
      <w:proofErr w:type="spellEnd"/>
      <w:r w:rsidRPr="00E075A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”; da Bureau Veritas</w:t>
      </w:r>
    </w:p>
    <w:p w:rsidR="00216B86" w:rsidRDefault="00E075AB" w:rsidP="00E075AB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E075A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l’impulso all’economia circolare</w:t>
      </w:r>
    </w:p>
    <w:p w:rsidR="005E4497" w:rsidRDefault="005E4497" w:rsidP="005E4497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5E4497" w:rsidRDefault="00E075AB" w:rsidP="00C46C0B">
      <w:pPr>
        <w:shd w:val="clear" w:color="auto" w:fill="FFFFFF"/>
        <w:ind w:right="-284"/>
        <w:jc w:val="center"/>
        <w:rPr>
          <w:rFonts w:ascii="Arial" w:hAnsi="Arial" w:cs="Arial"/>
          <w:bCs/>
          <w:u w:val="single"/>
          <w:shd w:val="clear" w:color="auto" w:fill="FFFFFF"/>
          <w:lang w:val="it-IT"/>
        </w:rPr>
      </w:pPr>
      <w:r w:rsidRPr="00E075AB">
        <w:rPr>
          <w:rFonts w:ascii="Arial" w:hAnsi="Arial" w:cs="Arial"/>
          <w:bCs/>
          <w:u w:val="single"/>
          <w:shd w:val="clear" w:color="auto" w:fill="FFFFFF"/>
          <w:lang w:val="it-IT"/>
        </w:rPr>
        <w:t>Alla settimana dell’energia la nuova certificazione sulle procedure di riciclo già all’interno del processo produttivo</w:t>
      </w:r>
    </w:p>
    <w:p w:rsidR="00E075AB" w:rsidRPr="00E075AB" w:rsidRDefault="00E075AB" w:rsidP="00C46C0B">
      <w:pPr>
        <w:shd w:val="clear" w:color="auto" w:fill="FFFFFF"/>
        <w:ind w:right="-284"/>
        <w:jc w:val="center"/>
        <w:rPr>
          <w:rFonts w:ascii="Arial" w:hAnsi="Arial" w:cs="Arial"/>
          <w:b/>
          <w:bCs/>
          <w:sz w:val="28"/>
          <w:szCs w:val="28"/>
          <w:u w:val="single"/>
          <w:shd w:val="clear" w:color="auto" w:fill="FFFFFF"/>
          <w:lang w:val="it-IT"/>
        </w:rPr>
      </w:pPr>
    </w:p>
    <w:p w:rsidR="00522F1D" w:rsidRDefault="00522F1D" w:rsidP="00522F1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36"/>
          <w:szCs w:val="36"/>
          <w:lang w:val="it-IT" w:eastAsia="it-CH"/>
        </w:rPr>
      </w:pPr>
    </w:p>
    <w:p w:rsidR="00E075AB" w:rsidRPr="00E075AB" w:rsidRDefault="00E075AB" w:rsidP="00E075A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Superare rapidamente la fase del dibattito e realizzare concretamente schemi organizzativi ch</w:t>
      </w:r>
      <w:r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e permettano un passaggio da una 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economia lineare ad una economia circolare e quindi, tra le altre cose, la capacità di inserire la prospettiva di riciclo dei prodotti nel proprio modello produttivo, un valore aggiunto per le imprese. 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Ciò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attraverso una certificazione innovativa significativamente denominata “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Remade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in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Italy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” (ideata da un'associazione costituita da Regione Lombardia, CONAI, Camera di commercio di Milano e AMSA) per la quale Bureau Veritas è organismo di certificazione accreditato da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Accredia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per lo svolgimento delle verifiche.</w:t>
      </w:r>
    </w:p>
    <w:p w:rsidR="00E075AB" w:rsidRPr="00E075AB" w:rsidRDefault="00E075AB" w:rsidP="00E075A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>Bureau Veritas Italia è stato fra i primi a proporre il disciplinare alle azien</w:t>
      </w:r>
      <w:r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>de,  puntando sul doppio valore</w:t>
      </w:r>
      <w:r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dell’italianità e della capacità</w:t>
      </w:r>
      <w:r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>,</w:t>
      </w:r>
      <w:r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attraverso il riciclo, di produrre in modo rispettoso dell’ambiente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. L’etichetta ambientale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Remade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caratterizza i prodotti costituiti con  materiale di riciclo, evidenziando non solo l'azienda produttrice ma anche la percentuale di  materiale riciclato nel prodotto finito 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nonché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la riduzione delle emissioni di gas ad effetto serra e la riduzione dei consumi energetici resi possibili dal modello produttivo. Un vero e proprio marchio di qualità verde che potrebbe presto rivelarsi essenziale nell’ambito degli acquisiti “verdi” del green public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procurement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.</w:t>
      </w:r>
    </w:p>
    <w:p w:rsidR="00C46C0B" w:rsidRDefault="00E075AB" w:rsidP="00E075A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Su queste tematiche Bureau Veritas Italia partecipa alla Settimana dell’energia, organizzata da Confartigianato </w:t>
      </w:r>
      <w:r w:rsidR="00A63A5F"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>e A</w:t>
      </w:r>
      <w:r w:rsidR="00053FDD">
        <w:rPr>
          <w:rFonts w:ascii="Arial" w:hAnsi="Arial" w:cs="Arial"/>
          <w:color w:val="222222"/>
          <w:sz w:val="22"/>
          <w:szCs w:val="22"/>
          <w:lang w:val="it-IT" w:eastAsia="it-CH"/>
        </w:rPr>
        <w:t>NCE</w:t>
      </w:r>
      <w:r w:rsidRPr="00A63A5F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Bergamo</w:t>
      </w:r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, ribadendo quanto emerso dalla recente indagine a campione condotta su un ampio spettro di aziende italiane e sintetizzata nel quaderno di studio incentrato sull'economia circolare presentato con l’associazione AISEC e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Altis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-Università Cattolica di Milano. Una indagine dai risultati apparentemente contradditori. A fronte di una sensibilità diffusa al tema del riciclo, esiste ancora una percentuale molto bassa di aziende che attuano concretamente misure di riuso di rifiuti </w:t>
      </w:r>
      <w:bookmarkStart w:id="0" w:name="_GoBack"/>
      <w:bookmarkEnd w:id="0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e scarti di produzione e che si adeguano a una filosofia di Life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cycle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</w:t>
      </w:r>
      <w:proofErr w:type="spellStart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assesment</w:t>
      </w:r>
      <w:proofErr w:type="spellEnd"/>
      <w:r w:rsidRPr="00E075AB">
        <w:rPr>
          <w:rFonts w:ascii="Arial" w:hAnsi="Arial" w:cs="Arial"/>
          <w:color w:val="222222"/>
          <w:sz w:val="22"/>
          <w:szCs w:val="22"/>
          <w:lang w:val="it-IT" w:eastAsia="it-CH"/>
        </w:rPr>
        <w:t>.</w:t>
      </w:r>
    </w:p>
    <w:p w:rsidR="00795CF6" w:rsidRDefault="00795CF6" w:rsidP="00795CF6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795CF6" w:rsidRPr="00186179" w:rsidRDefault="00795CF6" w:rsidP="00795CF6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5E4497" w:rsidRDefault="005E449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 w:rsidR="00DF4532"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 w:rsidR="00DF4532"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51" w:rsidRDefault="00EC1D51">
      <w:r>
        <w:separator/>
      </w:r>
    </w:p>
  </w:endnote>
  <w:endnote w:type="continuationSeparator" w:id="0">
    <w:p w:rsidR="00EC1D51" w:rsidRDefault="00EC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395C62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51" w:rsidRDefault="00EC1D51">
      <w:r>
        <w:separator/>
      </w:r>
    </w:p>
  </w:footnote>
  <w:footnote w:type="continuationSeparator" w:id="0">
    <w:p w:rsidR="00EC1D51" w:rsidRDefault="00EC1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3FDD"/>
    <w:rsid w:val="00055D1E"/>
    <w:rsid w:val="00087616"/>
    <w:rsid w:val="00096828"/>
    <w:rsid w:val="00096D64"/>
    <w:rsid w:val="000A3BE7"/>
    <w:rsid w:val="000A7773"/>
    <w:rsid w:val="000B42AA"/>
    <w:rsid w:val="000C3E42"/>
    <w:rsid w:val="000E3782"/>
    <w:rsid w:val="000E5CA6"/>
    <w:rsid w:val="00101243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8617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1793A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95C62"/>
    <w:rsid w:val="003A2F56"/>
    <w:rsid w:val="003B171D"/>
    <w:rsid w:val="003B7D76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798A"/>
    <w:rsid w:val="00452CDF"/>
    <w:rsid w:val="00474020"/>
    <w:rsid w:val="004746AF"/>
    <w:rsid w:val="00477580"/>
    <w:rsid w:val="00494294"/>
    <w:rsid w:val="00495B61"/>
    <w:rsid w:val="004B1276"/>
    <w:rsid w:val="004B46CA"/>
    <w:rsid w:val="004C3EC2"/>
    <w:rsid w:val="004D1CDD"/>
    <w:rsid w:val="004E0DC2"/>
    <w:rsid w:val="004E3828"/>
    <w:rsid w:val="004F0E66"/>
    <w:rsid w:val="004F2B0E"/>
    <w:rsid w:val="004F6B93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4497"/>
    <w:rsid w:val="005E515B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B7451"/>
    <w:rsid w:val="006E0E50"/>
    <w:rsid w:val="006E6011"/>
    <w:rsid w:val="006E6FBE"/>
    <w:rsid w:val="006F30EA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95CF6"/>
    <w:rsid w:val="007A10E2"/>
    <w:rsid w:val="007A5613"/>
    <w:rsid w:val="007B64A9"/>
    <w:rsid w:val="007C1BAC"/>
    <w:rsid w:val="007C37B5"/>
    <w:rsid w:val="007C40A4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3766"/>
    <w:rsid w:val="00935BA8"/>
    <w:rsid w:val="0093736D"/>
    <w:rsid w:val="00937B65"/>
    <w:rsid w:val="009435A8"/>
    <w:rsid w:val="00945091"/>
    <w:rsid w:val="00947077"/>
    <w:rsid w:val="009538B0"/>
    <w:rsid w:val="00971DE5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5D6"/>
    <w:rsid w:val="00A018C2"/>
    <w:rsid w:val="00A1401C"/>
    <w:rsid w:val="00A16BD9"/>
    <w:rsid w:val="00A372D5"/>
    <w:rsid w:val="00A37F9B"/>
    <w:rsid w:val="00A4477F"/>
    <w:rsid w:val="00A47AAF"/>
    <w:rsid w:val="00A50B37"/>
    <w:rsid w:val="00A604D3"/>
    <w:rsid w:val="00A62D10"/>
    <w:rsid w:val="00A63A5F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56846"/>
    <w:rsid w:val="00B70964"/>
    <w:rsid w:val="00B72816"/>
    <w:rsid w:val="00B931D1"/>
    <w:rsid w:val="00BA2DC6"/>
    <w:rsid w:val="00BA575A"/>
    <w:rsid w:val="00BA7C2E"/>
    <w:rsid w:val="00BA7C6D"/>
    <w:rsid w:val="00BB31C8"/>
    <w:rsid w:val="00BC2C81"/>
    <w:rsid w:val="00BD1E42"/>
    <w:rsid w:val="00C023B0"/>
    <w:rsid w:val="00C10025"/>
    <w:rsid w:val="00C23D1D"/>
    <w:rsid w:val="00C27530"/>
    <w:rsid w:val="00C336A0"/>
    <w:rsid w:val="00C35D44"/>
    <w:rsid w:val="00C46382"/>
    <w:rsid w:val="00C46C0B"/>
    <w:rsid w:val="00C50C56"/>
    <w:rsid w:val="00C51F63"/>
    <w:rsid w:val="00C61227"/>
    <w:rsid w:val="00C62E92"/>
    <w:rsid w:val="00C663EE"/>
    <w:rsid w:val="00C703A9"/>
    <w:rsid w:val="00C84A50"/>
    <w:rsid w:val="00C84BDF"/>
    <w:rsid w:val="00C86E4D"/>
    <w:rsid w:val="00C93267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292"/>
    <w:rsid w:val="00D85A69"/>
    <w:rsid w:val="00D85F9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C43A4"/>
    <w:rsid w:val="00DE69C1"/>
    <w:rsid w:val="00DE772A"/>
    <w:rsid w:val="00DF4532"/>
    <w:rsid w:val="00E003C7"/>
    <w:rsid w:val="00E003EE"/>
    <w:rsid w:val="00E00701"/>
    <w:rsid w:val="00E075AB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48F7"/>
    <w:rsid w:val="00E76434"/>
    <w:rsid w:val="00E846A3"/>
    <w:rsid w:val="00E87077"/>
    <w:rsid w:val="00E90259"/>
    <w:rsid w:val="00EA23AF"/>
    <w:rsid w:val="00EA6DC1"/>
    <w:rsid w:val="00EB7D50"/>
    <w:rsid w:val="00EB7D9E"/>
    <w:rsid w:val="00EC1D51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DCB6-5AFC-485D-9F34-B7998E17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2</cp:revision>
  <cp:lastPrinted>2010-06-09T11:44:00Z</cp:lastPrinted>
  <dcterms:created xsi:type="dcterms:W3CDTF">2017-10-19T11:21:00Z</dcterms:created>
  <dcterms:modified xsi:type="dcterms:W3CDTF">2017-10-19T11:21:00Z</dcterms:modified>
</cp:coreProperties>
</file>