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0350A" w14:textId="77777777" w:rsidR="0095118E" w:rsidRDefault="0095118E" w:rsidP="0095118E">
      <w:pPr>
        <w:jc w:val="center"/>
        <w:rPr>
          <w:rFonts w:ascii="Arial" w:hAnsi="Arial" w:cs="Arial"/>
          <w:sz w:val="36"/>
          <w:szCs w:val="40"/>
        </w:rPr>
      </w:pPr>
    </w:p>
    <w:p w14:paraId="4C977721" w14:textId="52CC2D5A" w:rsidR="00087558" w:rsidRDefault="00087558" w:rsidP="00087558">
      <w:pPr>
        <w:jc w:val="center"/>
        <w:rPr>
          <w:rFonts w:ascii="Arial" w:hAnsi="Arial" w:cs="Arial"/>
          <w:sz w:val="36"/>
          <w:szCs w:val="40"/>
        </w:rPr>
      </w:pPr>
      <w:r w:rsidRPr="00087558">
        <w:rPr>
          <w:rFonts w:ascii="Arial" w:hAnsi="Arial" w:cs="Arial"/>
          <w:sz w:val="36"/>
          <w:szCs w:val="40"/>
        </w:rPr>
        <w:t>Laghezza: incapacità e ritardi nelle infrastrutture</w:t>
      </w:r>
    </w:p>
    <w:p w14:paraId="21DCC885" w14:textId="13F23CDC" w:rsidR="003E75EA" w:rsidRPr="003E75EA" w:rsidRDefault="00087558" w:rsidP="00087558">
      <w:pPr>
        <w:jc w:val="center"/>
        <w:rPr>
          <w:sz w:val="28"/>
          <w:szCs w:val="28"/>
          <w:u w:val="single"/>
        </w:rPr>
      </w:pPr>
      <w:proofErr w:type="gramStart"/>
      <w:r w:rsidRPr="00087558">
        <w:rPr>
          <w:rFonts w:ascii="Arial" w:hAnsi="Arial" w:cs="Arial"/>
          <w:sz w:val="36"/>
          <w:szCs w:val="40"/>
        </w:rPr>
        <w:t>minano</w:t>
      </w:r>
      <w:proofErr w:type="gramEnd"/>
      <w:r w:rsidRPr="00087558">
        <w:rPr>
          <w:rFonts w:ascii="Arial" w:hAnsi="Arial" w:cs="Arial"/>
          <w:sz w:val="36"/>
          <w:szCs w:val="40"/>
        </w:rPr>
        <w:t xml:space="preserve"> il </w:t>
      </w:r>
      <w:r>
        <w:rPr>
          <w:rFonts w:ascii="Arial" w:hAnsi="Arial" w:cs="Arial"/>
          <w:sz w:val="36"/>
          <w:szCs w:val="40"/>
        </w:rPr>
        <w:t>S</w:t>
      </w:r>
      <w:r w:rsidRPr="00087558">
        <w:rPr>
          <w:rFonts w:ascii="Arial" w:hAnsi="Arial" w:cs="Arial"/>
          <w:sz w:val="36"/>
          <w:szCs w:val="40"/>
        </w:rPr>
        <w:t>istema Italia</w:t>
      </w:r>
    </w:p>
    <w:p w14:paraId="5F6E9B9E" w14:textId="77777777" w:rsidR="005333B4" w:rsidRDefault="005333B4" w:rsidP="00687DD9"/>
    <w:p w14:paraId="2D213AC4" w14:textId="77777777" w:rsidR="005C4B8B" w:rsidRDefault="005C4B8B" w:rsidP="00687DD9"/>
    <w:p w14:paraId="3C8E9D38" w14:textId="77777777" w:rsidR="00087558" w:rsidRDefault="00087558" w:rsidP="00087558">
      <w:pPr>
        <w:jc w:val="both"/>
      </w:pPr>
      <w:r>
        <w:t>Un miliardo di danni piombati sulle spalle del comparto logistico ligure. Prima il crollo del ponte Morandi, poi i reiterati blocchi della rete autostradale, ora le conseguenze di una nevicata “non prevista”.</w:t>
      </w:r>
    </w:p>
    <w:p w14:paraId="46324E27" w14:textId="77777777" w:rsidR="00087558" w:rsidRDefault="00087558" w:rsidP="00087558">
      <w:pPr>
        <w:jc w:val="both"/>
      </w:pPr>
      <w:r>
        <w:t xml:space="preserve">Ma per Alessandro Laghezza, Presidente di </w:t>
      </w:r>
      <w:proofErr w:type="spellStart"/>
      <w:r>
        <w:t>Confetra</w:t>
      </w:r>
      <w:proofErr w:type="spellEnd"/>
      <w:r>
        <w:t xml:space="preserve"> Liguria, i dati resi noti di recente dal Comitato Salviamo Genova e la Liguria, rappresentano solo la punta dell’iceberg. “La Liguria e tutto il nord ovest italiano – denuncia Laghezza – non sono solo chiamati a subire danni frutto di contingenze negative, ma scontano una perdita di efficienza e competitività che si riverbera su tutto il sistema produttivo italiano; anni e anni di colpevole e mancata pianificazione delle nuove opere e quindi di un funzionamento razionale della rete degli approvvigionamenti e della distribuzione”.</w:t>
      </w:r>
    </w:p>
    <w:p w14:paraId="12ED0730" w14:textId="7E709AE8" w:rsidR="00087558" w:rsidRPr="00D96513" w:rsidRDefault="00087558" w:rsidP="00087558">
      <w:pPr>
        <w:jc w:val="both"/>
      </w:pPr>
      <w:r>
        <w:t xml:space="preserve">“Torniamo a parlare della bretella autostradale di Genova e si scopre in queste ore che di certo non vi è nulla. Torniamo a parlare del raddoppio della ferrovia Pontremolese e si scopre che non rientra nella pianificazione del Governo. Esultiamo perché il Terzo Valico forse a fine 2023, a </w:t>
      </w:r>
      <w:r w:rsidRPr="00D96513">
        <w:t>quasi 110 anni dal primo progetto, sarà completato</w:t>
      </w:r>
      <w:r w:rsidR="00123379" w:rsidRPr="00D96513">
        <w:t xml:space="preserve"> ma il tratto s</w:t>
      </w:r>
      <w:r w:rsidR="00643EF6" w:rsidRPr="00D96513">
        <w:t xml:space="preserve">vizzero del corridoio Reno-Alpi </w:t>
      </w:r>
      <w:r w:rsidR="00123379" w:rsidRPr="00D96513">
        <w:t>entrerà in funzione nel 2021</w:t>
      </w:r>
      <w:r w:rsidRPr="00D96513">
        <w:t>. Al di là degli sviluppi del confronto in essere in seno al Governo, è evidente, che per poter gestire le ingenti risorse del Next Generation Plan occorre un totale cambio di approccio e di passo”.</w:t>
      </w:r>
    </w:p>
    <w:p w14:paraId="138DC498" w14:textId="550CE63A" w:rsidR="002618DA" w:rsidRPr="00D96513" w:rsidRDefault="00087558" w:rsidP="00087558">
      <w:pPr>
        <w:jc w:val="both"/>
      </w:pPr>
      <w:r w:rsidRPr="00D96513">
        <w:t xml:space="preserve">Secondo il Presidente di </w:t>
      </w:r>
      <w:proofErr w:type="spellStart"/>
      <w:r w:rsidRPr="00D96513">
        <w:t>Confetra</w:t>
      </w:r>
      <w:proofErr w:type="spellEnd"/>
      <w:r w:rsidRPr="00D96513">
        <w:t xml:space="preserve"> Liguria, lo stato di indifferenza e inadeguatezza ha abbracciato </w:t>
      </w:r>
      <w:r w:rsidR="00123379" w:rsidRPr="00D96513">
        <w:t xml:space="preserve">in questi anni </w:t>
      </w:r>
      <w:r w:rsidRPr="00D96513">
        <w:t>l’intero sistema delle Istituzioni,</w:t>
      </w:r>
      <w:r w:rsidR="002618DA" w:rsidRPr="00D96513">
        <w:t xml:space="preserve"> salvo rare eccezioni,</w:t>
      </w:r>
      <w:r w:rsidRPr="00D96513">
        <w:t xml:space="preserve"> senza risparmiare il mondo dell’associazionismo che è stato </w:t>
      </w:r>
      <w:r w:rsidR="00123379" w:rsidRPr="00D96513">
        <w:t xml:space="preserve">spesso </w:t>
      </w:r>
      <w:r w:rsidRPr="00D96513">
        <w:t>incapace di reagire</w:t>
      </w:r>
      <w:r w:rsidR="002618DA" w:rsidRPr="00D96513">
        <w:t xml:space="preserve">. </w:t>
      </w:r>
    </w:p>
    <w:p w14:paraId="2E495BB2" w14:textId="7087BBB2" w:rsidR="002618DA" w:rsidRDefault="002618DA" w:rsidP="002618DA">
      <w:pPr>
        <w:rPr>
          <w:color w:val="auto"/>
          <w:sz w:val="22"/>
          <w:szCs w:val="22"/>
        </w:rPr>
      </w:pPr>
      <w:r w:rsidRPr="00D96513">
        <w:t>“Non è solo il debito pubblico – sostiene Laghezza – che lasciamo in eredità ai nostri figli ma anch</w:t>
      </w:r>
      <w:r w:rsidR="00643EF6" w:rsidRPr="00D96513">
        <w:t>e un Paese obsoleto, bloccato e</w:t>
      </w:r>
      <w:r w:rsidRPr="00D96513">
        <w:t xml:space="preserve"> incapace di decidere</w:t>
      </w:r>
      <w:r w:rsidR="00F411A6" w:rsidRPr="00D96513">
        <w:t>; le i</w:t>
      </w:r>
      <w:r w:rsidRPr="00D96513">
        <w:t xml:space="preserve">nfrastrutture sono lo specchio </w:t>
      </w:r>
      <w:r w:rsidR="00F411A6" w:rsidRPr="00D96513">
        <w:t xml:space="preserve">di questa situazione </w:t>
      </w:r>
      <w:r w:rsidRPr="00D96513">
        <w:t>ma anche il campo di battaglia</w:t>
      </w:r>
      <w:r w:rsidR="00F411A6" w:rsidRPr="00D96513">
        <w:t xml:space="preserve"> su cui costruire il futuro</w:t>
      </w:r>
      <w:r w:rsidRPr="00D96513">
        <w:t>. Se perdiamo lì n</w:t>
      </w:r>
      <w:r w:rsidR="00643EF6" w:rsidRPr="00D96513">
        <w:t>on abbiamo chance</w:t>
      </w:r>
      <w:r w:rsidRPr="00D96513">
        <w:t>”</w:t>
      </w:r>
      <w:r w:rsidR="00643EF6" w:rsidRPr="00D96513">
        <w:t>.</w:t>
      </w:r>
    </w:p>
    <w:p w14:paraId="7D20BDB3" w14:textId="77777777" w:rsidR="002618DA" w:rsidRDefault="002618DA" w:rsidP="00087558">
      <w:pPr>
        <w:jc w:val="both"/>
      </w:pPr>
      <w:bookmarkStart w:id="0" w:name="_GoBack"/>
      <w:bookmarkEnd w:id="0"/>
    </w:p>
    <w:p w14:paraId="7750C3A5" w14:textId="77777777" w:rsidR="00087558" w:rsidRDefault="00087558" w:rsidP="00087558">
      <w:pPr>
        <w:jc w:val="right"/>
        <w:rPr>
          <w:rStyle w:val="Nessuno"/>
          <w:i/>
          <w:iCs/>
        </w:rPr>
      </w:pPr>
    </w:p>
    <w:p w14:paraId="4F577741" w14:textId="77777777" w:rsidR="00D36A1E" w:rsidRDefault="00D36A1E" w:rsidP="00EA2F84">
      <w:pPr>
        <w:jc w:val="right"/>
        <w:rPr>
          <w:rStyle w:val="Nessuno"/>
          <w:i/>
          <w:iCs/>
        </w:rPr>
      </w:pPr>
    </w:p>
    <w:p w14:paraId="4B2F4D42" w14:textId="0D442C90" w:rsidR="00C5326E" w:rsidRDefault="005462CB" w:rsidP="00EA2F84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>La Spezia</w:t>
      </w:r>
      <w:r w:rsidRPr="001F7D83">
        <w:rPr>
          <w:rStyle w:val="Nessuno"/>
          <w:i/>
          <w:iCs/>
        </w:rPr>
        <w:t xml:space="preserve">, </w:t>
      </w:r>
      <w:r w:rsidR="001F7D83">
        <w:rPr>
          <w:rStyle w:val="Nessuno"/>
          <w:i/>
          <w:iCs/>
        </w:rPr>
        <w:t>17</w:t>
      </w:r>
      <w:r w:rsidR="003943A8" w:rsidRPr="001F7D83">
        <w:rPr>
          <w:rStyle w:val="Nessuno"/>
          <w:i/>
          <w:iCs/>
        </w:rPr>
        <w:t xml:space="preserve"> </w:t>
      </w:r>
      <w:r w:rsidR="0095118E" w:rsidRPr="001F7D83">
        <w:rPr>
          <w:rStyle w:val="Nessuno"/>
          <w:i/>
          <w:iCs/>
        </w:rPr>
        <w:t>dicembre</w:t>
      </w:r>
      <w:r w:rsidR="003943A8">
        <w:rPr>
          <w:rStyle w:val="Nessuno"/>
          <w:i/>
          <w:iCs/>
        </w:rPr>
        <w:t xml:space="preserve">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20</w:t>
      </w:r>
    </w:p>
    <w:p w14:paraId="70B3CCD8" w14:textId="77777777" w:rsidR="005462CB" w:rsidRDefault="005462CB">
      <w:pPr>
        <w:jc w:val="both"/>
        <w:rPr>
          <w:rStyle w:val="Nessuno"/>
          <w:i/>
          <w:iCs/>
        </w:rPr>
      </w:pPr>
    </w:p>
    <w:p w14:paraId="55A98AC2" w14:textId="77777777" w:rsidR="003943A8" w:rsidRDefault="003943A8">
      <w:pPr>
        <w:jc w:val="both"/>
        <w:rPr>
          <w:rStyle w:val="Nessuno"/>
          <w:i/>
          <w:iCs/>
        </w:rPr>
      </w:pPr>
    </w:p>
    <w:p w14:paraId="5ABE7E01" w14:textId="77777777" w:rsidR="003943A8" w:rsidRDefault="003943A8">
      <w:pPr>
        <w:jc w:val="both"/>
        <w:rPr>
          <w:rStyle w:val="Nessuno"/>
          <w:i/>
          <w:iCs/>
        </w:rPr>
      </w:pPr>
    </w:p>
    <w:p w14:paraId="3CC65B9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14:paraId="20B3FFD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>Barbara Gazzale</w:t>
      </w:r>
    </w:p>
    <w:p w14:paraId="346A314C" w14:textId="77777777"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F9258" w14:textId="77777777" w:rsidR="00060B9B" w:rsidRDefault="00060B9B" w:rsidP="00D55698">
      <w:r>
        <w:separator/>
      </w:r>
    </w:p>
  </w:endnote>
  <w:endnote w:type="continuationSeparator" w:id="0">
    <w:p w14:paraId="64171501" w14:textId="77777777" w:rsidR="00060B9B" w:rsidRDefault="00060B9B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B63F" w14:textId="77777777"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2B656" w14:textId="77777777" w:rsidR="00912FDC" w:rsidRDefault="00912FDC" w:rsidP="00D55698">
    <w:pPr>
      <w:jc w:val="center"/>
    </w:pPr>
  </w:p>
  <w:p w14:paraId="69EA0783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522F199C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73F65A86" w14:textId="77777777"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B02C8" w14:textId="77777777"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AE336" w14:textId="77777777" w:rsidR="00060B9B" w:rsidRDefault="00060B9B" w:rsidP="00D55698">
      <w:r>
        <w:separator/>
      </w:r>
    </w:p>
  </w:footnote>
  <w:footnote w:type="continuationSeparator" w:id="0">
    <w:p w14:paraId="45125F55" w14:textId="77777777" w:rsidR="00060B9B" w:rsidRDefault="00060B9B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3FF8B" w14:textId="77777777"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55C2" w14:textId="77777777"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 wp14:anchorId="7E94AED3" wp14:editId="2903E21E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 wp14:anchorId="15067058" wp14:editId="33109279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F4CC91E" w14:textId="77777777"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14:paraId="3FCC7557" w14:textId="77777777"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14:paraId="21BE64BF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202BBA9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48A13BF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14:paraId="6C8582A3" w14:textId="77777777"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87FBB" w14:textId="77777777"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60B9B"/>
    <w:rsid w:val="000745EA"/>
    <w:rsid w:val="00087558"/>
    <w:rsid w:val="000B5C15"/>
    <w:rsid w:val="000D0F9B"/>
    <w:rsid w:val="00123379"/>
    <w:rsid w:val="00132099"/>
    <w:rsid w:val="001443AA"/>
    <w:rsid w:val="0018323A"/>
    <w:rsid w:val="001E63A7"/>
    <w:rsid w:val="001F7D83"/>
    <w:rsid w:val="00203D14"/>
    <w:rsid w:val="0021248B"/>
    <w:rsid w:val="0022079A"/>
    <w:rsid w:val="00244C6A"/>
    <w:rsid w:val="002618DA"/>
    <w:rsid w:val="002731C7"/>
    <w:rsid w:val="0029085C"/>
    <w:rsid w:val="00291207"/>
    <w:rsid w:val="002968B7"/>
    <w:rsid w:val="002B103B"/>
    <w:rsid w:val="002B1627"/>
    <w:rsid w:val="002B6308"/>
    <w:rsid w:val="002D3A4C"/>
    <w:rsid w:val="002D4C66"/>
    <w:rsid w:val="002E2E1D"/>
    <w:rsid w:val="002E7DFE"/>
    <w:rsid w:val="002F1218"/>
    <w:rsid w:val="00361EC8"/>
    <w:rsid w:val="00367721"/>
    <w:rsid w:val="0037182A"/>
    <w:rsid w:val="00373390"/>
    <w:rsid w:val="00393527"/>
    <w:rsid w:val="003943A8"/>
    <w:rsid w:val="003E5FE8"/>
    <w:rsid w:val="003E75EA"/>
    <w:rsid w:val="00483C37"/>
    <w:rsid w:val="0048661C"/>
    <w:rsid w:val="00492BC4"/>
    <w:rsid w:val="00497A43"/>
    <w:rsid w:val="004A60C9"/>
    <w:rsid w:val="004B6094"/>
    <w:rsid w:val="004C2455"/>
    <w:rsid w:val="004D51BE"/>
    <w:rsid w:val="005333B4"/>
    <w:rsid w:val="005462CB"/>
    <w:rsid w:val="00551C3C"/>
    <w:rsid w:val="0056382F"/>
    <w:rsid w:val="005731ED"/>
    <w:rsid w:val="0058031F"/>
    <w:rsid w:val="00584BD8"/>
    <w:rsid w:val="00591A57"/>
    <w:rsid w:val="0059292A"/>
    <w:rsid w:val="00593C54"/>
    <w:rsid w:val="00595E64"/>
    <w:rsid w:val="005C4B8B"/>
    <w:rsid w:val="005D4D64"/>
    <w:rsid w:val="00605118"/>
    <w:rsid w:val="00643EF6"/>
    <w:rsid w:val="00647461"/>
    <w:rsid w:val="006620E3"/>
    <w:rsid w:val="00687DD9"/>
    <w:rsid w:val="006A3EC4"/>
    <w:rsid w:val="006A42C8"/>
    <w:rsid w:val="006D00F0"/>
    <w:rsid w:val="006F7BB9"/>
    <w:rsid w:val="00710055"/>
    <w:rsid w:val="00724A5B"/>
    <w:rsid w:val="00735DCD"/>
    <w:rsid w:val="00742485"/>
    <w:rsid w:val="007452B9"/>
    <w:rsid w:val="00763128"/>
    <w:rsid w:val="007802B0"/>
    <w:rsid w:val="007B57F8"/>
    <w:rsid w:val="007C5CE2"/>
    <w:rsid w:val="007D16F9"/>
    <w:rsid w:val="00800504"/>
    <w:rsid w:val="00815469"/>
    <w:rsid w:val="00840911"/>
    <w:rsid w:val="00856D89"/>
    <w:rsid w:val="008605E5"/>
    <w:rsid w:val="0087033A"/>
    <w:rsid w:val="00890B1F"/>
    <w:rsid w:val="00895968"/>
    <w:rsid w:val="008B6912"/>
    <w:rsid w:val="008D53AB"/>
    <w:rsid w:val="00900F9D"/>
    <w:rsid w:val="00912FDC"/>
    <w:rsid w:val="0095118E"/>
    <w:rsid w:val="009704E9"/>
    <w:rsid w:val="00987FE8"/>
    <w:rsid w:val="009D5A54"/>
    <w:rsid w:val="009E3B94"/>
    <w:rsid w:val="009E7D18"/>
    <w:rsid w:val="00A03E35"/>
    <w:rsid w:val="00A2536D"/>
    <w:rsid w:val="00A374C4"/>
    <w:rsid w:val="00A8129D"/>
    <w:rsid w:val="00A86C50"/>
    <w:rsid w:val="00A87CB8"/>
    <w:rsid w:val="00AE5619"/>
    <w:rsid w:val="00AF6213"/>
    <w:rsid w:val="00AF6CAC"/>
    <w:rsid w:val="00B257B7"/>
    <w:rsid w:val="00B30779"/>
    <w:rsid w:val="00B64B7C"/>
    <w:rsid w:val="00B765C7"/>
    <w:rsid w:val="00BB6421"/>
    <w:rsid w:val="00BC4D84"/>
    <w:rsid w:val="00BD631A"/>
    <w:rsid w:val="00BE7005"/>
    <w:rsid w:val="00BF1A44"/>
    <w:rsid w:val="00C0148F"/>
    <w:rsid w:val="00C16269"/>
    <w:rsid w:val="00C17065"/>
    <w:rsid w:val="00C5108A"/>
    <w:rsid w:val="00C5326E"/>
    <w:rsid w:val="00C931D0"/>
    <w:rsid w:val="00CA3622"/>
    <w:rsid w:val="00CD7E57"/>
    <w:rsid w:val="00CE2FF0"/>
    <w:rsid w:val="00D06FA0"/>
    <w:rsid w:val="00D077C9"/>
    <w:rsid w:val="00D20591"/>
    <w:rsid w:val="00D36A1E"/>
    <w:rsid w:val="00D55698"/>
    <w:rsid w:val="00D57D42"/>
    <w:rsid w:val="00D81BA2"/>
    <w:rsid w:val="00D96513"/>
    <w:rsid w:val="00D97A8E"/>
    <w:rsid w:val="00DC04D6"/>
    <w:rsid w:val="00DC28DD"/>
    <w:rsid w:val="00DE719A"/>
    <w:rsid w:val="00E109B7"/>
    <w:rsid w:val="00E269E5"/>
    <w:rsid w:val="00E47437"/>
    <w:rsid w:val="00E55C82"/>
    <w:rsid w:val="00E721A3"/>
    <w:rsid w:val="00E815D5"/>
    <w:rsid w:val="00E81FB0"/>
    <w:rsid w:val="00EA2F84"/>
    <w:rsid w:val="00EB0B50"/>
    <w:rsid w:val="00EB38AD"/>
    <w:rsid w:val="00EB7E3D"/>
    <w:rsid w:val="00ED553A"/>
    <w:rsid w:val="00ED7645"/>
    <w:rsid w:val="00EE14C2"/>
    <w:rsid w:val="00EF00C3"/>
    <w:rsid w:val="00F0285F"/>
    <w:rsid w:val="00F23F7D"/>
    <w:rsid w:val="00F24F1C"/>
    <w:rsid w:val="00F4098E"/>
    <w:rsid w:val="00F411A6"/>
    <w:rsid w:val="00FA1DA7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E1ACD"/>
  <w15:docId w15:val="{0E41C8DF-EBFD-4152-87F6-0EB9B607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Bruno</cp:lastModifiedBy>
  <cp:revision>4</cp:revision>
  <cp:lastPrinted>2020-09-25T10:41:00Z</cp:lastPrinted>
  <dcterms:created xsi:type="dcterms:W3CDTF">2020-12-17T09:38:00Z</dcterms:created>
  <dcterms:modified xsi:type="dcterms:W3CDTF">2020-12-17T09:46:00Z</dcterms:modified>
</cp:coreProperties>
</file>