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0980" w14:textId="476DED8F" w:rsidR="00470612" w:rsidRPr="00E03F93" w:rsidRDefault="00485946" w:rsidP="00E03F93">
      <w:pPr>
        <w:pStyle w:val="NormaleWeb"/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b/>
          <w:bCs/>
          <w:sz w:val="32"/>
          <w:szCs w:val="32"/>
          <w:u w:val="single"/>
          <w:lang w:val="fr-FR"/>
        </w:rPr>
        <w:br/>
      </w:r>
      <w:r w:rsidRPr="00255103">
        <w:rPr>
          <w:rFonts w:ascii="Arial" w:hAnsi="Arial" w:cs="Arial"/>
          <w:sz w:val="28"/>
          <w:szCs w:val="28"/>
          <w:u w:val="single"/>
          <w:lang w:val="fr-FR"/>
        </w:rPr>
        <w:t>CO</w:t>
      </w:r>
      <w:r w:rsidR="00A83839">
        <w:rPr>
          <w:rFonts w:ascii="Arial" w:hAnsi="Arial" w:cs="Arial"/>
          <w:sz w:val="28"/>
          <w:szCs w:val="28"/>
          <w:u w:val="single"/>
          <w:lang w:val="fr-FR"/>
        </w:rPr>
        <w:t>MUNICATO STAMPA</w:t>
      </w:r>
      <w:r w:rsidR="00142175" w:rsidRPr="00255103">
        <w:rPr>
          <w:rFonts w:ascii="Arial" w:hAnsi="Arial" w:cs="Arial"/>
          <w:sz w:val="28"/>
          <w:szCs w:val="28"/>
          <w:u w:val="single"/>
          <w:lang w:val="fr-FR"/>
        </w:rPr>
        <w:br/>
      </w:r>
      <w:r w:rsidR="00142175" w:rsidRPr="00255103">
        <w:rPr>
          <w:rFonts w:ascii="Arial" w:hAnsi="Arial" w:cs="Arial"/>
          <w:sz w:val="28"/>
          <w:szCs w:val="28"/>
          <w:u w:val="single"/>
          <w:lang w:val="fr-FR"/>
        </w:rPr>
        <w:br/>
      </w:r>
      <w:r w:rsidR="00E03F93">
        <w:rPr>
          <w:rFonts w:ascii="Arial" w:hAnsi="Arial" w:cs="Arial"/>
          <w:b/>
          <w:bCs/>
          <w:sz w:val="28"/>
          <w:szCs w:val="28"/>
          <w:lang w:val="it-CH"/>
        </w:rPr>
        <w:t xml:space="preserve">CENTRO GIUSEPPE </w:t>
      </w:r>
      <w:r w:rsidR="00C008E6">
        <w:rPr>
          <w:rFonts w:ascii="Arial" w:hAnsi="Arial" w:cs="Arial"/>
          <w:b/>
          <w:bCs/>
          <w:sz w:val="28"/>
          <w:szCs w:val="28"/>
          <w:lang w:val="it-CH"/>
        </w:rPr>
        <w:t>BONO</w:t>
      </w:r>
      <w:r w:rsidR="00C008E6" w:rsidRPr="00255103">
        <w:rPr>
          <w:rFonts w:ascii="Arial" w:hAnsi="Arial" w:cs="Arial"/>
          <w:b/>
          <w:bCs/>
          <w:sz w:val="28"/>
          <w:szCs w:val="28"/>
          <w:lang w:val="it-CH"/>
        </w:rPr>
        <w:t xml:space="preserve"> :</w:t>
      </w:r>
      <w:r w:rsidR="00142175" w:rsidRPr="00255103">
        <w:rPr>
          <w:rFonts w:ascii="Arial" w:hAnsi="Arial" w:cs="Arial"/>
          <w:b/>
          <w:bCs/>
          <w:sz w:val="28"/>
          <w:szCs w:val="28"/>
          <w:lang w:val="it-CH"/>
        </w:rPr>
        <w:t xml:space="preserve"> </w:t>
      </w:r>
      <w:r w:rsidR="00E03F93">
        <w:rPr>
          <w:rFonts w:ascii="Arial" w:hAnsi="Arial" w:cs="Arial"/>
          <w:b/>
          <w:bCs/>
          <w:sz w:val="28"/>
          <w:szCs w:val="28"/>
          <w:lang w:val="it-CH"/>
        </w:rPr>
        <w:t>A GENOVA</w:t>
      </w:r>
      <w:r w:rsidR="00E03F93">
        <w:rPr>
          <w:rFonts w:ascii="Arial" w:hAnsi="Arial" w:cs="Arial"/>
          <w:b/>
          <w:bCs/>
          <w:sz w:val="28"/>
          <w:szCs w:val="28"/>
          <w:lang w:val="it-CH"/>
        </w:rPr>
        <w:br/>
        <w:t>IL MARE DIVENTA VALORE AGGIUNTO PER L’TALIA</w:t>
      </w:r>
      <w:r w:rsidR="00E03F93">
        <w:rPr>
          <w:rFonts w:ascii="Arial" w:hAnsi="Arial" w:cs="Arial"/>
          <w:b/>
          <w:bCs/>
          <w:sz w:val="28"/>
          <w:szCs w:val="28"/>
          <w:lang w:val="it-CH"/>
        </w:rPr>
        <w:br/>
      </w:r>
      <w:r w:rsidRPr="00255103">
        <w:rPr>
          <w:rFonts w:ascii="Arial" w:hAnsi="Arial" w:cs="Arial"/>
          <w:b/>
          <w:bCs/>
          <w:sz w:val="32"/>
          <w:szCs w:val="32"/>
          <w:lang w:val="it-CH"/>
        </w:rPr>
        <w:br/>
      </w:r>
      <w:r w:rsidR="00E03F93" w:rsidRPr="00A83839">
        <w:rPr>
          <w:rFonts w:ascii="Arial" w:hAnsi="Arial" w:cs="Arial"/>
          <w:b/>
          <w:bCs/>
          <w:i/>
          <w:iCs/>
          <w:u w:val="single"/>
          <w:lang w:val="it-CH"/>
        </w:rPr>
        <w:t xml:space="preserve">Costituzione ufficiale a Tursi. Annunciato il </w:t>
      </w:r>
      <w:r w:rsidR="00E03F93" w:rsidRPr="00E03F93">
        <w:rPr>
          <w:rFonts w:ascii="Arial" w:hAnsi="Arial" w:cs="Arial"/>
          <w:b/>
          <w:bCs/>
          <w:i/>
          <w:iCs/>
          <w:u w:val="single"/>
          <w:lang w:val="it-CH"/>
        </w:rPr>
        <w:t>primo</w:t>
      </w:r>
      <w:r w:rsidR="00E03F93" w:rsidRPr="00A83839">
        <w:rPr>
          <w:rFonts w:ascii="Arial" w:hAnsi="Arial" w:cs="Arial"/>
          <w:b/>
          <w:bCs/>
          <w:i/>
          <w:iCs/>
          <w:u w:val="single"/>
          <w:lang w:val="it-CH"/>
        </w:rPr>
        <w:t xml:space="preserve"> </w:t>
      </w:r>
      <w:r w:rsidR="00E03F93">
        <w:rPr>
          <w:rFonts w:ascii="Arial" w:hAnsi="Arial" w:cs="Arial"/>
          <w:b/>
          <w:bCs/>
          <w:i/>
          <w:iCs/>
          <w:u w:val="single"/>
          <w:lang w:val="it-CH"/>
        </w:rPr>
        <w:br/>
      </w:r>
      <w:r w:rsidR="00E03F93" w:rsidRPr="00A83839">
        <w:rPr>
          <w:rFonts w:ascii="Arial" w:hAnsi="Arial" w:cs="Arial"/>
          <w:b/>
          <w:bCs/>
          <w:i/>
          <w:iCs/>
          <w:u w:val="single"/>
          <w:lang w:val="it-CH"/>
        </w:rPr>
        <w:t>Mare Global Forum a maggio a Genova</w:t>
      </w:r>
      <w:r>
        <w:rPr>
          <w:rFonts w:ascii="Arial" w:hAnsi="Arial" w:cs="Arial"/>
          <w:b/>
          <w:bCs/>
          <w:sz w:val="32"/>
          <w:szCs w:val="32"/>
          <w:lang w:val="it-CH"/>
        </w:rPr>
        <w:br/>
      </w:r>
    </w:p>
    <w:p w14:paraId="4A27B42D" w14:textId="3C363C20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 xml:space="preserve">Un quarto del PIL italiano è prodotto dal mare, sul mare o in diretta connessione con il mare. E ciò accade in un Paese, l’Italia, che solo in tempi recentissimi sembra aver riscoperto il mare come chiave di lettura e asset principale non solo dei complessi equilibri geopolitici in Mediterraneo, ma anche dell’intera economia del </w:t>
      </w:r>
      <w:r w:rsidR="00C372C7">
        <w:rPr>
          <w:rFonts w:ascii="Arial" w:hAnsi="Arial" w:cs="Arial"/>
          <w:lang w:val="it-CH"/>
        </w:rPr>
        <w:t>P</w:t>
      </w:r>
      <w:r w:rsidRPr="00E51545">
        <w:rPr>
          <w:rFonts w:ascii="Arial" w:hAnsi="Arial" w:cs="Arial"/>
          <w:lang w:val="it-CH"/>
        </w:rPr>
        <w:t>aese, del turismo, dell’industria, del commercio internazionale e della “sopravvivenza” di importanti aree altrimenti a rischio isolamento.</w:t>
      </w:r>
    </w:p>
    <w:p w14:paraId="7037F272" w14:textId="77777777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>In questa ottica assume un particolare significato strategico il battesimo, “officiato” oggi dal Sindaco di Genova, Marco Bucci e dal Cavaliere del lavoro, Massimo Ponzellini, con la costituzione ufficiale dell’Associazione a breve destinata a sfociare in una Fondazione, intitolata a Giuseppe Bono, il manager pubblico protagonista del miracolo di rilanciare l’industria delle costruzioni navali in Italia.</w:t>
      </w:r>
    </w:p>
    <w:p w14:paraId="2D5CDFEC" w14:textId="77777777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>Il Centro Giuseppe Bono, i cui obiettivi e la cui struttura, sono stati presentati oggi, nella Sala Giunta Vecchia, a Palazzo Doria Tursi, non è un centro studi; è una struttura che si candida a svolgere trasversalmente in tutta la filiera mare e non, in ristretti cluster, da sempre considerati omni-rappresentativi dell’industria del mare, un lavoro di analisi e quindi di consulenza strategica.</w:t>
      </w:r>
    </w:p>
    <w:p w14:paraId="5F0738C6" w14:textId="324D2FF2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 xml:space="preserve">Presidente del Centro è Massimo Ponzellini, Presidente onorario il Sindaco Marco Bucci, </w:t>
      </w:r>
      <w:r w:rsidR="00532AF7">
        <w:rPr>
          <w:rFonts w:ascii="Arial" w:hAnsi="Arial" w:cs="Arial"/>
          <w:lang w:val="it-CH"/>
        </w:rPr>
        <w:t>V</w:t>
      </w:r>
      <w:r w:rsidRPr="00E51545">
        <w:rPr>
          <w:rFonts w:ascii="Arial" w:hAnsi="Arial" w:cs="Arial"/>
          <w:lang w:val="it-CH"/>
        </w:rPr>
        <w:t>ice presidente l’</w:t>
      </w:r>
      <w:r w:rsidR="00532AF7">
        <w:rPr>
          <w:rFonts w:ascii="Arial" w:hAnsi="Arial" w:cs="Arial"/>
          <w:lang w:val="it-CH"/>
        </w:rPr>
        <w:t>A</w:t>
      </w:r>
      <w:r w:rsidRPr="00E51545">
        <w:rPr>
          <w:rFonts w:ascii="Arial" w:hAnsi="Arial" w:cs="Arial"/>
          <w:lang w:val="it-CH"/>
        </w:rPr>
        <w:t xml:space="preserve">mmiraglio Sergio Biraghi, già Capo di Stato </w:t>
      </w:r>
      <w:r w:rsidR="00532AF7">
        <w:rPr>
          <w:rFonts w:ascii="Arial" w:hAnsi="Arial" w:cs="Arial"/>
          <w:lang w:val="it-CH"/>
        </w:rPr>
        <w:t>M</w:t>
      </w:r>
      <w:r w:rsidRPr="00E51545">
        <w:rPr>
          <w:rFonts w:ascii="Arial" w:hAnsi="Arial" w:cs="Arial"/>
          <w:lang w:val="it-CH"/>
        </w:rPr>
        <w:t xml:space="preserve">aggiore della Marina. Del Comitato dei fondatori fanno parte anche: i figli di Giuseppe Bono, Nicola ed Emanuela; Piero Gnudi, Tonino Gozzi, Manfredi Lefebvre, Fabrizio Palenzona, Fabrizio Palermo, </w:t>
      </w:r>
      <w:r w:rsidR="00404034">
        <w:rPr>
          <w:rFonts w:ascii="Arial" w:hAnsi="Arial" w:cs="Arial"/>
          <w:lang w:val="it-CH"/>
        </w:rPr>
        <w:t>Alessandro</w:t>
      </w:r>
      <w:r w:rsidRPr="00E51545">
        <w:rPr>
          <w:rFonts w:ascii="Arial" w:hAnsi="Arial" w:cs="Arial"/>
          <w:lang w:val="it-CH"/>
        </w:rPr>
        <w:t xml:space="preserve"> Salini, Flavio Siniscalchi, Pier</w:t>
      </w:r>
      <w:r w:rsidR="00532AF7">
        <w:rPr>
          <w:rFonts w:ascii="Arial" w:hAnsi="Arial" w:cs="Arial"/>
          <w:lang w:val="it-CH"/>
        </w:rPr>
        <w:t>f</w:t>
      </w:r>
      <w:r w:rsidRPr="00E51545">
        <w:rPr>
          <w:rFonts w:ascii="Arial" w:hAnsi="Arial" w:cs="Arial"/>
          <w:lang w:val="it-CH"/>
        </w:rPr>
        <w:t>rancesco Vago.</w:t>
      </w:r>
    </w:p>
    <w:p w14:paraId="3319EE2E" w14:textId="4F790D0D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>La segreteria è stata affidata all’</w:t>
      </w:r>
      <w:r w:rsidR="00532AF7">
        <w:rPr>
          <w:rFonts w:ascii="Arial" w:hAnsi="Arial" w:cs="Arial"/>
          <w:lang w:val="it-CH"/>
        </w:rPr>
        <w:t>A</w:t>
      </w:r>
      <w:r w:rsidRPr="00E51545">
        <w:rPr>
          <w:rFonts w:ascii="Arial" w:hAnsi="Arial" w:cs="Arial"/>
          <w:lang w:val="it-CH"/>
        </w:rPr>
        <w:t>vvocato Luigi Greco, mentre la direzione e il coordinamento operativo a Bruno Dardani.</w:t>
      </w:r>
    </w:p>
    <w:p w14:paraId="04D323EB" w14:textId="6D3AB930" w:rsidR="00E51545" w:rsidRPr="00404034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 xml:space="preserve">Nel corso della conferenza stampa è stata anche illustrata la prima iniziativa pubblica del Centro che si è posto l’ambizioso obiettivo di organizzare a Genova, il primo Mare Global Forum il 25 e il 26 maggio, invitando a partecipare i presidenti delle circa 400 Associazioni imprenditoriali che direttamente o indirettamente svolgono in prevalenza la loro attività in connessione con il mare. Obiettivo di questo Forum che si terrà annualmente a Genova è quello di costruire, passo dopo passo, una piattaforma comune di dialogo e interscambio di esperienze che produca sinergie, collaborazione, </w:t>
      </w:r>
      <w:r w:rsidRPr="00E51545">
        <w:rPr>
          <w:rFonts w:ascii="Arial" w:hAnsi="Arial" w:cs="Arial"/>
          <w:lang w:val="it-CH"/>
        </w:rPr>
        <w:lastRenderedPageBreak/>
        <w:t xml:space="preserve">e quindi occupazione in un settore che presenta estesi margini di crescita. Durante il Forum sarà presentato anche il pre-studio sull’assetto globale del settore mare in Italia. Il secondo evento pubblico </w:t>
      </w:r>
      <w:r w:rsidR="00532AF7" w:rsidRPr="00E51545">
        <w:rPr>
          <w:rFonts w:ascii="Arial" w:hAnsi="Arial" w:cs="Arial"/>
          <w:lang w:val="it-CH"/>
        </w:rPr>
        <w:t>sarà</w:t>
      </w:r>
      <w:r w:rsidRPr="00E51545">
        <w:rPr>
          <w:rFonts w:ascii="Arial" w:hAnsi="Arial" w:cs="Arial"/>
          <w:lang w:val="it-CH"/>
        </w:rPr>
        <w:t xml:space="preserve"> ancora </w:t>
      </w:r>
      <w:r w:rsidR="00532AF7" w:rsidRPr="00E51545">
        <w:rPr>
          <w:rFonts w:ascii="Arial" w:hAnsi="Arial" w:cs="Arial"/>
          <w:lang w:val="it-CH"/>
        </w:rPr>
        <w:t>più</w:t>
      </w:r>
      <w:r w:rsidRPr="00E51545">
        <w:rPr>
          <w:rFonts w:ascii="Arial" w:hAnsi="Arial" w:cs="Arial"/>
          <w:lang w:val="it-CH"/>
        </w:rPr>
        <w:t xml:space="preserve"> </w:t>
      </w:r>
      <w:r w:rsidR="00532AF7" w:rsidRPr="00E51545">
        <w:rPr>
          <w:rFonts w:ascii="Arial" w:hAnsi="Arial" w:cs="Arial"/>
          <w:lang w:val="it-CH"/>
        </w:rPr>
        <w:t>ambizioso</w:t>
      </w:r>
      <w:r w:rsidR="00532AF7">
        <w:rPr>
          <w:rFonts w:ascii="Arial" w:hAnsi="Arial" w:cs="Arial"/>
          <w:lang w:val="it-CH"/>
        </w:rPr>
        <w:t>,</w:t>
      </w:r>
      <w:r w:rsidRPr="00E51545">
        <w:rPr>
          <w:rFonts w:ascii="Arial" w:hAnsi="Arial" w:cs="Arial"/>
          <w:lang w:val="it-CH"/>
        </w:rPr>
        <w:t xml:space="preserve"> il primo summit delle capitali mondiali del mare</w:t>
      </w:r>
      <w:r w:rsidR="00D11608">
        <w:rPr>
          <w:rFonts w:ascii="Arial" w:hAnsi="Arial" w:cs="Arial"/>
          <w:lang w:val="it-CH"/>
        </w:rPr>
        <w:t>,</w:t>
      </w:r>
      <w:r w:rsidR="00404034">
        <w:rPr>
          <w:rFonts w:ascii="Arial" w:hAnsi="Arial" w:cs="Arial"/>
          <w:lang w:val="it-CH"/>
        </w:rPr>
        <w:t xml:space="preserve"> che si svolgerà a Genova anche con il coinvolgimento di importanti soggetti finanziari nell’ottica di individuare sistemi comuni di finanziamento proprio </w:t>
      </w:r>
      <w:r w:rsidR="00404034" w:rsidRPr="00404034">
        <w:rPr>
          <w:rFonts w:ascii="Arial" w:hAnsi="Arial" w:cs="Arial"/>
          <w:lang w:val="it-CH"/>
        </w:rPr>
        <w:t>nelle città-porto</w:t>
      </w:r>
      <w:r w:rsidR="00532AF7" w:rsidRPr="00404034">
        <w:rPr>
          <w:rFonts w:ascii="Arial" w:hAnsi="Arial" w:cs="Arial"/>
          <w:lang w:val="it-CH"/>
        </w:rPr>
        <w:t>.</w:t>
      </w:r>
    </w:p>
    <w:p w14:paraId="1ABCC337" w14:textId="00DF4FF1" w:rsidR="00E51545" w:rsidRPr="00E51545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404034">
        <w:rPr>
          <w:rFonts w:ascii="Arial" w:hAnsi="Arial" w:cs="Arial"/>
          <w:lang w:val="it-CH"/>
        </w:rPr>
        <w:t>“Il mare è da sempre il bene più prezioso della nostra città. Il Centro Giuseppe Bono</w:t>
      </w:r>
      <w:r w:rsidR="00404034" w:rsidRPr="00404034">
        <w:rPr>
          <w:rFonts w:ascii="Arial" w:hAnsi="Arial" w:cs="Arial"/>
          <w:lang w:val="it-CH"/>
        </w:rPr>
        <w:t xml:space="preserve"> – ha </w:t>
      </w:r>
      <w:r w:rsidR="00404034" w:rsidRPr="00404034">
        <w:rPr>
          <w:rFonts w:ascii="Arial" w:hAnsi="Arial" w:cs="Arial"/>
          <w:lang w:val="it-CH"/>
        </w:rPr>
        <w:t>sottolineato il Sindaco di Genova</w:t>
      </w:r>
      <w:r w:rsidR="00D11608">
        <w:rPr>
          <w:rFonts w:ascii="Arial" w:hAnsi="Arial" w:cs="Arial"/>
          <w:lang w:val="it-CH"/>
        </w:rPr>
        <w:t>,</w:t>
      </w:r>
      <w:r w:rsidR="00404034" w:rsidRPr="00404034">
        <w:rPr>
          <w:rFonts w:ascii="Arial" w:hAnsi="Arial" w:cs="Arial"/>
          <w:lang w:val="it-CH"/>
        </w:rPr>
        <w:t xml:space="preserve"> Marco Bucci</w:t>
      </w:r>
      <w:r w:rsidR="00404034" w:rsidRPr="00404034">
        <w:rPr>
          <w:rFonts w:ascii="Arial" w:hAnsi="Arial" w:cs="Arial"/>
          <w:lang w:val="it-CH"/>
        </w:rPr>
        <w:t xml:space="preserve"> -</w:t>
      </w:r>
      <w:r w:rsidRPr="00404034">
        <w:rPr>
          <w:rFonts w:ascii="Arial" w:hAnsi="Arial" w:cs="Arial"/>
          <w:lang w:val="it-CH"/>
        </w:rPr>
        <w:t xml:space="preserve"> diventerà il fulcro di un sistema di interconnessioni tra tutte le componenti dell’economia del mare, affiancando anche le aziende nel campo delle consulenze strategiche e in quello della formazione. La Blue Economy, l’insieme delle attività economiche legate al mare, è per Genova una straordinaria opportunità di ribadire e rilanciare il suo ruolo naturale di porta sul Mediterraneo del Nord-Ovest e dell’Europa centrale. Siamo certi che questo progetto, che abbiamo fortemente voluto, darà un forte impulso a tutto il sistema dell’economia del mare. Il nostro ricordo va a Giuseppe Bono, un uomo che ha fatto tanto per la nostra città e per il nostro Paese”</w:t>
      </w:r>
      <w:r w:rsidR="00532AF7" w:rsidRPr="00404034">
        <w:rPr>
          <w:rFonts w:ascii="Arial" w:hAnsi="Arial" w:cs="Arial"/>
          <w:lang w:val="it-CH"/>
        </w:rPr>
        <w:t>.</w:t>
      </w:r>
    </w:p>
    <w:p w14:paraId="218D7E90" w14:textId="387F11A2" w:rsidR="001D045A" w:rsidRDefault="00E51545" w:rsidP="00E51545">
      <w:pPr>
        <w:pStyle w:val="Nessunaspaziatura"/>
        <w:jc w:val="both"/>
        <w:rPr>
          <w:rFonts w:ascii="Arial" w:hAnsi="Arial" w:cs="Arial"/>
          <w:lang w:val="it-CH"/>
        </w:rPr>
      </w:pPr>
      <w:r w:rsidRPr="00E51545">
        <w:rPr>
          <w:rFonts w:ascii="Arial" w:hAnsi="Arial" w:cs="Arial"/>
          <w:lang w:val="it-CH"/>
        </w:rPr>
        <w:t xml:space="preserve">“Ci poniamo </w:t>
      </w:r>
      <w:r w:rsidR="00404034">
        <w:rPr>
          <w:rFonts w:ascii="Arial" w:hAnsi="Arial" w:cs="Arial"/>
          <w:lang w:val="it-CH"/>
        </w:rPr>
        <w:t>–</w:t>
      </w:r>
      <w:r w:rsidRPr="00E51545">
        <w:rPr>
          <w:rFonts w:ascii="Arial" w:hAnsi="Arial" w:cs="Arial"/>
          <w:lang w:val="it-CH"/>
        </w:rPr>
        <w:t xml:space="preserve"> afferma</w:t>
      </w:r>
      <w:r w:rsidR="00404034">
        <w:rPr>
          <w:rFonts w:ascii="Arial" w:hAnsi="Arial" w:cs="Arial"/>
          <w:lang w:val="it-CH"/>
        </w:rPr>
        <w:t xml:space="preserve"> il Cavaliere del lavoro,</w:t>
      </w:r>
      <w:r w:rsidRPr="00E51545">
        <w:rPr>
          <w:rFonts w:ascii="Arial" w:hAnsi="Arial" w:cs="Arial"/>
          <w:lang w:val="it-CH"/>
        </w:rPr>
        <w:t xml:space="preserve"> Massimo Ponzellini, </w:t>
      </w:r>
      <w:r w:rsidR="00532AF7">
        <w:rPr>
          <w:rFonts w:ascii="Arial" w:hAnsi="Arial" w:cs="Arial"/>
          <w:lang w:val="it-CH"/>
        </w:rPr>
        <w:t>P</w:t>
      </w:r>
      <w:r w:rsidRPr="00E51545">
        <w:rPr>
          <w:rFonts w:ascii="Arial" w:hAnsi="Arial" w:cs="Arial"/>
          <w:lang w:val="it-CH"/>
        </w:rPr>
        <w:t>residente del Centro Giuseppe Bono – un obiettivo molto ambizioso, forse il più ambizioso possibile: quello di porre le basi per quella cultura, ma anche per quella economia del mare che è storicamente l’asset più trascurato del sistema Paese. Non siamo quindi un Centro studi. E la differenza non è formale: è quella che passa fra un</w:t>
      </w:r>
      <w:r w:rsidR="00532AF7">
        <w:rPr>
          <w:rFonts w:ascii="Arial" w:hAnsi="Arial" w:cs="Arial"/>
          <w:lang w:val="it-CH"/>
        </w:rPr>
        <w:t>’</w:t>
      </w:r>
      <w:r w:rsidRPr="00E51545">
        <w:rPr>
          <w:rFonts w:ascii="Arial" w:hAnsi="Arial" w:cs="Arial"/>
          <w:lang w:val="it-CH"/>
        </w:rPr>
        <w:t>analisi accademica e un progetto di fattibilità. E Genova, attraverso il suo Sindaco, Marco Bucci, ha compreso immediatamente la portata della sfida che dobbiamo vincere”</w:t>
      </w:r>
      <w:r w:rsidR="00532AF7">
        <w:rPr>
          <w:rFonts w:ascii="Arial" w:hAnsi="Arial" w:cs="Arial"/>
          <w:lang w:val="it-CH"/>
        </w:rPr>
        <w:t>.</w:t>
      </w:r>
    </w:p>
    <w:p w14:paraId="5408D8BB" w14:textId="77777777" w:rsidR="00404034" w:rsidRDefault="00404034" w:rsidP="00E51545">
      <w:pPr>
        <w:pStyle w:val="Nessunaspaziatura"/>
        <w:jc w:val="both"/>
        <w:rPr>
          <w:rFonts w:ascii="Arial" w:hAnsi="Arial" w:cs="Arial"/>
          <w:lang w:val="it-CH"/>
        </w:rPr>
      </w:pPr>
    </w:p>
    <w:p w14:paraId="5E2705F7" w14:textId="77777777" w:rsidR="001D045A" w:rsidRDefault="001D045A" w:rsidP="00A70F96">
      <w:pPr>
        <w:pStyle w:val="NormaleWeb"/>
        <w:spacing w:line="360" w:lineRule="auto"/>
        <w:jc w:val="right"/>
        <w:rPr>
          <w:rFonts w:ascii="Arial" w:hAnsi="Arial" w:cs="Arial"/>
          <w:i/>
          <w:iCs/>
          <w:sz w:val="22"/>
          <w:szCs w:val="22"/>
          <w:lang w:val="it-CH"/>
        </w:rPr>
      </w:pPr>
    </w:p>
    <w:p w14:paraId="116FE513" w14:textId="4C3D13A2" w:rsidR="00470612" w:rsidRPr="00E03F93" w:rsidRDefault="00C008E6" w:rsidP="00A70F96">
      <w:pPr>
        <w:pStyle w:val="NormaleWeb"/>
        <w:spacing w:line="360" w:lineRule="auto"/>
        <w:jc w:val="right"/>
        <w:rPr>
          <w:rFonts w:ascii="Arial" w:hAnsi="Arial" w:cs="Arial"/>
          <w:i/>
          <w:iCs/>
          <w:sz w:val="22"/>
          <w:szCs w:val="22"/>
          <w:lang w:val="it-CH"/>
        </w:rPr>
      </w:pPr>
      <w:r w:rsidRPr="00142175">
        <w:rPr>
          <w:rFonts w:ascii="Arial" w:hAnsi="Arial" w:cs="Arial"/>
          <w:i/>
          <w:iCs/>
          <w:sz w:val="22"/>
          <w:szCs w:val="22"/>
          <w:lang w:val="it-CH"/>
        </w:rPr>
        <w:t>Genova</w:t>
      </w:r>
      <w:r w:rsidR="00485946" w:rsidRPr="00142175">
        <w:rPr>
          <w:rFonts w:ascii="Arial" w:hAnsi="Arial" w:cs="Arial"/>
          <w:i/>
          <w:iCs/>
          <w:sz w:val="22"/>
          <w:szCs w:val="22"/>
          <w:lang w:val="it-CH"/>
        </w:rPr>
        <w:t>, 1</w:t>
      </w:r>
      <w:r w:rsidR="00E03F93">
        <w:rPr>
          <w:rFonts w:ascii="Arial" w:hAnsi="Arial" w:cs="Arial"/>
          <w:i/>
          <w:iCs/>
          <w:sz w:val="22"/>
          <w:szCs w:val="22"/>
          <w:lang w:val="it-CH"/>
        </w:rPr>
        <w:t>7</w:t>
      </w:r>
      <w:r w:rsidR="00485946" w:rsidRPr="00142175">
        <w:rPr>
          <w:rFonts w:ascii="Arial" w:hAnsi="Arial" w:cs="Arial"/>
          <w:i/>
          <w:iCs/>
          <w:sz w:val="22"/>
          <w:szCs w:val="22"/>
          <w:lang w:val="it-CH"/>
        </w:rPr>
        <w:t xml:space="preserve"> aprile 2023</w:t>
      </w:r>
      <w:r w:rsidR="00485946" w:rsidRPr="00485946">
        <w:rPr>
          <w:rFonts w:ascii="Arial" w:hAnsi="Arial" w:cs="Arial"/>
          <w:i/>
          <w:sz w:val="20"/>
          <w:szCs w:val="20"/>
          <w:lang w:val="it-CH"/>
        </w:rPr>
        <w:br/>
      </w:r>
      <w:r w:rsidR="00142175">
        <w:rPr>
          <w:rFonts w:ascii="Arial" w:hAnsi="Arial" w:cs="Arial"/>
          <w:i/>
          <w:sz w:val="20"/>
          <w:szCs w:val="20"/>
          <w:lang w:val="it-CH"/>
        </w:rPr>
        <w:br/>
      </w:r>
      <w:r w:rsidR="00485946" w:rsidRPr="00485946">
        <w:rPr>
          <w:rFonts w:ascii="Arial" w:hAnsi="Arial" w:cs="Arial"/>
          <w:i/>
          <w:sz w:val="20"/>
          <w:szCs w:val="20"/>
          <w:lang w:val="it-CH"/>
        </w:rPr>
        <w:br/>
      </w:r>
      <w:r w:rsidR="00485946" w:rsidRPr="00485946">
        <w:rPr>
          <w:rFonts w:ascii="Arial" w:hAnsi="Arial" w:cs="Arial"/>
          <w:i/>
          <w:sz w:val="20"/>
          <w:szCs w:val="20"/>
          <w:lang w:val="it-CH"/>
        </w:rPr>
        <w:br/>
      </w:r>
      <w:r w:rsidR="00470612" w:rsidRPr="00485946">
        <w:rPr>
          <w:rFonts w:ascii="Arial" w:hAnsi="Arial" w:cs="Arial"/>
          <w:i/>
          <w:sz w:val="20"/>
          <w:szCs w:val="20"/>
          <w:lang w:val="it-CH"/>
        </w:rPr>
        <w:t xml:space="preserve">Per </w:t>
      </w:r>
      <w:r w:rsidR="00485946" w:rsidRPr="00485946">
        <w:rPr>
          <w:rFonts w:ascii="Arial" w:hAnsi="Arial" w:cs="Arial"/>
          <w:i/>
          <w:sz w:val="20"/>
          <w:szCs w:val="20"/>
          <w:lang w:val="it-CH"/>
        </w:rPr>
        <w:t>ulteriori informazioni</w:t>
      </w:r>
    </w:p>
    <w:p w14:paraId="39F85F4C" w14:textId="69B56A3C" w:rsidR="00302B82" w:rsidRDefault="00A864F4" w:rsidP="00547805">
      <w:pPr>
        <w:jc w:val="right"/>
        <w:rPr>
          <w:rFonts w:ascii="Arial" w:eastAsia="Arial" w:hAnsi="Arial" w:cs="Arial"/>
          <w:i/>
          <w:sz w:val="20"/>
          <w:szCs w:val="20"/>
        </w:rPr>
      </w:pPr>
      <w:r w:rsidRPr="00A864F4">
        <w:rPr>
          <w:rFonts w:ascii="Arial" w:eastAsia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5FF107" wp14:editId="05B83FE3">
                <wp:simplePos x="0" y="0"/>
                <wp:positionH relativeFrom="column">
                  <wp:posOffset>13335</wp:posOffset>
                </wp:positionH>
                <wp:positionV relativeFrom="paragraph">
                  <wp:posOffset>530225</wp:posOffset>
                </wp:positionV>
                <wp:extent cx="2733675" cy="1404620"/>
                <wp:effectExtent l="0" t="0" r="0" b="508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93F26" w14:textId="62BAF204" w:rsidR="00A864F4" w:rsidRPr="00A864F4" w:rsidRDefault="00A864F4" w:rsidP="00A864F4">
                            <w:pPr>
                              <w:spacing w:line="360" w:lineRule="auto"/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  <w:lang w:val="it-CH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 xml:space="preserve">Capo ufficio stampa </w:t>
                            </w:r>
                            <w:r w:rsidRPr="00A864F4"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Comune di Genova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br/>
                              <w:t>Chiara Barbieri</w:t>
                            </w:r>
                          </w:p>
                          <w:p w14:paraId="10485D1D" w14:textId="18A43216" w:rsidR="00A864F4" w:rsidRPr="00485946" w:rsidRDefault="00A864F4" w:rsidP="00A864F4">
                            <w:pPr>
                              <w:spacing w:line="276" w:lineRule="auto"/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>+</w:t>
                            </w:r>
                            <w:r w:rsidRPr="00485946"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 xml:space="preserve">39 </w:t>
                            </w:r>
                            <w:r w:rsidRPr="00A864F4"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 xml:space="preserve">3341049588  </w:t>
                            </w:r>
                          </w:p>
                          <w:p w14:paraId="78936A02" w14:textId="1A6BDCB5" w:rsidR="00A864F4" w:rsidRDefault="00A864F4" w:rsidP="00A864F4">
                            <w:r w:rsidRPr="00A864F4">
                              <w:rPr>
                                <w:rFonts w:ascii="Arial" w:eastAsia="Arial" w:hAnsi="Arial" w:cs="Arial"/>
                                <w:i/>
                                <w:sz w:val="20"/>
                                <w:szCs w:val="20"/>
                              </w:rPr>
                              <w:t xml:space="preserve">chiara.barbieri@comune.genova.it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5FF10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.05pt;margin-top:41.75pt;width:21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" filled="f" stroked="f">
                <v:textbox style="mso-fit-shape-to-text:t">
                  <w:txbxContent>
                    <w:p w14:paraId="34893F26" w14:textId="62BAF204" w:rsidR="00A864F4" w:rsidRPr="00A864F4" w:rsidRDefault="00A864F4" w:rsidP="00A864F4">
                      <w:pPr>
                        <w:spacing w:line="360" w:lineRule="auto"/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  <w:lang w:val="it-CH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 xml:space="preserve">Capo ufficio stampa </w:t>
                      </w:r>
                      <w:r w:rsidRPr="00A864F4"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Comune di Genova</w:t>
                      </w: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br/>
                        <w:t>Chiara Barbieri</w:t>
                      </w:r>
                    </w:p>
                    <w:p w14:paraId="10485D1D" w14:textId="18A43216" w:rsidR="00A864F4" w:rsidRPr="00485946" w:rsidRDefault="00A864F4" w:rsidP="00A864F4">
                      <w:pPr>
                        <w:spacing w:line="276" w:lineRule="auto"/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>+</w:t>
                      </w:r>
                      <w:r w:rsidRPr="00485946"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 xml:space="preserve">39 </w:t>
                      </w:r>
                      <w:r w:rsidRPr="00A864F4"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 xml:space="preserve">3341049588  </w:t>
                      </w:r>
                    </w:p>
                    <w:p w14:paraId="78936A02" w14:textId="1A6BDCB5" w:rsidR="00A864F4" w:rsidRDefault="00A864F4" w:rsidP="00A864F4">
                      <w:r w:rsidRPr="00A864F4">
                        <w:rPr>
                          <w:rFonts w:ascii="Arial" w:eastAsia="Arial" w:hAnsi="Arial" w:cs="Arial"/>
                          <w:i/>
                          <w:sz w:val="20"/>
                          <w:szCs w:val="20"/>
                        </w:rPr>
                        <w:t xml:space="preserve">chiara.barbieri@comune.genova.it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2B82">
        <w:rPr>
          <w:rFonts w:ascii="Arial" w:eastAsia="Arial" w:hAnsi="Arial" w:cs="Arial"/>
          <w:i/>
          <w:noProof/>
          <w:sz w:val="20"/>
          <w:szCs w:val="20"/>
        </w:rPr>
        <w:drawing>
          <wp:inline distT="0" distB="0" distL="0" distR="0" wp14:anchorId="5B1C8CF1" wp14:editId="5F1D1C74">
            <wp:extent cx="1339803" cy="54292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187" cy="548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C0FC7" w14:textId="04486E20" w:rsidR="00302B82" w:rsidRDefault="00547805" w:rsidP="00547805">
      <w:pPr>
        <w:spacing w:line="360" w:lineRule="auto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Ufficio stampa Centro Giuseppe Bono</w:t>
      </w:r>
      <w:r>
        <w:rPr>
          <w:rFonts w:ascii="Arial" w:eastAsia="Arial" w:hAnsi="Arial" w:cs="Arial"/>
          <w:i/>
          <w:sz w:val="20"/>
          <w:szCs w:val="20"/>
        </w:rPr>
        <w:br/>
      </w:r>
      <w:r w:rsidR="00302B82">
        <w:rPr>
          <w:rFonts w:ascii="Arial" w:eastAsia="Arial" w:hAnsi="Arial" w:cs="Arial"/>
          <w:i/>
          <w:sz w:val="20"/>
          <w:szCs w:val="20"/>
        </w:rPr>
        <w:t>Barbara Gazzale</w:t>
      </w:r>
    </w:p>
    <w:p w14:paraId="3861F3F0" w14:textId="4A594E5D" w:rsidR="00485946" w:rsidRPr="00485946" w:rsidRDefault="00485946" w:rsidP="00547805">
      <w:pPr>
        <w:spacing w:line="276" w:lineRule="auto"/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</w:t>
      </w:r>
      <w:r w:rsidRPr="00485946">
        <w:rPr>
          <w:rFonts w:ascii="Arial" w:eastAsia="Arial" w:hAnsi="Arial" w:cs="Arial"/>
          <w:i/>
          <w:sz w:val="20"/>
          <w:szCs w:val="20"/>
        </w:rPr>
        <w:t>39 3484144780</w:t>
      </w:r>
    </w:p>
    <w:p w14:paraId="0AA356C2" w14:textId="30E3192F" w:rsidR="007E17F9" w:rsidRDefault="00485946" w:rsidP="00547805">
      <w:pPr>
        <w:jc w:val="right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</w:t>
      </w:r>
      <w:r w:rsidRPr="00485946">
        <w:rPr>
          <w:rFonts w:ascii="Arial" w:eastAsia="Arial" w:hAnsi="Arial" w:cs="Arial"/>
          <w:i/>
          <w:sz w:val="20"/>
          <w:szCs w:val="20"/>
        </w:rPr>
        <w:t>41 78643336</w:t>
      </w:r>
      <w:r w:rsidR="001833DC">
        <w:rPr>
          <w:rFonts w:ascii="Arial" w:eastAsia="Arial" w:hAnsi="Arial" w:cs="Arial"/>
          <w:i/>
          <w:sz w:val="20"/>
          <w:szCs w:val="20"/>
        </w:rPr>
        <w:t>1</w:t>
      </w:r>
    </w:p>
    <w:p w14:paraId="3442D503" w14:textId="77777777" w:rsidR="00142175" w:rsidRDefault="00142175" w:rsidP="00142175">
      <w:pPr>
        <w:jc w:val="center"/>
        <w:rPr>
          <w:rFonts w:ascii="Arial" w:eastAsia="Arial" w:hAnsi="Arial" w:cs="Arial"/>
          <w:i/>
          <w:sz w:val="20"/>
          <w:szCs w:val="20"/>
          <w:lang w:val="it-CH"/>
        </w:rPr>
      </w:pPr>
    </w:p>
    <w:p w14:paraId="0185407F" w14:textId="3AFE5B4F" w:rsidR="00142175" w:rsidRPr="00142175" w:rsidRDefault="00142175" w:rsidP="00E03F93">
      <w:pPr>
        <w:rPr>
          <w:rFonts w:ascii="Arial" w:eastAsia="Arial" w:hAnsi="Arial" w:cs="Arial"/>
          <w:i/>
          <w:sz w:val="20"/>
          <w:szCs w:val="20"/>
          <w:lang w:val="it-CH"/>
        </w:rPr>
      </w:pPr>
    </w:p>
    <w:sectPr w:rsidR="00142175" w:rsidRPr="00142175" w:rsidSect="00142175">
      <w:headerReference w:type="default" r:id="rId11"/>
      <w:pgSz w:w="11906" w:h="16838"/>
      <w:pgMar w:top="1219" w:right="1418" w:bottom="1134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A3F9C" w14:textId="77777777" w:rsidR="00895DAC" w:rsidRDefault="00895DAC" w:rsidP="00C83038">
      <w:r>
        <w:separator/>
      </w:r>
    </w:p>
  </w:endnote>
  <w:endnote w:type="continuationSeparator" w:id="0">
    <w:p w14:paraId="47E9DB5C" w14:textId="77777777" w:rsidR="00895DAC" w:rsidRDefault="00895DAC" w:rsidP="00C8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44AB2" w14:textId="77777777" w:rsidR="00895DAC" w:rsidRDefault="00895DAC" w:rsidP="00C83038">
      <w:r>
        <w:separator/>
      </w:r>
    </w:p>
  </w:footnote>
  <w:footnote w:type="continuationSeparator" w:id="0">
    <w:p w14:paraId="36F064C4" w14:textId="77777777" w:rsidR="00895DAC" w:rsidRDefault="00895DAC" w:rsidP="00C8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3998" w14:textId="30DCB628" w:rsidR="00C83038" w:rsidRDefault="00547805" w:rsidP="006972E0">
    <w:pPr>
      <w:pStyle w:val="Intestazione"/>
    </w:pPr>
    <w:r>
      <w:rPr>
        <w:smallCaps/>
        <w:noProof/>
      </w:rPr>
      <w:drawing>
        <wp:anchor distT="0" distB="0" distL="114300" distR="114300" simplePos="0" relativeHeight="251659264" behindDoc="0" locked="0" layoutInCell="1" allowOverlap="1" wp14:anchorId="7F408BD3" wp14:editId="6185746A">
          <wp:simplePos x="0" y="0"/>
          <wp:positionH relativeFrom="column">
            <wp:posOffset>2309495</wp:posOffset>
          </wp:positionH>
          <wp:positionV relativeFrom="page">
            <wp:posOffset>523875</wp:posOffset>
          </wp:positionV>
          <wp:extent cx="3856990" cy="1259840"/>
          <wp:effectExtent l="0" t="0" r="0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699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03C2C5" w14:textId="0D19C665" w:rsidR="00485946" w:rsidRDefault="00485946" w:rsidP="006972E0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D825F22" wp14:editId="5F9348D6">
          <wp:simplePos x="0" y="0"/>
          <wp:positionH relativeFrom="column">
            <wp:posOffset>13970</wp:posOffset>
          </wp:positionH>
          <wp:positionV relativeFrom="page">
            <wp:posOffset>723900</wp:posOffset>
          </wp:positionV>
          <wp:extent cx="1276350" cy="861060"/>
          <wp:effectExtent l="0" t="0" r="0" b="0"/>
          <wp:wrapNone/>
          <wp:docPr id="16" name="Elemento grafico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608BA" w14:textId="7F4134F1" w:rsidR="00485946" w:rsidRDefault="00485946" w:rsidP="006972E0">
    <w:pPr>
      <w:pStyle w:val="Intestazione"/>
    </w:pPr>
  </w:p>
  <w:p w14:paraId="5D9F0BBD" w14:textId="77777777" w:rsidR="00485946" w:rsidRDefault="00485946" w:rsidP="006972E0">
    <w:pPr>
      <w:pStyle w:val="Intestazione"/>
    </w:pPr>
  </w:p>
  <w:p w14:paraId="371D24DD" w14:textId="77777777" w:rsidR="00485946" w:rsidRDefault="00485946" w:rsidP="006972E0">
    <w:pPr>
      <w:pStyle w:val="Intestazione"/>
    </w:pPr>
  </w:p>
  <w:p w14:paraId="71664C2D" w14:textId="77777777" w:rsidR="00485946" w:rsidRDefault="00485946" w:rsidP="006972E0">
    <w:pPr>
      <w:pStyle w:val="Intestazione"/>
    </w:pPr>
  </w:p>
  <w:p w14:paraId="457A783A" w14:textId="77777777" w:rsidR="00641EE9" w:rsidRPr="006972E0" w:rsidRDefault="00641EE9" w:rsidP="006972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90"/>
    <w:multiLevelType w:val="hybridMultilevel"/>
    <w:tmpl w:val="6C068958"/>
    <w:lvl w:ilvl="0" w:tplc="BF862C5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7D00"/>
    <w:multiLevelType w:val="hybridMultilevel"/>
    <w:tmpl w:val="3798309A"/>
    <w:lvl w:ilvl="0" w:tplc="D3CA892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1" w:tplc="86887C3E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F466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8705E"/>
    <w:multiLevelType w:val="hybridMultilevel"/>
    <w:tmpl w:val="D5B8852E"/>
    <w:lvl w:ilvl="0" w:tplc="53182C9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78F2B7F"/>
    <w:multiLevelType w:val="hybridMultilevel"/>
    <w:tmpl w:val="C810AFDC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606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3B1F"/>
    <w:multiLevelType w:val="hybridMultilevel"/>
    <w:tmpl w:val="F02089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BF862C54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D0830"/>
    <w:multiLevelType w:val="singleLevel"/>
    <w:tmpl w:val="B4A0FC72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30847C6"/>
    <w:multiLevelType w:val="hybridMultilevel"/>
    <w:tmpl w:val="89A2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CFF"/>
    <w:multiLevelType w:val="hybridMultilevel"/>
    <w:tmpl w:val="B24CAA88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5340CD8">
      <w:start w:val="1"/>
      <w:numFmt w:val="lowerLetter"/>
      <w:lvlText w:val="%3."/>
      <w:lvlJc w:val="left"/>
      <w:pPr>
        <w:ind w:left="606" w:hanging="180"/>
      </w:pPr>
      <w:rPr>
        <w:rFonts w:ascii="Fira Sans" w:eastAsia="Times New Roman" w:hAnsi="Fira Sans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1A16"/>
    <w:multiLevelType w:val="hybridMultilevel"/>
    <w:tmpl w:val="D856F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8EB"/>
    <w:multiLevelType w:val="hybridMultilevel"/>
    <w:tmpl w:val="BF3023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7F7D73"/>
    <w:multiLevelType w:val="hybridMultilevel"/>
    <w:tmpl w:val="3B489B98"/>
    <w:lvl w:ilvl="0" w:tplc="F264A480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0DAC"/>
    <w:multiLevelType w:val="hybridMultilevel"/>
    <w:tmpl w:val="84565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15F22"/>
    <w:multiLevelType w:val="multilevel"/>
    <w:tmpl w:val="BB7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CC327D"/>
    <w:multiLevelType w:val="hybridMultilevel"/>
    <w:tmpl w:val="6D06E0E4"/>
    <w:lvl w:ilvl="0" w:tplc="63F0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42E0D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2" w:tplc="5B58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Fira Sans" w:hAnsi="Fira Sans" w:hint="default"/>
        <w:b w:val="0"/>
        <w:i w:val="0"/>
        <w:sz w:val="22"/>
      </w:rPr>
    </w:lvl>
    <w:lvl w:ilvl="3" w:tplc="36DADA8C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65FEC"/>
    <w:multiLevelType w:val="hybridMultilevel"/>
    <w:tmpl w:val="690C5DE8"/>
    <w:lvl w:ilvl="0" w:tplc="416649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15CF8"/>
    <w:multiLevelType w:val="hybridMultilevel"/>
    <w:tmpl w:val="C4EC4020"/>
    <w:lvl w:ilvl="0" w:tplc="041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85A0E"/>
    <w:multiLevelType w:val="hybridMultilevel"/>
    <w:tmpl w:val="467A2C7C"/>
    <w:lvl w:ilvl="0" w:tplc="C888B61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C888B612">
      <w:numFmt w:val="bullet"/>
      <w:lvlText w:val="-"/>
      <w:lvlJc w:val="left"/>
      <w:pPr>
        <w:tabs>
          <w:tab w:val="num" w:pos="4221"/>
        </w:tabs>
        <w:ind w:left="4221" w:hanging="360"/>
      </w:pPr>
      <w:rPr>
        <w:rFonts w:ascii="Times New Roman" w:eastAsia="Times New Roman" w:hAnsi="Times New Roman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92E1AC5"/>
    <w:multiLevelType w:val="hybridMultilevel"/>
    <w:tmpl w:val="3F6C6AAC"/>
    <w:lvl w:ilvl="0" w:tplc="CAD84E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DB88948">
      <w:start w:val="1"/>
      <w:numFmt w:val="lowerLetter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2504F"/>
    <w:multiLevelType w:val="multilevel"/>
    <w:tmpl w:val="77DA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474BDC"/>
    <w:multiLevelType w:val="hybridMultilevel"/>
    <w:tmpl w:val="FF46BB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DC06DF"/>
    <w:multiLevelType w:val="hybridMultilevel"/>
    <w:tmpl w:val="807225DA"/>
    <w:lvl w:ilvl="0" w:tplc="91AAA5F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77C58E8"/>
    <w:multiLevelType w:val="hybridMultilevel"/>
    <w:tmpl w:val="158CDB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E60C09"/>
    <w:multiLevelType w:val="hybridMultilevel"/>
    <w:tmpl w:val="49DAB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5456D"/>
    <w:multiLevelType w:val="hybridMultilevel"/>
    <w:tmpl w:val="62082ADE"/>
    <w:lvl w:ilvl="0" w:tplc="4DC0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52ABA"/>
    <w:multiLevelType w:val="hybridMultilevel"/>
    <w:tmpl w:val="C1380664"/>
    <w:lvl w:ilvl="0" w:tplc="105E37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06274"/>
    <w:multiLevelType w:val="hybridMultilevel"/>
    <w:tmpl w:val="A694F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82854">
    <w:abstractNumId w:val="24"/>
  </w:num>
  <w:num w:numId="2" w16cid:durableId="1093285803">
    <w:abstractNumId w:val="6"/>
  </w:num>
  <w:num w:numId="3" w16cid:durableId="1858226995">
    <w:abstractNumId w:val="2"/>
  </w:num>
  <w:num w:numId="4" w16cid:durableId="33384894">
    <w:abstractNumId w:val="26"/>
  </w:num>
  <w:num w:numId="5" w16cid:durableId="2040547206">
    <w:abstractNumId w:val="5"/>
  </w:num>
  <w:num w:numId="6" w16cid:durableId="4589146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185568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90137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7084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3428891">
    <w:abstractNumId w:val="17"/>
  </w:num>
  <w:num w:numId="11" w16cid:durableId="822621134">
    <w:abstractNumId w:val="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482276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9763244">
    <w:abstractNumId w:val="1"/>
  </w:num>
  <w:num w:numId="14" w16cid:durableId="171533261">
    <w:abstractNumId w:val="3"/>
  </w:num>
  <w:num w:numId="15" w16cid:durableId="1333558843">
    <w:abstractNumId w:val="9"/>
  </w:num>
  <w:num w:numId="16" w16cid:durableId="644701149">
    <w:abstractNumId w:val="7"/>
  </w:num>
  <w:num w:numId="17" w16cid:durableId="15122589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651647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5785819">
    <w:abstractNumId w:val="21"/>
  </w:num>
  <w:num w:numId="20" w16cid:durableId="1056661481">
    <w:abstractNumId w:val="12"/>
  </w:num>
  <w:num w:numId="21" w16cid:durableId="812647024">
    <w:abstractNumId w:val="4"/>
  </w:num>
  <w:num w:numId="22" w16cid:durableId="438062555">
    <w:abstractNumId w:val="0"/>
  </w:num>
  <w:num w:numId="23" w16cid:durableId="2048483150">
    <w:abstractNumId w:val="11"/>
  </w:num>
  <w:num w:numId="24" w16cid:durableId="275910571">
    <w:abstractNumId w:val="16"/>
  </w:num>
  <w:num w:numId="25" w16cid:durableId="1748646155">
    <w:abstractNumId w:val="10"/>
  </w:num>
  <w:num w:numId="26" w16cid:durableId="1592813924">
    <w:abstractNumId w:val="20"/>
  </w:num>
  <w:num w:numId="27" w16cid:durableId="1301225740">
    <w:abstractNumId w:val="23"/>
  </w:num>
  <w:num w:numId="28" w16cid:durableId="1643922398">
    <w:abstractNumId w:val="19"/>
  </w:num>
  <w:num w:numId="29" w16cid:durableId="1807504391">
    <w:abstractNumId w:val="13"/>
  </w:num>
  <w:num w:numId="30" w16cid:durableId="77636439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20"/>
    <w:rsid w:val="00000E26"/>
    <w:rsid w:val="00013151"/>
    <w:rsid w:val="000247B9"/>
    <w:rsid w:val="00033856"/>
    <w:rsid w:val="00033F6E"/>
    <w:rsid w:val="00052E61"/>
    <w:rsid w:val="000711F6"/>
    <w:rsid w:val="0008028B"/>
    <w:rsid w:val="000941A4"/>
    <w:rsid w:val="000A7976"/>
    <w:rsid w:val="000C1725"/>
    <w:rsid w:val="000C2E0E"/>
    <w:rsid w:val="000D362A"/>
    <w:rsid w:val="000E7181"/>
    <w:rsid w:val="00103059"/>
    <w:rsid w:val="001073F0"/>
    <w:rsid w:val="00110AAA"/>
    <w:rsid w:val="00110B53"/>
    <w:rsid w:val="00115DD8"/>
    <w:rsid w:val="001212C6"/>
    <w:rsid w:val="00131E30"/>
    <w:rsid w:val="00137382"/>
    <w:rsid w:val="00141783"/>
    <w:rsid w:val="00141939"/>
    <w:rsid w:val="00142175"/>
    <w:rsid w:val="0014222C"/>
    <w:rsid w:val="0014347F"/>
    <w:rsid w:val="00155298"/>
    <w:rsid w:val="00162E4F"/>
    <w:rsid w:val="00162FE1"/>
    <w:rsid w:val="001675BB"/>
    <w:rsid w:val="001833DC"/>
    <w:rsid w:val="001C1C05"/>
    <w:rsid w:val="001C7A99"/>
    <w:rsid w:val="001D045A"/>
    <w:rsid w:val="001D53BB"/>
    <w:rsid w:val="001E059F"/>
    <w:rsid w:val="001F2C72"/>
    <w:rsid w:val="001F5B5D"/>
    <w:rsid w:val="00200E33"/>
    <w:rsid w:val="002033C4"/>
    <w:rsid w:val="0021085D"/>
    <w:rsid w:val="002109F0"/>
    <w:rsid w:val="00210C7D"/>
    <w:rsid w:val="00226C7B"/>
    <w:rsid w:val="002353CA"/>
    <w:rsid w:val="002432BE"/>
    <w:rsid w:val="00247B82"/>
    <w:rsid w:val="00255103"/>
    <w:rsid w:val="00261693"/>
    <w:rsid w:val="002644F6"/>
    <w:rsid w:val="00272E23"/>
    <w:rsid w:val="002A5F00"/>
    <w:rsid w:val="002A7F15"/>
    <w:rsid w:val="002B31E1"/>
    <w:rsid w:val="002D5ADB"/>
    <w:rsid w:val="002D6C61"/>
    <w:rsid w:val="002E3CD6"/>
    <w:rsid w:val="002E47E7"/>
    <w:rsid w:val="002E5187"/>
    <w:rsid w:val="002E748A"/>
    <w:rsid w:val="002F48A4"/>
    <w:rsid w:val="00302B82"/>
    <w:rsid w:val="00302E9E"/>
    <w:rsid w:val="003044BB"/>
    <w:rsid w:val="00310B72"/>
    <w:rsid w:val="00322045"/>
    <w:rsid w:val="00337E04"/>
    <w:rsid w:val="00341247"/>
    <w:rsid w:val="003448A1"/>
    <w:rsid w:val="00350160"/>
    <w:rsid w:val="0035259B"/>
    <w:rsid w:val="00353C14"/>
    <w:rsid w:val="00356012"/>
    <w:rsid w:val="00356439"/>
    <w:rsid w:val="00361525"/>
    <w:rsid w:val="00364439"/>
    <w:rsid w:val="00376767"/>
    <w:rsid w:val="003819A0"/>
    <w:rsid w:val="00385E2C"/>
    <w:rsid w:val="003920E2"/>
    <w:rsid w:val="003A7633"/>
    <w:rsid w:val="003B5248"/>
    <w:rsid w:val="003B60FC"/>
    <w:rsid w:val="003B73AC"/>
    <w:rsid w:val="003C5384"/>
    <w:rsid w:val="003C54C3"/>
    <w:rsid w:val="003D0742"/>
    <w:rsid w:val="003D78A7"/>
    <w:rsid w:val="003E0570"/>
    <w:rsid w:val="003E05D7"/>
    <w:rsid w:val="003E0C84"/>
    <w:rsid w:val="003E2DDE"/>
    <w:rsid w:val="003E346D"/>
    <w:rsid w:val="003E6E29"/>
    <w:rsid w:val="003F2558"/>
    <w:rsid w:val="003F6AE3"/>
    <w:rsid w:val="00401795"/>
    <w:rsid w:val="00403180"/>
    <w:rsid w:val="00404034"/>
    <w:rsid w:val="00406AC7"/>
    <w:rsid w:val="004101CE"/>
    <w:rsid w:val="004104C7"/>
    <w:rsid w:val="00421726"/>
    <w:rsid w:val="004224D2"/>
    <w:rsid w:val="00424502"/>
    <w:rsid w:val="004462D1"/>
    <w:rsid w:val="00452DAD"/>
    <w:rsid w:val="004652E0"/>
    <w:rsid w:val="0046752C"/>
    <w:rsid w:val="00470612"/>
    <w:rsid w:val="004722C2"/>
    <w:rsid w:val="00474E65"/>
    <w:rsid w:val="00485946"/>
    <w:rsid w:val="004A60C2"/>
    <w:rsid w:val="004A7879"/>
    <w:rsid w:val="004B3D3B"/>
    <w:rsid w:val="004C1D2A"/>
    <w:rsid w:val="004C2D14"/>
    <w:rsid w:val="004C3E7A"/>
    <w:rsid w:val="004D0471"/>
    <w:rsid w:val="004E42B7"/>
    <w:rsid w:val="004E5C5A"/>
    <w:rsid w:val="004F5893"/>
    <w:rsid w:val="004F643F"/>
    <w:rsid w:val="00500799"/>
    <w:rsid w:val="00502A70"/>
    <w:rsid w:val="00504E01"/>
    <w:rsid w:val="00512802"/>
    <w:rsid w:val="00515BBF"/>
    <w:rsid w:val="00520B2A"/>
    <w:rsid w:val="00522CCE"/>
    <w:rsid w:val="005249F0"/>
    <w:rsid w:val="00527CE7"/>
    <w:rsid w:val="00532AF7"/>
    <w:rsid w:val="00536660"/>
    <w:rsid w:val="00542E24"/>
    <w:rsid w:val="00547805"/>
    <w:rsid w:val="0055307B"/>
    <w:rsid w:val="00555A72"/>
    <w:rsid w:val="00557736"/>
    <w:rsid w:val="00560E23"/>
    <w:rsid w:val="00561483"/>
    <w:rsid w:val="00564807"/>
    <w:rsid w:val="00564FC7"/>
    <w:rsid w:val="00566288"/>
    <w:rsid w:val="00566600"/>
    <w:rsid w:val="00572D5C"/>
    <w:rsid w:val="005733EC"/>
    <w:rsid w:val="00573526"/>
    <w:rsid w:val="0057355F"/>
    <w:rsid w:val="00573898"/>
    <w:rsid w:val="00573AEA"/>
    <w:rsid w:val="00585EEB"/>
    <w:rsid w:val="00591C43"/>
    <w:rsid w:val="0059269F"/>
    <w:rsid w:val="00596795"/>
    <w:rsid w:val="005A1564"/>
    <w:rsid w:val="005A58B1"/>
    <w:rsid w:val="005C638E"/>
    <w:rsid w:val="005D1770"/>
    <w:rsid w:val="005D60EC"/>
    <w:rsid w:val="005D7218"/>
    <w:rsid w:val="005E0FFC"/>
    <w:rsid w:val="00607F1B"/>
    <w:rsid w:val="00622FC2"/>
    <w:rsid w:val="00625C3F"/>
    <w:rsid w:val="0063269E"/>
    <w:rsid w:val="00634614"/>
    <w:rsid w:val="00636C85"/>
    <w:rsid w:val="00637153"/>
    <w:rsid w:val="00641EE9"/>
    <w:rsid w:val="006449D4"/>
    <w:rsid w:val="00646925"/>
    <w:rsid w:val="0065743A"/>
    <w:rsid w:val="00664A97"/>
    <w:rsid w:val="00672F3F"/>
    <w:rsid w:val="00686BF9"/>
    <w:rsid w:val="00687562"/>
    <w:rsid w:val="00693194"/>
    <w:rsid w:val="006972E0"/>
    <w:rsid w:val="006A648E"/>
    <w:rsid w:val="006C2A2B"/>
    <w:rsid w:val="006C2C4C"/>
    <w:rsid w:val="006D5C2E"/>
    <w:rsid w:val="006F5188"/>
    <w:rsid w:val="006F6299"/>
    <w:rsid w:val="006F7818"/>
    <w:rsid w:val="00702ABE"/>
    <w:rsid w:val="00705579"/>
    <w:rsid w:val="00710420"/>
    <w:rsid w:val="00712A70"/>
    <w:rsid w:val="00713085"/>
    <w:rsid w:val="00716738"/>
    <w:rsid w:val="00721526"/>
    <w:rsid w:val="00723CD4"/>
    <w:rsid w:val="007300F3"/>
    <w:rsid w:val="00734930"/>
    <w:rsid w:val="007422F1"/>
    <w:rsid w:val="00742BBD"/>
    <w:rsid w:val="00762187"/>
    <w:rsid w:val="00764A4A"/>
    <w:rsid w:val="00765F16"/>
    <w:rsid w:val="007727FB"/>
    <w:rsid w:val="00777C1E"/>
    <w:rsid w:val="00781FD1"/>
    <w:rsid w:val="007915B4"/>
    <w:rsid w:val="007B0715"/>
    <w:rsid w:val="007B1653"/>
    <w:rsid w:val="007B2D88"/>
    <w:rsid w:val="007C1156"/>
    <w:rsid w:val="007C5E95"/>
    <w:rsid w:val="007C5F86"/>
    <w:rsid w:val="007E0215"/>
    <w:rsid w:val="007E17F9"/>
    <w:rsid w:val="007F6580"/>
    <w:rsid w:val="0080671F"/>
    <w:rsid w:val="00810BF7"/>
    <w:rsid w:val="0081330F"/>
    <w:rsid w:val="00823C59"/>
    <w:rsid w:val="00836F5F"/>
    <w:rsid w:val="00840AF4"/>
    <w:rsid w:val="00842240"/>
    <w:rsid w:val="00843015"/>
    <w:rsid w:val="00852476"/>
    <w:rsid w:val="00856C5C"/>
    <w:rsid w:val="00864DAD"/>
    <w:rsid w:val="00866E96"/>
    <w:rsid w:val="00867A3C"/>
    <w:rsid w:val="00872058"/>
    <w:rsid w:val="008761D5"/>
    <w:rsid w:val="008924A4"/>
    <w:rsid w:val="00895DAC"/>
    <w:rsid w:val="008A30D0"/>
    <w:rsid w:val="008A699C"/>
    <w:rsid w:val="008A6A3D"/>
    <w:rsid w:val="008B737F"/>
    <w:rsid w:val="008D59BF"/>
    <w:rsid w:val="008F1224"/>
    <w:rsid w:val="008F2293"/>
    <w:rsid w:val="008F2958"/>
    <w:rsid w:val="0090043C"/>
    <w:rsid w:val="0091166E"/>
    <w:rsid w:val="0091407A"/>
    <w:rsid w:val="00914C2D"/>
    <w:rsid w:val="009269D7"/>
    <w:rsid w:val="009279B5"/>
    <w:rsid w:val="00930892"/>
    <w:rsid w:val="00934540"/>
    <w:rsid w:val="0093696E"/>
    <w:rsid w:val="0094587C"/>
    <w:rsid w:val="00961CEB"/>
    <w:rsid w:val="0098532A"/>
    <w:rsid w:val="009853F2"/>
    <w:rsid w:val="0099016C"/>
    <w:rsid w:val="009946F4"/>
    <w:rsid w:val="00995654"/>
    <w:rsid w:val="009A003C"/>
    <w:rsid w:val="009A1670"/>
    <w:rsid w:val="009A1A56"/>
    <w:rsid w:val="009A4359"/>
    <w:rsid w:val="009B6534"/>
    <w:rsid w:val="009B7D5E"/>
    <w:rsid w:val="009C2D70"/>
    <w:rsid w:val="009D2615"/>
    <w:rsid w:val="009D3068"/>
    <w:rsid w:val="009D5B1B"/>
    <w:rsid w:val="009D5E3D"/>
    <w:rsid w:val="009E1CE2"/>
    <w:rsid w:val="009F033D"/>
    <w:rsid w:val="009F29FB"/>
    <w:rsid w:val="009F5A32"/>
    <w:rsid w:val="00A02BD8"/>
    <w:rsid w:val="00A03135"/>
    <w:rsid w:val="00A22F05"/>
    <w:rsid w:val="00A30ECD"/>
    <w:rsid w:val="00A32F46"/>
    <w:rsid w:val="00A35106"/>
    <w:rsid w:val="00A35E91"/>
    <w:rsid w:val="00A43831"/>
    <w:rsid w:val="00A52CA3"/>
    <w:rsid w:val="00A70F96"/>
    <w:rsid w:val="00A71626"/>
    <w:rsid w:val="00A74C94"/>
    <w:rsid w:val="00A76382"/>
    <w:rsid w:val="00A83839"/>
    <w:rsid w:val="00A864F4"/>
    <w:rsid w:val="00A92EA6"/>
    <w:rsid w:val="00AA435A"/>
    <w:rsid w:val="00AB3FD8"/>
    <w:rsid w:val="00AB7AC7"/>
    <w:rsid w:val="00AC236C"/>
    <w:rsid w:val="00AD2520"/>
    <w:rsid w:val="00AD6B61"/>
    <w:rsid w:val="00AE1178"/>
    <w:rsid w:val="00AE4269"/>
    <w:rsid w:val="00B00C83"/>
    <w:rsid w:val="00B04F8B"/>
    <w:rsid w:val="00B177B6"/>
    <w:rsid w:val="00B25476"/>
    <w:rsid w:val="00B32DFB"/>
    <w:rsid w:val="00B466AB"/>
    <w:rsid w:val="00B5057C"/>
    <w:rsid w:val="00B638BF"/>
    <w:rsid w:val="00B73B43"/>
    <w:rsid w:val="00BA212E"/>
    <w:rsid w:val="00BA28D0"/>
    <w:rsid w:val="00BA4B11"/>
    <w:rsid w:val="00BB73A4"/>
    <w:rsid w:val="00BB796C"/>
    <w:rsid w:val="00BE44EF"/>
    <w:rsid w:val="00BE5CCF"/>
    <w:rsid w:val="00BF3C5F"/>
    <w:rsid w:val="00BF7430"/>
    <w:rsid w:val="00C008E6"/>
    <w:rsid w:val="00C02054"/>
    <w:rsid w:val="00C0205C"/>
    <w:rsid w:val="00C026ED"/>
    <w:rsid w:val="00C0734F"/>
    <w:rsid w:val="00C13816"/>
    <w:rsid w:val="00C13A80"/>
    <w:rsid w:val="00C164EB"/>
    <w:rsid w:val="00C35756"/>
    <w:rsid w:val="00C372C7"/>
    <w:rsid w:val="00C509B9"/>
    <w:rsid w:val="00C668CE"/>
    <w:rsid w:val="00C757A8"/>
    <w:rsid w:val="00C76F94"/>
    <w:rsid w:val="00C83038"/>
    <w:rsid w:val="00C86F7E"/>
    <w:rsid w:val="00C92532"/>
    <w:rsid w:val="00C97F85"/>
    <w:rsid w:val="00CB0E5A"/>
    <w:rsid w:val="00CC2751"/>
    <w:rsid w:val="00CC7611"/>
    <w:rsid w:val="00CD4AE6"/>
    <w:rsid w:val="00CD5436"/>
    <w:rsid w:val="00CE624B"/>
    <w:rsid w:val="00CF1D4D"/>
    <w:rsid w:val="00CF599F"/>
    <w:rsid w:val="00D11608"/>
    <w:rsid w:val="00D15E90"/>
    <w:rsid w:val="00D203BB"/>
    <w:rsid w:val="00D27E73"/>
    <w:rsid w:val="00D33070"/>
    <w:rsid w:val="00D35E67"/>
    <w:rsid w:val="00D36117"/>
    <w:rsid w:val="00D449BB"/>
    <w:rsid w:val="00D5299B"/>
    <w:rsid w:val="00D53436"/>
    <w:rsid w:val="00D644F4"/>
    <w:rsid w:val="00D67589"/>
    <w:rsid w:val="00D84401"/>
    <w:rsid w:val="00D906FB"/>
    <w:rsid w:val="00D917B2"/>
    <w:rsid w:val="00DA3D71"/>
    <w:rsid w:val="00DA644D"/>
    <w:rsid w:val="00DB405B"/>
    <w:rsid w:val="00DB7C96"/>
    <w:rsid w:val="00DC0FFE"/>
    <w:rsid w:val="00DD0A53"/>
    <w:rsid w:val="00DD122F"/>
    <w:rsid w:val="00DF4A4D"/>
    <w:rsid w:val="00DF6726"/>
    <w:rsid w:val="00DF7EA8"/>
    <w:rsid w:val="00E01C5E"/>
    <w:rsid w:val="00E036EE"/>
    <w:rsid w:val="00E03F93"/>
    <w:rsid w:val="00E0579C"/>
    <w:rsid w:val="00E07355"/>
    <w:rsid w:val="00E10A68"/>
    <w:rsid w:val="00E11F2E"/>
    <w:rsid w:val="00E1583B"/>
    <w:rsid w:val="00E159D0"/>
    <w:rsid w:val="00E21920"/>
    <w:rsid w:val="00E23D36"/>
    <w:rsid w:val="00E35E21"/>
    <w:rsid w:val="00E433F9"/>
    <w:rsid w:val="00E51545"/>
    <w:rsid w:val="00E63C06"/>
    <w:rsid w:val="00E709C6"/>
    <w:rsid w:val="00E7269B"/>
    <w:rsid w:val="00E74CBA"/>
    <w:rsid w:val="00E81497"/>
    <w:rsid w:val="00E968E0"/>
    <w:rsid w:val="00EA4F70"/>
    <w:rsid w:val="00EB40FB"/>
    <w:rsid w:val="00ED3055"/>
    <w:rsid w:val="00ED5DBE"/>
    <w:rsid w:val="00ED6C9F"/>
    <w:rsid w:val="00ED7176"/>
    <w:rsid w:val="00EF396E"/>
    <w:rsid w:val="00EF6743"/>
    <w:rsid w:val="00F226F7"/>
    <w:rsid w:val="00F42E54"/>
    <w:rsid w:val="00F5137E"/>
    <w:rsid w:val="00F60421"/>
    <w:rsid w:val="00F62243"/>
    <w:rsid w:val="00F66DB0"/>
    <w:rsid w:val="00F72A1A"/>
    <w:rsid w:val="00F73A66"/>
    <w:rsid w:val="00F7568A"/>
    <w:rsid w:val="00F9232C"/>
    <w:rsid w:val="00F9719B"/>
    <w:rsid w:val="00F9778D"/>
    <w:rsid w:val="00FA7E44"/>
    <w:rsid w:val="00FC40F8"/>
    <w:rsid w:val="00FD0EEC"/>
    <w:rsid w:val="00FD7A79"/>
    <w:rsid w:val="00FE118C"/>
    <w:rsid w:val="00FE1280"/>
    <w:rsid w:val="00FE70A2"/>
    <w:rsid w:val="00FE72D2"/>
    <w:rsid w:val="00FF4059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A858D"/>
  <w15:docId w15:val="{D8F1B495-58EB-4000-ACDA-5BA96C2E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8">
    <w:name w:val="heading 8"/>
    <w:basedOn w:val="Normale"/>
    <w:next w:val="Corpotesto"/>
    <w:link w:val="Titolo8Carattere"/>
    <w:semiHidden/>
    <w:unhideWhenUsed/>
    <w:qFormat/>
    <w:rsid w:val="00D15E90"/>
    <w:pPr>
      <w:spacing w:after="240"/>
      <w:outlineLvl w:val="7"/>
    </w:pPr>
    <w:rPr>
      <w:rFonts w:ascii="Arial" w:hAnsi="Arial" w:cs="Arial"/>
      <w:b/>
      <w:sz w:val="28"/>
      <w:szCs w:val="28"/>
      <w:lang w:eastAsia="en-US"/>
    </w:rPr>
  </w:style>
  <w:style w:type="paragraph" w:styleId="Titolo9">
    <w:name w:val="heading 9"/>
    <w:basedOn w:val="Normale"/>
    <w:next w:val="Corpotesto"/>
    <w:link w:val="Titolo9Carattere"/>
    <w:unhideWhenUsed/>
    <w:qFormat/>
    <w:rsid w:val="00D15E90"/>
    <w:pPr>
      <w:spacing w:before="240" w:after="240"/>
      <w:outlineLvl w:val="8"/>
    </w:pPr>
    <w:rPr>
      <w:rFonts w:ascii="Arial" w:hAnsi="Arial"/>
      <w:b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38"/>
  </w:style>
  <w:style w:type="paragraph" w:styleId="Pidipagina">
    <w:name w:val="footer"/>
    <w:basedOn w:val="Normale"/>
    <w:link w:val="Pidipagina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2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68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6C9F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semiHidden/>
    <w:rsid w:val="00D15E90"/>
    <w:rPr>
      <w:rFonts w:ascii="Arial" w:eastAsia="Times New Roman" w:hAnsi="Arial" w:cs="Arial"/>
      <w:b/>
      <w:sz w:val="28"/>
      <w:szCs w:val="28"/>
      <w:lang w:val="it-IT" w:eastAsia="en-US"/>
    </w:rPr>
  </w:style>
  <w:style w:type="character" w:customStyle="1" w:styleId="Titolo9Carattere">
    <w:name w:val="Titolo 9 Carattere"/>
    <w:basedOn w:val="Carpredefinitoparagrafo"/>
    <w:link w:val="Titolo9"/>
    <w:rsid w:val="00D15E90"/>
    <w:rPr>
      <w:rFonts w:ascii="Arial" w:eastAsia="Times New Roman" w:hAnsi="Arial" w:cs="Times New Roman"/>
      <w:b/>
      <w:sz w:val="24"/>
      <w:szCs w:val="28"/>
      <w:lang w:val="it-IT" w:eastAsia="en-US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D15E90"/>
    <w:pPr>
      <w:spacing w:before="120" w:after="120"/>
    </w:pPr>
    <w:rPr>
      <w:rFonts w:ascii="Arial" w:hAnsi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15E90"/>
    <w:rPr>
      <w:rFonts w:ascii="Arial" w:eastAsia="Times New Roman" w:hAnsi="Arial" w:cs="Times New Roman"/>
      <w:sz w:val="20"/>
      <w:szCs w:val="20"/>
      <w:lang w:val="it-IT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5E90"/>
    <w:pPr>
      <w:spacing w:before="60" w:after="60"/>
      <w:ind w:left="340" w:hanging="340"/>
    </w:pPr>
    <w:rPr>
      <w:rFonts w:ascii="Arial" w:hAnsi="Arial"/>
      <w:sz w:val="16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5E90"/>
    <w:rPr>
      <w:rFonts w:ascii="Arial" w:eastAsia="Times New Roman" w:hAnsi="Arial" w:cs="Times New Roman"/>
      <w:sz w:val="16"/>
      <w:szCs w:val="18"/>
      <w:lang w:val="it-IT" w:eastAsia="en-US"/>
    </w:rPr>
  </w:style>
  <w:style w:type="paragraph" w:customStyle="1" w:styleId="Datititeff">
    <w:name w:val="Dati tit eff"/>
    <w:basedOn w:val="Corpotesto"/>
    <w:qFormat/>
    <w:rsid w:val="00D15E90"/>
    <w:pPr>
      <w:tabs>
        <w:tab w:val="left" w:pos="3402"/>
      </w:tabs>
      <w:spacing w:before="0" w:after="0"/>
      <w:ind w:left="680"/>
    </w:pPr>
  </w:style>
  <w:style w:type="paragraph" w:customStyle="1" w:styleId="Datititeffcasella">
    <w:name w:val="Dati tit eff casella"/>
    <w:basedOn w:val="Corpotesto"/>
    <w:qFormat/>
    <w:rsid w:val="00D15E90"/>
    <w:rPr>
      <w:lang w:val="en-US"/>
    </w:rPr>
  </w:style>
  <w:style w:type="character" w:styleId="Rimandonotaapidipagina">
    <w:name w:val="footnote reference"/>
    <w:semiHidden/>
    <w:unhideWhenUsed/>
    <w:rsid w:val="00D15E90"/>
    <w:rPr>
      <w:rFonts w:ascii="Times New Roman" w:hAnsi="Times New Roman" w:cs="Times New Roman" w:hint="default"/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0A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0A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0A53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0A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0A53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341247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1D0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710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5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5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0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9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7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01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484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62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1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7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9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9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833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86df2d-8a96-47b8-a325-4ee35a26f5d7">
      <UserInfo>
        <DisplayName>Valletta Diego</DisplayName>
        <AccountId>275</AccountId>
        <AccountType/>
      </UserInfo>
      <UserInfo>
        <DisplayName>Gavioli Stefano</DisplayName>
        <AccountId>780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175B104B5494B940CA122B528852A" ma:contentTypeVersion="9" ma:contentTypeDescription="Creare un nuovo documento." ma:contentTypeScope="" ma:versionID="fd2766fe4f20b20d7a1ee8bf696d4009">
  <xsd:schema xmlns:xsd="http://www.w3.org/2001/XMLSchema" xmlns:xs="http://www.w3.org/2001/XMLSchema" xmlns:p="http://schemas.microsoft.com/office/2006/metadata/properties" xmlns:ns2="2fd10ccc-d5e6-4abb-8982-48243cc81e45" xmlns:ns3="dc86df2d-8a96-47b8-a325-4ee35a26f5d7" targetNamespace="http://schemas.microsoft.com/office/2006/metadata/properties" ma:root="true" ma:fieldsID="4b175d164a63f68a87585fea2d6f9d1d" ns2:_="" ns3:_="">
    <xsd:import namespace="2fd10ccc-d5e6-4abb-8982-48243cc81e45"/>
    <xsd:import namespace="dc86df2d-8a96-47b8-a325-4ee35a26f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0ccc-d5e6-4abb-8982-48243cc81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6df2d-8a96-47b8-a325-4ee35a26f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32ADB7-DD18-4206-88E1-AFA1BAD14036}">
  <ds:schemaRefs>
    <ds:schemaRef ds:uri="http://schemas.microsoft.com/office/2006/metadata/properties"/>
    <ds:schemaRef ds:uri="http://schemas.microsoft.com/office/infopath/2007/PartnerControls"/>
    <ds:schemaRef ds:uri="dc86df2d-8a96-47b8-a325-4ee35a26f5d7"/>
  </ds:schemaRefs>
</ds:datastoreItem>
</file>

<file path=customXml/itemProps2.xml><?xml version="1.0" encoding="utf-8"?>
<ds:datastoreItem xmlns:ds="http://schemas.openxmlformats.org/officeDocument/2006/customXml" ds:itemID="{914901F7-0F2F-4D85-81EA-8F08E68D3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10ccc-d5e6-4abb-8982-48243cc81e45"/>
    <ds:schemaRef ds:uri="dc86df2d-8a96-47b8-a325-4ee35a26f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E00D1-8508-40B2-9C5E-8FD2E80A9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Casu Matilde</dc:creator>
  <cp:lastModifiedBy>Starcomunicazione</cp:lastModifiedBy>
  <cp:revision>14</cp:revision>
  <cp:lastPrinted>2020-11-16T10:08:00Z</cp:lastPrinted>
  <dcterms:created xsi:type="dcterms:W3CDTF">2023-04-14T12:37:00Z</dcterms:created>
  <dcterms:modified xsi:type="dcterms:W3CDTF">2023-04-17T12:22:00Z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0x010100482175B104B5494B940CA122B528852A</vt:lpwstr>
  </property>
</Properties>
</file>