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D8867" w14:textId="3527CB82" w:rsidR="00AE5A61" w:rsidRDefault="00662192" w:rsidP="008A16F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6617A514" w14:textId="77777777" w:rsidR="008F52CA" w:rsidRDefault="008F52CA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D8BF7F0" w14:textId="77777777" w:rsidR="00513396" w:rsidRDefault="00513396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061D8A5" w14:textId="239809FB" w:rsidR="0034139D" w:rsidRPr="0034139D" w:rsidRDefault="0034139D" w:rsidP="0034139D">
      <w:pPr>
        <w:spacing w:line="276" w:lineRule="auto"/>
        <w:jc w:val="center"/>
        <w:rPr>
          <w:sz w:val="40"/>
          <w:szCs w:val="40"/>
        </w:rPr>
      </w:pPr>
      <w:r w:rsidRPr="0034139D">
        <w:rPr>
          <w:sz w:val="40"/>
          <w:szCs w:val="40"/>
        </w:rPr>
        <w:t xml:space="preserve">Pessina (Federagenti): </w:t>
      </w:r>
      <w:r>
        <w:rPr>
          <w:sz w:val="40"/>
          <w:szCs w:val="40"/>
        </w:rPr>
        <w:t>“</w:t>
      </w:r>
      <w:r w:rsidR="00A61D85">
        <w:rPr>
          <w:sz w:val="40"/>
          <w:szCs w:val="40"/>
        </w:rPr>
        <w:t>Con la riapertura di Suez</w:t>
      </w:r>
    </w:p>
    <w:p w14:paraId="55D1C280" w14:textId="4BAC107A" w:rsidR="0034139D" w:rsidRPr="00A61D85" w:rsidRDefault="008D267A" w:rsidP="00A61D85">
      <w:pPr>
        <w:jc w:val="center"/>
        <w:rPr>
          <w:sz w:val="40"/>
          <w:szCs w:val="40"/>
        </w:rPr>
      </w:pPr>
      <w:r>
        <w:rPr>
          <w:sz w:val="40"/>
          <w:szCs w:val="40"/>
        </w:rPr>
        <w:t>s</w:t>
      </w:r>
      <w:r w:rsidR="00A61D85">
        <w:rPr>
          <w:sz w:val="40"/>
          <w:szCs w:val="40"/>
        </w:rPr>
        <w:t>catta un’emergenza positiva per l’Italia</w:t>
      </w:r>
      <w:r w:rsidR="0034139D">
        <w:rPr>
          <w:sz w:val="40"/>
          <w:szCs w:val="40"/>
        </w:rPr>
        <w:t>”</w:t>
      </w:r>
    </w:p>
    <w:p w14:paraId="48856784" w14:textId="77777777" w:rsidR="00DF4700" w:rsidRDefault="00DF4700" w:rsidP="00185C96">
      <w:pPr>
        <w:jc w:val="both"/>
        <w:rPr>
          <w:rFonts w:ascii="Arial" w:hAnsi="Arial" w:cs="Arial"/>
          <w:sz w:val="24"/>
          <w:szCs w:val="24"/>
        </w:rPr>
      </w:pPr>
    </w:p>
    <w:p w14:paraId="6CB380D8" w14:textId="77777777" w:rsidR="00CF6762" w:rsidRPr="00CF6762" w:rsidRDefault="00CF6762" w:rsidP="00185C96">
      <w:pPr>
        <w:jc w:val="both"/>
        <w:rPr>
          <w:rFonts w:ascii="Arial" w:hAnsi="Arial" w:cs="Arial"/>
          <w:sz w:val="22"/>
          <w:szCs w:val="22"/>
        </w:rPr>
      </w:pPr>
    </w:p>
    <w:p w14:paraId="79D96022" w14:textId="77777777" w:rsidR="00A61D85" w:rsidRDefault="00A61D85" w:rsidP="00A61D85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  <w:r w:rsidRPr="00A61D85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Riapre Suez. La notizia è di per sé di un’importanza strategica determinante, ma sono le conseguenze di questa riapertura a dover polarizzare la nostra attenzione. Quella centralità del Mediterraneo di cui si parla ormai da mesi, potrebbe diventare realtà in tempi brevissimi, quei tempi a cui l’economia globale ci ha ormai abituati. Ed è indispensabile farsi trovare pronti per sfruttare un’occasione che potrebbe davvero conferire all’Italia un ruolo di assoluto primo piano sulle rotte dell’interscambio mondiale”.</w:t>
      </w:r>
    </w:p>
    <w:p w14:paraId="59BC87A4" w14:textId="77777777" w:rsidR="00A61D85" w:rsidRPr="00A61D85" w:rsidRDefault="00A61D85" w:rsidP="00A61D85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</w:p>
    <w:p w14:paraId="2349F0B1" w14:textId="77777777" w:rsidR="00A61D85" w:rsidRDefault="00A61D85" w:rsidP="00A61D85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  <w:r w:rsidRPr="00A61D85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A sottolineare il significato e le ricadute dell’annuncio dei ribelli Houthi di non bersagliare più con i loro missili le rotte del Mar Rosso e quindi quelle di collegamento con il Canale di Suez, è il presidente di Federagenti, Paolo Pessina.</w:t>
      </w:r>
    </w:p>
    <w:p w14:paraId="67548759" w14:textId="77777777" w:rsidR="00A61D85" w:rsidRPr="00A61D85" w:rsidRDefault="00A61D85" w:rsidP="00A61D85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</w:p>
    <w:p w14:paraId="66A375EA" w14:textId="07C1338F" w:rsidR="00A61D85" w:rsidRDefault="00A61D85" w:rsidP="00A61D85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  <w:r w:rsidRPr="00A61D85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“Certo – sottolinea – le scelte geopolitiche non ci competono e “volano ben più alte”, ma come operatori e istituzioni, nei porti così come nell’intera filiera logistica, abbiamo il dovere di farci trovare pronti e di fare fronte comune tutto il possibile per eliminare quegli elementi negativi che condizionano la competitività del nostro sistema. Ciò che poteva essere oggetto di dibattit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i</w:t>
      </w:r>
      <w:r w:rsidRPr="00A61D85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 interminabili e di una sequela interminabil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e</w:t>
      </w:r>
      <w:r w:rsidRPr="00A61D85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 di riunioni spesso inutili, deve diventare oggi “emergenza nazionale”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”</w:t>
      </w:r>
      <w:r w:rsidRPr="00A61D85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.</w:t>
      </w:r>
    </w:p>
    <w:p w14:paraId="5832AF80" w14:textId="77777777" w:rsidR="00A61D85" w:rsidRPr="00A61D85" w:rsidRDefault="00A61D85" w:rsidP="00A61D85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</w:p>
    <w:p w14:paraId="27EF7404" w14:textId="125E3C68" w:rsidR="00A61D85" w:rsidRPr="00A61D85" w:rsidRDefault="00A61D85" w:rsidP="00A61D85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  <w:r w:rsidRPr="00A61D85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Secondo il Presidente di Federagenti, anche lungo la filiera logistica “è indispensabile superare gli indugi e accelerare sul fronte della fluidificazione dei traffici cogliendo da subito i segnali che stanno arrivando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,</w:t>
      </w:r>
      <w:r w:rsidRPr="00A61D85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 ad esempio dai paesi del Nord Africa come l’Egitto, che rivendicano potenziamenti nei collegamenti merci con i porti italiani e ben sapendo che non passerà molto tempo prima che la macchina della ricostruzione in Medio Oriente, si metta in moto a pieno regime”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.</w:t>
      </w:r>
    </w:p>
    <w:p w14:paraId="1F644E8F" w14:textId="77777777" w:rsidR="00A36907" w:rsidRDefault="00A36907" w:rsidP="00A61D85">
      <w:pPr>
        <w:jc w:val="both"/>
        <w:rPr>
          <w:rFonts w:ascii="Arial" w:hAnsi="Arial" w:cs="Arial"/>
          <w:sz w:val="22"/>
          <w:szCs w:val="22"/>
        </w:rPr>
      </w:pPr>
    </w:p>
    <w:p w14:paraId="58D6B6F0" w14:textId="77777777" w:rsidR="00953499" w:rsidRDefault="00953499" w:rsidP="00A61D85">
      <w:pPr>
        <w:jc w:val="both"/>
        <w:rPr>
          <w:rFonts w:ascii="Arial" w:hAnsi="Arial" w:cs="Arial"/>
          <w:sz w:val="22"/>
          <w:szCs w:val="22"/>
        </w:rPr>
      </w:pPr>
    </w:p>
    <w:p w14:paraId="543BB171" w14:textId="4C1432BF" w:rsidR="00A24D0B" w:rsidRPr="000B5E4A" w:rsidRDefault="008D3C25" w:rsidP="000B5E4A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Genova</w:t>
      </w:r>
      <w:r w:rsidR="00DF4700" w:rsidRPr="00D1583D">
        <w:rPr>
          <w:rFonts w:ascii="Arial" w:hAnsi="Arial" w:cs="Arial"/>
          <w:sz w:val="22"/>
          <w:szCs w:val="22"/>
        </w:rPr>
        <w:t xml:space="preserve">, </w:t>
      </w:r>
      <w:r w:rsidR="00A61D85">
        <w:rPr>
          <w:rFonts w:ascii="Arial" w:hAnsi="Arial" w:cs="Arial"/>
          <w:sz w:val="22"/>
          <w:szCs w:val="22"/>
        </w:rPr>
        <w:t>1</w:t>
      </w:r>
      <w:r w:rsidR="003D0484">
        <w:rPr>
          <w:rFonts w:ascii="Arial" w:hAnsi="Arial" w:cs="Arial"/>
          <w:sz w:val="22"/>
          <w:szCs w:val="22"/>
        </w:rPr>
        <w:t>7</w:t>
      </w:r>
      <w:r w:rsidR="00A61D85">
        <w:rPr>
          <w:rFonts w:ascii="Arial" w:hAnsi="Arial" w:cs="Arial"/>
          <w:sz w:val="22"/>
          <w:szCs w:val="22"/>
        </w:rPr>
        <w:t xml:space="preserve"> novembre</w:t>
      </w:r>
      <w:r w:rsidR="006D7E27" w:rsidRPr="0054591D">
        <w:rPr>
          <w:rFonts w:ascii="Arial" w:hAnsi="Arial" w:cs="Arial"/>
          <w:sz w:val="22"/>
          <w:szCs w:val="22"/>
        </w:rPr>
        <w:t xml:space="preserve"> </w:t>
      </w:r>
      <w:r w:rsidR="00180073" w:rsidRPr="0054591D">
        <w:rPr>
          <w:rFonts w:ascii="Arial" w:hAnsi="Arial" w:cs="Arial"/>
          <w:sz w:val="22"/>
          <w:szCs w:val="22"/>
        </w:rPr>
        <w:t>202</w:t>
      </w:r>
      <w:r w:rsidR="00E00CC6" w:rsidRPr="0054591D">
        <w:rPr>
          <w:rFonts w:ascii="Arial" w:hAnsi="Arial" w:cs="Arial"/>
          <w:sz w:val="22"/>
          <w:szCs w:val="22"/>
        </w:rPr>
        <w:t>5</w:t>
      </w:r>
    </w:p>
    <w:p w14:paraId="6BD2B31A" w14:textId="77777777" w:rsidR="008B371D" w:rsidRDefault="008B371D" w:rsidP="000B6ACC">
      <w:pPr>
        <w:spacing w:line="360" w:lineRule="auto"/>
        <w:ind w:right="-1"/>
        <w:rPr>
          <w:rFonts w:ascii="Arial" w:hAnsi="Arial" w:cs="Arial"/>
          <w:i/>
        </w:rPr>
      </w:pPr>
    </w:p>
    <w:p w14:paraId="02E4E187" w14:textId="320AB691" w:rsidR="008A16FF" w:rsidRPr="00496309" w:rsidRDefault="008A16FF" w:rsidP="00496309">
      <w:pPr>
        <w:spacing w:line="360" w:lineRule="auto"/>
        <w:ind w:right="-1"/>
        <w:rPr>
          <w:rFonts w:ascii="Arial" w:hAnsi="Arial" w:cs="Arial"/>
          <w:i/>
        </w:rPr>
      </w:pPr>
      <w:r w:rsidRPr="00496309">
        <w:rPr>
          <w:rFonts w:ascii="Arial" w:hAnsi="Arial" w:cs="Arial"/>
          <w:i/>
        </w:rPr>
        <w:t xml:space="preserve">Per ulteriori informazioni: </w:t>
      </w:r>
    </w:p>
    <w:p w14:paraId="70211D6F" w14:textId="4F1CD3F7" w:rsidR="008A16FF" w:rsidRPr="00496309" w:rsidRDefault="008A16FF" w:rsidP="00496309">
      <w:pPr>
        <w:spacing w:line="276" w:lineRule="auto"/>
        <w:ind w:right="-1"/>
        <w:rPr>
          <w:rFonts w:ascii="Arial" w:hAnsi="Arial" w:cs="Arial"/>
          <w:i/>
        </w:rPr>
      </w:pPr>
      <w:r w:rsidRPr="00496309">
        <w:rPr>
          <w:rFonts w:ascii="Arial" w:hAnsi="Arial" w:cs="Arial"/>
          <w:i/>
        </w:rPr>
        <w:t>Barbara Gazzale</w:t>
      </w:r>
    </w:p>
    <w:p w14:paraId="1C0A0F9A" w14:textId="7244A24C" w:rsidR="009B520E" w:rsidRPr="00496309" w:rsidRDefault="008A16FF" w:rsidP="00496309">
      <w:pPr>
        <w:spacing w:line="276" w:lineRule="auto"/>
        <w:ind w:right="-1"/>
        <w:rPr>
          <w:rFonts w:ascii="Arial" w:hAnsi="Arial" w:cs="Arial"/>
          <w:i/>
        </w:rPr>
      </w:pPr>
      <w:r w:rsidRPr="00496309">
        <w:rPr>
          <w:rFonts w:ascii="Arial" w:hAnsi="Arial" w:cs="Arial"/>
          <w:i/>
        </w:rPr>
        <w:t>+39 348 4144780</w:t>
      </w:r>
      <w:r w:rsidR="00953499">
        <w:rPr>
          <w:rFonts w:ascii="Arial" w:hAnsi="Arial" w:cs="Arial"/>
          <w:i/>
        </w:rPr>
        <w:t xml:space="preserve"> / </w:t>
      </w:r>
      <w:r w:rsidRPr="00496309">
        <w:rPr>
          <w:rFonts w:ascii="Arial" w:hAnsi="Arial" w:cs="Arial"/>
          <w:i/>
        </w:rPr>
        <w:t>+41 786433361</w:t>
      </w:r>
    </w:p>
    <w:sectPr w:rsidR="009B520E" w:rsidRPr="00496309" w:rsidSect="00A61D85">
      <w:headerReference w:type="default" r:id="rId7"/>
      <w:footerReference w:type="default" r:id="rId8"/>
      <w:pgSz w:w="11906" w:h="16838"/>
      <w:pgMar w:top="3119" w:right="1134" w:bottom="2127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ACE44" w14:textId="77777777" w:rsidR="00401EA0" w:rsidRDefault="00401EA0">
      <w:r>
        <w:separator/>
      </w:r>
    </w:p>
  </w:endnote>
  <w:endnote w:type="continuationSeparator" w:id="0">
    <w:p w14:paraId="4BD87C6A" w14:textId="77777777" w:rsidR="00401EA0" w:rsidRDefault="00401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ACE0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507674D9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343FCE69" w14:textId="3805C57F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>cod. fisc.: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27CA5" w14:textId="77777777" w:rsidR="00401EA0" w:rsidRDefault="00401EA0">
      <w:r>
        <w:separator/>
      </w:r>
    </w:p>
  </w:footnote>
  <w:footnote w:type="continuationSeparator" w:id="0">
    <w:p w14:paraId="1759BDF5" w14:textId="77777777" w:rsidR="00401EA0" w:rsidRDefault="00401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C7D95" w14:textId="0ACCF55F" w:rsidR="001123C9" w:rsidRDefault="001123C9" w:rsidP="001123C9">
    <w:pPr>
      <w:pStyle w:val="Titolo1"/>
      <w:spacing w:after="0"/>
      <w:rPr>
        <w:rFonts w:ascii="News Gothic MT" w:hAnsi="News Gothic MT" w:cs="Arial"/>
        <w:sz w:val="20"/>
        <w:u w:val="none"/>
      </w:rPr>
    </w:pPr>
    <w:r>
      <w:rPr>
        <w:rFonts w:ascii="News Gothic MT" w:hAnsi="News Gothic MT" w:cs="Arial"/>
        <w:noProof/>
        <w:sz w:val="20"/>
        <w:u w:val="none"/>
        <w:lang w:val="it-CH" w:eastAsia="it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D8A9A" wp14:editId="7D1B3C5D">
              <wp:simplePos x="0" y="0"/>
              <wp:positionH relativeFrom="column">
                <wp:posOffset>-22225</wp:posOffset>
              </wp:positionH>
              <wp:positionV relativeFrom="paragraph">
                <wp:posOffset>137160</wp:posOffset>
              </wp:positionV>
              <wp:extent cx="875030" cy="7943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030" cy="79438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7ED4373" w14:textId="77777777" w:rsidR="001123C9" w:rsidRDefault="001123C9" w:rsidP="001123C9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</w:pPr>
                          <w:r>
                            <w:rPr>
                              <w:noProof/>
                              <w:lang w:val="it-CH" w:eastAsia="it-CH"/>
                            </w:rPr>
                            <w:drawing>
                              <wp:inline distT="0" distB="0" distL="0" distR="0" wp14:anchorId="56032ADD" wp14:editId="52904463">
                                <wp:extent cx="683895" cy="699770"/>
                                <wp:effectExtent l="0" t="0" r="1905" b="5080"/>
                                <wp:docPr id="1735758265" name="Immagine 1735758265" descr="LOGO FEDERAGENT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 FEDERAGENT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3895" cy="6997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D8A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.75pt;margin-top:10.8pt;width:68.9pt;height:6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" filled="f" strokecolor="white" strokeweight=".25pt">
              <v:textbox>
                <w:txbxContent>
                  <w:p w14:paraId="17ED4373" w14:textId="77777777" w:rsidR="001123C9" w:rsidRDefault="001123C9" w:rsidP="001123C9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</w:pPr>
                    <w:r>
                      <w:rPr>
                        <w:noProof/>
                        <w:lang w:val="it-CH" w:eastAsia="it-CH"/>
                      </w:rPr>
                      <w:drawing>
                        <wp:inline distT="0" distB="0" distL="0" distR="0" wp14:anchorId="56032ADD" wp14:editId="52904463">
                          <wp:extent cx="683895" cy="699770"/>
                          <wp:effectExtent l="0" t="0" r="1905" b="5080"/>
                          <wp:docPr id="1735758265" name="Immagine 1735758265" descr="LOGO FEDERAGENT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 FEDERAGENT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3895" cy="699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58A7B06" w14:textId="77777777" w:rsidR="001123C9" w:rsidRPr="008041CF" w:rsidRDefault="001123C9" w:rsidP="001123C9">
    <w:pPr>
      <w:pStyle w:val="Titolo1"/>
      <w:spacing w:after="0"/>
      <w:jc w:val="center"/>
      <w:rPr>
        <w:rFonts w:ascii="Arial Narrow" w:hAnsi="Arial Narrow" w:cs="Arial"/>
        <w:bCs w:val="0"/>
        <w:sz w:val="20"/>
        <w:u w:val="none"/>
      </w:rPr>
    </w:pPr>
    <w:r w:rsidRPr="008041CF">
      <w:rPr>
        <w:rFonts w:ascii="Arial Narrow" w:hAnsi="Arial Narrow" w:cs="Arial"/>
        <w:sz w:val="20"/>
        <w:u w:val="none"/>
      </w:rPr>
      <w:t>“FEDERAGENTI”</w:t>
    </w:r>
  </w:p>
  <w:p w14:paraId="4C9E4A01" w14:textId="77777777" w:rsidR="001123C9" w:rsidRPr="008041CF" w:rsidRDefault="001123C9" w:rsidP="001123C9">
    <w:pPr>
      <w:widowControl w:val="0"/>
      <w:jc w:val="center"/>
      <w:rPr>
        <w:rFonts w:ascii="Arial Narrow" w:hAnsi="Arial Narrow"/>
        <w:b/>
        <w:bCs/>
      </w:rPr>
    </w:pPr>
    <w:r>
      <w:rPr>
        <w:rFonts w:ascii="Arial Narrow" w:hAnsi="Arial Narrow" w:cs="Arial"/>
        <w:b/>
        <w:bCs/>
      </w:rPr>
      <w:t>FEDERAZIONE NAZIONALE</w:t>
    </w:r>
    <w:r w:rsidRPr="008041CF">
      <w:rPr>
        <w:rFonts w:ascii="Arial Narrow" w:hAnsi="Arial Narrow" w:cs="Arial"/>
        <w:b/>
        <w:bCs/>
      </w:rPr>
      <w:t xml:space="preserve"> AGENTI</w:t>
    </w:r>
    <w:r>
      <w:rPr>
        <w:rFonts w:ascii="Arial Narrow" w:hAnsi="Arial Narrow" w:cs="Arial"/>
        <w:b/>
        <w:bCs/>
      </w:rPr>
      <w:t>,</w:t>
    </w:r>
    <w:r w:rsidRPr="008041CF">
      <w:rPr>
        <w:rFonts w:ascii="Arial Narrow" w:hAnsi="Arial Narrow" w:cs="Arial"/>
        <w:b/>
        <w:bCs/>
      </w:rPr>
      <w:t xml:space="preserve"> RACCOMANDATARI MARITTIMI</w:t>
    </w:r>
  </w:p>
  <w:p w14:paraId="6F89E45F" w14:textId="77777777" w:rsidR="001123C9" w:rsidRPr="008041CF" w:rsidRDefault="001123C9" w:rsidP="001123C9">
    <w:pPr>
      <w:widowControl w:val="0"/>
      <w:tabs>
        <w:tab w:val="center" w:pos="4680"/>
        <w:tab w:val="left" w:pos="7724"/>
      </w:tabs>
      <w:jc w:val="center"/>
      <w:rPr>
        <w:rFonts w:ascii="Arial Narrow" w:hAnsi="Arial Narrow"/>
        <w:b/>
        <w:bCs/>
      </w:rPr>
    </w:pPr>
    <w:r w:rsidRPr="008041CF">
      <w:rPr>
        <w:rFonts w:ascii="Arial Narrow" w:hAnsi="Arial Narrow"/>
        <w:b/>
        <w:bCs/>
      </w:rPr>
      <w:t>E MEDIATORI MARITTIMI</w:t>
    </w:r>
  </w:p>
  <w:p w14:paraId="180B12D1" w14:textId="77777777" w:rsidR="001123C9" w:rsidRPr="00E67C0F" w:rsidRDefault="001123C9" w:rsidP="001123C9">
    <w:pPr>
      <w:widowControl w:val="0"/>
      <w:tabs>
        <w:tab w:val="left" w:pos="3260"/>
        <w:tab w:val="right" w:leader="underscore" w:pos="6237"/>
      </w:tabs>
      <w:rPr>
        <w:rFonts w:ascii="Bodoni MT Condensed" w:hAnsi="Bodoni MT Condensed"/>
        <w:b/>
        <w:bCs/>
        <w:sz w:val="24"/>
      </w:rPr>
    </w:pPr>
    <w:r w:rsidRPr="00B80E68">
      <w:rPr>
        <w:rFonts w:ascii="Bodoni MT Condensed" w:hAnsi="Bodoni MT Condensed"/>
        <w:b/>
        <w:bCs/>
        <w:sz w:val="24"/>
      </w:rPr>
      <w:tab/>
    </w:r>
    <w:r w:rsidRPr="00B80E68">
      <w:rPr>
        <w:rFonts w:ascii="Bodoni MT Condensed" w:hAnsi="Bodoni MT Condensed"/>
        <w:b/>
        <w:bCs/>
        <w:sz w:val="24"/>
      </w:rPr>
      <w:tab/>
    </w:r>
  </w:p>
  <w:p w14:paraId="068AADF1" w14:textId="6000691A" w:rsidR="001123C9" w:rsidRDefault="001123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C21"/>
    <w:multiLevelType w:val="hybridMultilevel"/>
    <w:tmpl w:val="9DA2FDAC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5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9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8F062B"/>
    <w:multiLevelType w:val="hybridMultilevel"/>
    <w:tmpl w:val="EC344228"/>
    <w:lvl w:ilvl="0" w:tplc="CF3CD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7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9"/>
  </w:num>
  <w:num w:numId="2" w16cid:durableId="1903054054">
    <w:abstractNumId w:val="1"/>
  </w:num>
  <w:num w:numId="3" w16cid:durableId="1721704807">
    <w:abstractNumId w:val="13"/>
  </w:num>
  <w:num w:numId="4" w16cid:durableId="1524048828">
    <w:abstractNumId w:val="24"/>
  </w:num>
  <w:num w:numId="5" w16cid:durableId="195579362">
    <w:abstractNumId w:val="11"/>
  </w:num>
  <w:num w:numId="6" w16cid:durableId="349307334">
    <w:abstractNumId w:val="20"/>
  </w:num>
  <w:num w:numId="7" w16cid:durableId="908878361">
    <w:abstractNumId w:val="9"/>
  </w:num>
  <w:num w:numId="8" w16cid:durableId="1580674699">
    <w:abstractNumId w:val="8"/>
  </w:num>
  <w:num w:numId="9" w16cid:durableId="531109181">
    <w:abstractNumId w:val="3"/>
  </w:num>
  <w:num w:numId="10" w16cid:durableId="1945913972">
    <w:abstractNumId w:val="23"/>
  </w:num>
  <w:num w:numId="11" w16cid:durableId="1854104921">
    <w:abstractNumId w:val="5"/>
  </w:num>
  <w:num w:numId="12" w16cid:durableId="614404215">
    <w:abstractNumId w:val="18"/>
  </w:num>
  <w:num w:numId="13" w16cid:durableId="1580288335">
    <w:abstractNumId w:val="25"/>
  </w:num>
  <w:num w:numId="14" w16cid:durableId="942227464">
    <w:abstractNumId w:val="4"/>
  </w:num>
  <w:num w:numId="15" w16cid:durableId="1736973222">
    <w:abstractNumId w:val="6"/>
  </w:num>
  <w:num w:numId="16" w16cid:durableId="1775587338">
    <w:abstractNumId w:val="7"/>
  </w:num>
  <w:num w:numId="17" w16cid:durableId="973752675">
    <w:abstractNumId w:val="2"/>
  </w:num>
  <w:num w:numId="18" w16cid:durableId="1529903039">
    <w:abstractNumId w:val="22"/>
  </w:num>
  <w:num w:numId="19" w16cid:durableId="827407151">
    <w:abstractNumId w:val="12"/>
  </w:num>
  <w:num w:numId="20" w16cid:durableId="2069767813">
    <w:abstractNumId w:val="14"/>
  </w:num>
  <w:num w:numId="21" w16cid:durableId="980887270">
    <w:abstractNumId w:val="21"/>
  </w:num>
  <w:num w:numId="22" w16cid:durableId="2145345948">
    <w:abstractNumId w:val="10"/>
  </w:num>
  <w:num w:numId="23" w16cid:durableId="1925719869">
    <w:abstractNumId w:val="17"/>
  </w:num>
  <w:num w:numId="24" w16cid:durableId="172575609">
    <w:abstractNumId w:val="16"/>
  </w:num>
  <w:num w:numId="25" w16cid:durableId="1820269652">
    <w:abstractNumId w:val="0"/>
  </w:num>
  <w:num w:numId="26" w16cid:durableId="4172186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63E6"/>
    <w:rsid w:val="0000713A"/>
    <w:rsid w:val="0001116D"/>
    <w:rsid w:val="00013201"/>
    <w:rsid w:val="00013C22"/>
    <w:rsid w:val="00014186"/>
    <w:rsid w:val="00015B82"/>
    <w:rsid w:val="0001698D"/>
    <w:rsid w:val="00020073"/>
    <w:rsid w:val="000237A3"/>
    <w:rsid w:val="00023D4E"/>
    <w:rsid w:val="00026714"/>
    <w:rsid w:val="0003017C"/>
    <w:rsid w:val="000337CB"/>
    <w:rsid w:val="0003697A"/>
    <w:rsid w:val="00036BF7"/>
    <w:rsid w:val="00037C07"/>
    <w:rsid w:val="00040627"/>
    <w:rsid w:val="00041751"/>
    <w:rsid w:val="00042C83"/>
    <w:rsid w:val="00045474"/>
    <w:rsid w:val="00050B90"/>
    <w:rsid w:val="00051469"/>
    <w:rsid w:val="000514F4"/>
    <w:rsid w:val="000523F4"/>
    <w:rsid w:val="00054814"/>
    <w:rsid w:val="000552C5"/>
    <w:rsid w:val="00056075"/>
    <w:rsid w:val="00061498"/>
    <w:rsid w:val="000617FE"/>
    <w:rsid w:val="000653FC"/>
    <w:rsid w:val="00066163"/>
    <w:rsid w:val="00066168"/>
    <w:rsid w:val="00070A08"/>
    <w:rsid w:val="00072AD7"/>
    <w:rsid w:val="000732BD"/>
    <w:rsid w:val="00073713"/>
    <w:rsid w:val="00073871"/>
    <w:rsid w:val="00073AB7"/>
    <w:rsid w:val="00074684"/>
    <w:rsid w:val="00076434"/>
    <w:rsid w:val="000764CB"/>
    <w:rsid w:val="00077086"/>
    <w:rsid w:val="00077C43"/>
    <w:rsid w:val="000821A3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557C"/>
    <w:rsid w:val="000979C3"/>
    <w:rsid w:val="00097FC6"/>
    <w:rsid w:val="000A0FB3"/>
    <w:rsid w:val="000A1C44"/>
    <w:rsid w:val="000A200A"/>
    <w:rsid w:val="000A2C95"/>
    <w:rsid w:val="000A351B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5E4A"/>
    <w:rsid w:val="000B67C1"/>
    <w:rsid w:val="000B6ACC"/>
    <w:rsid w:val="000B7AA0"/>
    <w:rsid w:val="000C15E8"/>
    <w:rsid w:val="000C1EFA"/>
    <w:rsid w:val="000C4729"/>
    <w:rsid w:val="000C6327"/>
    <w:rsid w:val="000C7245"/>
    <w:rsid w:val="000C74DA"/>
    <w:rsid w:val="000C7CF7"/>
    <w:rsid w:val="000C7D6D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5201"/>
    <w:rsid w:val="000F673A"/>
    <w:rsid w:val="000F6CC8"/>
    <w:rsid w:val="000F7A9F"/>
    <w:rsid w:val="00104948"/>
    <w:rsid w:val="00106C4D"/>
    <w:rsid w:val="001076C1"/>
    <w:rsid w:val="0011090B"/>
    <w:rsid w:val="00111FC8"/>
    <w:rsid w:val="001123C9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1C"/>
    <w:rsid w:val="001350BA"/>
    <w:rsid w:val="001424D3"/>
    <w:rsid w:val="001426D0"/>
    <w:rsid w:val="00145299"/>
    <w:rsid w:val="00145422"/>
    <w:rsid w:val="00150530"/>
    <w:rsid w:val="00151EC3"/>
    <w:rsid w:val="00157995"/>
    <w:rsid w:val="00157E1B"/>
    <w:rsid w:val="00162EC2"/>
    <w:rsid w:val="00163D7A"/>
    <w:rsid w:val="00166103"/>
    <w:rsid w:val="00171F91"/>
    <w:rsid w:val="00172DD4"/>
    <w:rsid w:val="00172E49"/>
    <w:rsid w:val="00173C4F"/>
    <w:rsid w:val="001758E1"/>
    <w:rsid w:val="00175A53"/>
    <w:rsid w:val="00177DB3"/>
    <w:rsid w:val="00180073"/>
    <w:rsid w:val="00180C9B"/>
    <w:rsid w:val="00181ECD"/>
    <w:rsid w:val="00185C74"/>
    <w:rsid w:val="00185C96"/>
    <w:rsid w:val="00190060"/>
    <w:rsid w:val="00190127"/>
    <w:rsid w:val="00191601"/>
    <w:rsid w:val="00194975"/>
    <w:rsid w:val="0019617F"/>
    <w:rsid w:val="00197598"/>
    <w:rsid w:val="001A21EB"/>
    <w:rsid w:val="001A2FF4"/>
    <w:rsid w:val="001A556A"/>
    <w:rsid w:val="001A6E41"/>
    <w:rsid w:val="001B3B13"/>
    <w:rsid w:val="001B5B23"/>
    <w:rsid w:val="001B7AB5"/>
    <w:rsid w:val="001C0B8F"/>
    <w:rsid w:val="001C292D"/>
    <w:rsid w:val="001C3362"/>
    <w:rsid w:val="001C7FBF"/>
    <w:rsid w:val="001D2F06"/>
    <w:rsid w:val="001D6308"/>
    <w:rsid w:val="001D69BD"/>
    <w:rsid w:val="001D6F53"/>
    <w:rsid w:val="001E1108"/>
    <w:rsid w:val="001E12CA"/>
    <w:rsid w:val="001E34EB"/>
    <w:rsid w:val="001E57BC"/>
    <w:rsid w:val="001E58CA"/>
    <w:rsid w:val="001E7629"/>
    <w:rsid w:val="001F0027"/>
    <w:rsid w:val="001F4184"/>
    <w:rsid w:val="001F68B8"/>
    <w:rsid w:val="00201115"/>
    <w:rsid w:val="002025B8"/>
    <w:rsid w:val="00204070"/>
    <w:rsid w:val="0020655A"/>
    <w:rsid w:val="00207645"/>
    <w:rsid w:val="00211BA8"/>
    <w:rsid w:val="00212979"/>
    <w:rsid w:val="00212B63"/>
    <w:rsid w:val="0021332D"/>
    <w:rsid w:val="00213D4F"/>
    <w:rsid w:val="00216E9D"/>
    <w:rsid w:val="002174EB"/>
    <w:rsid w:val="002219FE"/>
    <w:rsid w:val="0022216A"/>
    <w:rsid w:val="002224AB"/>
    <w:rsid w:val="00225890"/>
    <w:rsid w:val="00227EFA"/>
    <w:rsid w:val="00230284"/>
    <w:rsid w:val="00230C6D"/>
    <w:rsid w:val="002310BE"/>
    <w:rsid w:val="00232316"/>
    <w:rsid w:val="002355E3"/>
    <w:rsid w:val="00235E59"/>
    <w:rsid w:val="00236B67"/>
    <w:rsid w:val="00237A3F"/>
    <w:rsid w:val="00240262"/>
    <w:rsid w:val="0024088D"/>
    <w:rsid w:val="00241F3B"/>
    <w:rsid w:val="00241FBD"/>
    <w:rsid w:val="00242664"/>
    <w:rsid w:val="00244012"/>
    <w:rsid w:val="002501A9"/>
    <w:rsid w:val="00251215"/>
    <w:rsid w:val="002520EF"/>
    <w:rsid w:val="00252E24"/>
    <w:rsid w:val="00256107"/>
    <w:rsid w:val="0025750C"/>
    <w:rsid w:val="002604FD"/>
    <w:rsid w:val="00261AD4"/>
    <w:rsid w:val="00263069"/>
    <w:rsid w:val="002642C8"/>
    <w:rsid w:val="00266458"/>
    <w:rsid w:val="00267A43"/>
    <w:rsid w:val="00275978"/>
    <w:rsid w:val="002761E7"/>
    <w:rsid w:val="00282CF3"/>
    <w:rsid w:val="002854C4"/>
    <w:rsid w:val="0028626A"/>
    <w:rsid w:val="00287C5C"/>
    <w:rsid w:val="0029006B"/>
    <w:rsid w:val="002907F2"/>
    <w:rsid w:val="002919C0"/>
    <w:rsid w:val="00293177"/>
    <w:rsid w:val="002935C7"/>
    <w:rsid w:val="0029489E"/>
    <w:rsid w:val="00295494"/>
    <w:rsid w:val="002A11DF"/>
    <w:rsid w:val="002A4B46"/>
    <w:rsid w:val="002B1C98"/>
    <w:rsid w:val="002B3355"/>
    <w:rsid w:val="002B4EAF"/>
    <w:rsid w:val="002C0998"/>
    <w:rsid w:val="002C0A85"/>
    <w:rsid w:val="002C3E92"/>
    <w:rsid w:val="002C6046"/>
    <w:rsid w:val="002C7E75"/>
    <w:rsid w:val="002D1111"/>
    <w:rsid w:val="002D144D"/>
    <w:rsid w:val="002D3C7D"/>
    <w:rsid w:val="002D4530"/>
    <w:rsid w:val="002D7406"/>
    <w:rsid w:val="002E0912"/>
    <w:rsid w:val="002E2A93"/>
    <w:rsid w:val="002E4542"/>
    <w:rsid w:val="002F0856"/>
    <w:rsid w:val="002F28BF"/>
    <w:rsid w:val="002F49D9"/>
    <w:rsid w:val="002F59DC"/>
    <w:rsid w:val="002F65CC"/>
    <w:rsid w:val="002F7752"/>
    <w:rsid w:val="0030006E"/>
    <w:rsid w:val="003020D4"/>
    <w:rsid w:val="003032BC"/>
    <w:rsid w:val="00307138"/>
    <w:rsid w:val="0030735A"/>
    <w:rsid w:val="00307506"/>
    <w:rsid w:val="00307B49"/>
    <w:rsid w:val="00310557"/>
    <w:rsid w:val="003113B7"/>
    <w:rsid w:val="00311CBB"/>
    <w:rsid w:val="00311FA0"/>
    <w:rsid w:val="00312B04"/>
    <w:rsid w:val="003138CA"/>
    <w:rsid w:val="00316395"/>
    <w:rsid w:val="0032129E"/>
    <w:rsid w:val="00325721"/>
    <w:rsid w:val="00325B12"/>
    <w:rsid w:val="00327ABB"/>
    <w:rsid w:val="00330F1D"/>
    <w:rsid w:val="003312F5"/>
    <w:rsid w:val="00331F54"/>
    <w:rsid w:val="00333BCA"/>
    <w:rsid w:val="00336BBB"/>
    <w:rsid w:val="00337BB4"/>
    <w:rsid w:val="0034139D"/>
    <w:rsid w:val="003417FD"/>
    <w:rsid w:val="00343926"/>
    <w:rsid w:val="00343C70"/>
    <w:rsid w:val="00346928"/>
    <w:rsid w:val="00355234"/>
    <w:rsid w:val="0035582B"/>
    <w:rsid w:val="00357B4D"/>
    <w:rsid w:val="00357BEB"/>
    <w:rsid w:val="00357E66"/>
    <w:rsid w:val="003604BA"/>
    <w:rsid w:val="00363AB1"/>
    <w:rsid w:val="00364CF9"/>
    <w:rsid w:val="00364EB3"/>
    <w:rsid w:val="003673F1"/>
    <w:rsid w:val="003679E3"/>
    <w:rsid w:val="0037092C"/>
    <w:rsid w:val="003717B3"/>
    <w:rsid w:val="00372965"/>
    <w:rsid w:val="00373494"/>
    <w:rsid w:val="00373F84"/>
    <w:rsid w:val="00374E36"/>
    <w:rsid w:val="003754E9"/>
    <w:rsid w:val="00375A5E"/>
    <w:rsid w:val="00375B7A"/>
    <w:rsid w:val="00376D21"/>
    <w:rsid w:val="0038147F"/>
    <w:rsid w:val="00383969"/>
    <w:rsid w:val="00383A98"/>
    <w:rsid w:val="00384257"/>
    <w:rsid w:val="00385B35"/>
    <w:rsid w:val="00386957"/>
    <w:rsid w:val="00395097"/>
    <w:rsid w:val="00397B83"/>
    <w:rsid w:val="00397BFA"/>
    <w:rsid w:val="003A155A"/>
    <w:rsid w:val="003A1832"/>
    <w:rsid w:val="003A30F8"/>
    <w:rsid w:val="003A4C81"/>
    <w:rsid w:val="003A5366"/>
    <w:rsid w:val="003A5EA7"/>
    <w:rsid w:val="003A74D7"/>
    <w:rsid w:val="003A7613"/>
    <w:rsid w:val="003B1946"/>
    <w:rsid w:val="003B2D80"/>
    <w:rsid w:val="003B4C67"/>
    <w:rsid w:val="003B7790"/>
    <w:rsid w:val="003B7B58"/>
    <w:rsid w:val="003C04E8"/>
    <w:rsid w:val="003C43A8"/>
    <w:rsid w:val="003C55E5"/>
    <w:rsid w:val="003C7BEB"/>
    <w:rsid w:val="003C7D98"/>
    <w:rsid w:val="003D01C5"/>
    <w:rsid w:val="003D0484"/>
    <w:rsid w:val="003D3A7B"/>
    <w:rsid w:val="003D3EDE"/>
    <w:rsid w:val="003D6518"/>
    <w:rsid w:val="003D6FC8"/>
    <w:rsid w:val="003D71CA"/>
    <w:rsid w:val="003D7459"/>
    <w:rsid w:val="003E4B41"/>
    <w:rsid w:val="003F0F6C"/>
    <w:rsid w:val="003F5D8B"/>
    <w:rsid w:val="00401EA0"/>
    <w:rsid w:val="004051D8"/>
    <w:rsid w:val="00407365"/>
    <w:rsid w:val="004111B9"/>
    <w:rsid w:val="00411BEA"/>
    <w:rsid w:val="00416521"/>
    <w:rsid w:val="00416C67"/>
    <w:rsid w:val="00417917"/>
    <w:rsid w:val="004223E5"/>
    <w:rsid w:val="004226D2"/>
    <w:rsid w:val="00422E31"/>
    <w:rsid w:val="00427434"/>
    <w:rsid w:val="00434064"/>
    <w:rsid w:val="00435514"/>
    <w:rsid w:val="00435D44"/>
    <w:rsid w:val="00435DF5"/>
    <w:rsid w:val="00437321"/>
    <w:rsid w:val="004410AD"/>
    <w:rsid w:val="00441EAD"/>
    <w:rsid w:val="00442938"/>
    <w:rsid w:val="00446A3F"/>
    <w:rsid w:val="00447A1B"/>
    <w:rsid w:val="0045123D"/>
    <w:rsid w:val="00453C26"/>
    <w:rsid w:val="004550ED"/>
    <w:rsid w:val="00455B5B"/>
    <w:rsid w:val="00457709"/>
    <w:rsid w:val="004630C7"/>
    <w:rsid w:val="00463468"/>
    <w:rsid w:val="00465B17"/>
    <w:rsid w:val="00467E20"/>
    <w:rsid w:val="00474617"/>
    <w:rsid w:val="00480F77"/>
    <w:rsid w:val="004826B0"/>
    <w:rsid w:val="00483806"/>
    <w:rsid w:val="00484136"/>
    <w:rsid w:val="00484B78"/>
    <w:rsid w:val="00486A20"/>
    <w:rsid w:val="00487DF5"/>
    <w:rsid w:val="00491F47"/>
    <w:rsid w:val="00496309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5F8E"/>
    <w:rsid w:val="004D610C"/>
    <w:rsid w:val="004D6479"/>
    <w:rsid w:val="004D6714"/>
    <w:rsid w:val="004E1B4E"/>
    <w:rsid w:val="004E2C5E"/>
    <w:rsid w:val="004E3D00"/>
    <w:rsid w:val="004E6B8D"/>
    <w:rsid w:val="004F06BE"/>
    <w:rsid w:val="004F0EAB"/>
    <w:rsid w:val="004F2C17"/>
    <w:rsid w:val="004F4867"/>
    <w:rsid w:val="00502568"/>
    <w:rsid w:val="005039E4"/>
    <w:rsid w:val="00505473"/>
    <w:rsid w:val="005062EA"/>
    <w:rsid w:val="005066F9"/>
    <w:rsid w:val="00513396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08F"/>
    <w:rsid w:val="005352F6"/>
    <w:rsid w:val="005379C1"/>
    <w:rsid w:val="00537B6E"/>
    <w:rsid w:val="0054591D"/>
    <w:rsid w:val="00546E18"/>
    <w:rsid w:val="00546FF3"/>
    <w:rsid w:val="005507CA"/>
    <w:rsid w:val="00552C19"/>
    <w:rsid w:val="00554665"/>
    <w:rsid w:val="00560FC8"/>
    <w:rsid w:val="005632B6"/>
    <w:rsid w:val="00563410"/>
    <w:rsid w:val="0056353E"/>
    <w:rsid w:val="0056477A"/>
    <w:rsid w:val="00564DDF"/>
    <w:rsid w:val="0057241B"/>
    <w:rsid w:val="005726A4"/>
    <w:rsid w:val="00573BB1"/>
    <w:rsid w:val="00573E6A"/>
    <w:rsid w:val="005744E8"/>
    <w:rsid w:val="00574945"/>
    <w:rsid w:val="00575F75"/>
    <w:rsid w:val="005769BC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4DA"/>
    <w:rsid w:val="005A4654"/>
    <w:rsid w:val="005A6D4B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799"/>
    <w:rsid w:val="005D7C71"/>
    <w:rsid w:val="005E0BBD"/>
    <w:rsid w:val="005E361D"/>
    <w:rsid w:val="005E3FC3"/>
    <w:rsid w:val="005E4FCA"/>
    <w:rsid w:val="005E5D88"/>
    <w:rsid w:val="005E5FCF"/>
    <w:rsid w:val="005E65D2"/>
    <w:rsid w:val="005F12C4"/>
    <w:rsid w:val="005F15C7"/>
    <w:rsid w:val="005F1FF9"/>
    <w:rsid w:val="005F3A6E"/>
    <w:rsid w:val="005F5D5C"/>
    <w:rsid w:val="00600C90"/>
    <w:rsid w:val="006022C3"/>
    <w:rsid w:val="00606CE9"/>
    <w:rsid w:val="006076B6"/>
    <w:rsid w:val="00610F3F"/>
    <w:rsid w:val="00611366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5557"/>
    <w:rsid w:val="00626013"/>
    <w:rsid w:val="006262AC"/>
    <w:rsid w:val="00626401"/>
    <w:rsid w:val="00626EC8"/>
    <w:rsid w:val="00634EDE"/>
    <w:rsid w:val="00636849"/>
    <w:rsid w:val="00637A0B"/>
    <w:rsid w:val="00637D39"/>
    <w:rsid w:val="0064296D"/>
    <w:rsid w:val="006429DB"/>
    <w:rsid w:val="00644B89"/>
    <w:rsid w:val="00645EB9"/>
    <w:rsid w:val="00647552"/>
    <w:rsid w:val="00652119"/>
    <w:rsid w:val="00653867"/>
    <w:rsid w:val="00654471"/>
    <w:rsid w:val="006557B5"/>
    <w:rsid w:val="006557CF"/>
    <w:rsid w:val="00656ED7"/>
    <w:rsid w:val="00657304"/>
    <w:rsid w:val="00662192"/>
    <w:rsid w:val="00662A56"/>
    <w:rsid w:val="00663C97"/>
    <w:rsid w:val="00663CD0"/>
    <w:rsid w:val="00663EA3"/>
    <w:rsid w:val="006706FE"/>
    <w:rsid w:val="006755D5"/>
    <w:rsid w:val="00677D9A"/>
    <w:rsid w:val="00680A57"/>
    <w:rsid w:val="00680E9C"/>
    <w:rsid w:val="006810C6"/>
    <w:rsid w:val="00681437"/>
    <w:rsid w:val="00686D23"/>
    <w:rsid w:val="00691AE9"/>
    <w:rsid w:val="00691F83"/>
    <w:rsid w:val="006925D8"/>
    <w:rsid w:val="00693067"/>
    <w:rsid w:val="00693634"/>
    <w:rsid w:val="00693989"/>
    <w:rsid w:val="0069557E"/>
    <w:rsid w:val="006A0AE1"/>
    <w:rsid w:val="006A3F47"/>
    <w:rsid w:val="006A52A8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1CA4"/>
    <w:rsid w:val="006C1DD6"/>
    <w:rsid w:val="006C4632"/>
    <w:rsid w:val="006C59A6"/>
    <w:rsid w:val="006C7560"/>
    <w:rsid w:val="006D0247"/>
    <w:rsid w:val="006D0981"/>
    <w:rsid w:val="006D28D2"/>
    <w:rsid w:val="006D4410"/>
    <w:rsid w:val="006D533C"/>
    <w:rsid w:val="006D7E27"/>
    <w:rsid w:val="006E0E42"/>
    <w:rsid w:val="006E594C"/>
    <w:rsid w:val="006E7AA9"/>
    <w:rsid w:val="006E7F55"/>
    <w:rsid w:val="006F1F18"/>
    <w:rsid w:val="006F3641"/>
    <w:rsid w:val="006F3A87"/>
    <w:rsid w:val="006F58D1"/>
    <w:rsid w:val="006F5E54"/>
    <w:rsid w:val="006F67D9"/>
    <w:rsid w:val="00702991"/>
    <w:rsid w:val="007068FB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3641F"/>
    <w:rsid w:val="00740884"/>
    <w:rsid w:val="00741143"/>
    <w:rsid w:val="007416E8"/>
    <w:rsid w:val="00743A0A"/>
    <w:rsid w:val="00743F9C"/>
    <w:rsid w:val="00745A61"/>
    <w:rsid w:val="00746B71"/>
    <w:rsid w:val="00754828"/>
    <w:rsid w:val="00754E7A"/>
    <w:rsid w:val="00755AD2"/>
    <w:rsid w:val="00756990"/>
    <w:rsid w:val="00756E1D"/>
    <w:rsid w:val="00767F59"/>
    <w:rsid w:val="007716E8"/>
    <w:rsid w:val="007717FC"/>
    <w:rsid w:val="00771FE7"/>
    <w:rsid w:val="0077362D"/>
    <w:rsid w:val="00777E2F"/>
    <w:rsid w:val="0078039F"/>
    <w:rsid w:val="007816F2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96D17"/>
    <w:rsid w:val="00797E0B"/>
    <w:rsid w:val="007A11AD"/>
    <w:rsid w:val="007A14C4"/>
    <w:rsid w:val="007A17D2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B79A7"/>
    <w:rsid w:val="007C0418"/>
    <w:rsid w:val="007C0D07"/>
    <w:rsid w:val="007C3F9D"/>
    <w:rsid w:val="007C58CF"/>
    <w:rsid w:val="007C6642"/>
    <w:rsid w:val="007D2A38"/>
    <w:rsid w:val="007D4E6E"/>
    <w:rsid w:val="007D5533"/>
    <w:rsid w:val="007D5834"/>
    <w:rsid w:val="007D6AF4"/>
    <w:rsid w:val="007E0EEB"/>
    <w:rsid w:val="007E14DE"/>
    <w:rsid w:val="007E33C3"/>
    <w:rsid w:val="007E499A"/>
    <w:rsid w:val="007E50EA"/>
    <w:rsid w:val="007E56EF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0B74"/>
    <w:rsid w:val="00811C86"/>
    <w:rsid w:val="00812E5D"/>
    <w:rsid w:val="00816D0F"/>
    <w:rsid w:val="00816E7A"/>
    <w:rsid w:val="0081773C"/>
    <w:rsid w:val="00820A29"/>
    <w:rsid w:val="00827C0D"/>
    <w:rsid w:val="00830A64"/>
    <w:rsid w:val="008313E3"/>
    <w:rsid w:val="008324F4"/>
    <w:rsid w:val="00833A2E"/>
    <w:rsid w:val="008364DE"/>
    <w:rsid w:val="00836F4C"/>
    <w:rsid w:val="008379F1"/>
    <w:rsid w:val="00840E4C"/>
    <w:rsid w:val="008420FE"/>
    <w:rsid w:val="00844581"/>
    <w:rsid w:val="00846578"/>
    <w:rsid w:val="008466B4"/>
    <w:rsid w:val="00851ABE"/>
    <w:rsid w:val="00855BD3"/>
    <w:rsid w:val="00861391"/>
    <w:rsid w:val="008617A4"/>
    <w:rsid w:val="008645DB"/>
    <w:rsid w:val="00866073"/>
    <w:rsid w:val="00872D11"/>
    <w:rsid w:val="008750BA"/>
    <w:rsid w:val="00875D28"/>
    <w:rsid w:val="00883031"/>
    <w:rsid w:val="0088325F"/>
    <w:rsid w:val="008835BF"/>
    <w:rsid w:val="008857E3"/>
    <w:rsid w:val="00890B99"/>
    <w:rsid w:val="00890EB7"/>
    <w:rsid w:val="008933DD"/>
    <w:rsid w:val="008968D2"/>
    <w:rsid w:val="008A16FF"/>
    <w:rsid w:val="008A21FF"/>
    <w:rsid w:val="008A2AEE"/>
    <w:rsid w:val="008B08D5"/>
    <w:rsid w:val="008B0D78"/>
    <w:rsid w:val="008B3009"/>
    <w:rsid w:val="008B3054"/>
    <w:rsid w:val="008B33BE"/>
    <w:rsid w:val="008B371D"/>
    <w:rsid w:val="008B417F"/>
    <w:rsid w:val="008B7EAF"/>
    <w:rsid w:val="008C059B"/>
    <w:rsid w:val="008C149E"/>
    <w:rsid w:val="008C39C6"/>
    <w:rsid w:val="008C610D"/>
    <w:rsid w:val="008C7F67"/>
    <w:rsid w:val="008D267A"/>
    <w:rsid w:val="008D356E"/>
    <w:rsid w:val="008D3C25"/>
    <w:rsid w:val="008E0261"/>
    <w:rsid w:val="008E0525"/>
    <w:rsid w:val="008E0AA0"/>
    <w:rsid w:val="008E2D57"/>
    <w:rsid w:val="008E3569"/>
    <w:rsid w:val="008E3C52"/>
    <w:rsid w:val="008F52CA"/>
    <w:rsid w:val="008F58C6"/>
    <w:rsid w:val="008F66B5"/>
    <w:rsid w:val="009000C8"/>
    <w:rsid w:val="009021DF"/>
    <w:rsid w:val="009024AE"/>
    <w:rsid w:val="0090302D"/>
    <w:rsid w:val="009038B3"/>
    <w:rsid w:val="00905F24"/>
    <w:rsid w:val="00907ECD"/>
    <w:rsid w:val="009122BC"/>
    <w:rsid w:val="00912610"/>
    <w:rsid w:val="009131DA"/>
    <w:rsid w:val="0091757E"/>
    <w:rsid w:val="00923AA4"/>
    <w:rsid w:val="0092687C"/>
    <w:rsid w:val="00926C7C"/>
    <w:rsid w:val="00930EB0"/>
    <w:rsid w:val="009314AB"/>
    <w:rsid w:val="00935F65"/>
    <w:rsid w:val="00940AF8"/>
    <w:rsid w:val="009441AD"/>
    <w:rsid w:val="009451B5"/>
    <w:rsid w:val="0094616F"/>
    <w:rsid w:val="00946AF3"/>
    <w:rsid w:val="0095047A"/>
    <w:rsid w:val="0095292F"/>
    <w:rsid w:val="00953499"/>
    <w:rsid w:val="00955619"/>
    <w:rsid w:val="00955698"/>
    <w:rsid w:val="009559D5"/>
    <w:rsid w:val="0096109F"/>
    <w:rsid w:val="0096147E"/>
    <w:rsid w:val="00961AA1"/>
    <w:rsid w:val="009624BD"/>
    <w:rsid w:val="00965642"/>
    <w:rsid w:val="009679E6"/>
    <w:rsid w:val="0097046E"/>
    <w:rsid w:val="009705F9"/>
    <w:rsid w:val="00971E6E"/>
    <w:rsid w:val="00972F96"/>
    <w:rsid w:val="00973C95"/>
    <w:rsid w:val="00974783"/>
    <w:rsid w:val="009749A5"/>
    <w:rsid w:val="00975538"/>
    <w:rsid w:val="00975969"/>
    <w:rsid w:val="00975E87"/>
    <w:rsid w:val="00981F3D"/>
    <w:rsid w:val="0098200D"/>
    <w:rsid w:val="00982510"/>
    <w:rsid w:val="00994EE4"/>
    <w:rsid w:val="00996D30"/>
    <w:rsid w:val="009A23B2"/>
    <w:rsid w:val="009A2404"/>
    <w:rsid w:val="009A4AAC"/>
    <w:rsid w:val="009A4BD7"/>
    <w:rsid w:val="009A5298"/>
    <w:rsid w:val="009A6B47"/>
    <w:rsid w:val="009B1277"/>
    <w:rsid w:val="009B38A9"/>
    <w:rsid w:val="009B4444"/>
    <w:rsid w:val="009B520E"/>
    <w:rsid w:val="009B524F"/>
    <w:rsid w:val="009B6A72"/>
    <w:rsid w:val="009C476F"/>
    <w:rsid w:val="009C484F"/>
    <w:rsid w:val="009C60F6"/>
    <w:rsid w:val="009C72B8"/>
    <w:rsid w:val="009D047B"/>
    <w:rsid w:val="009D048C"/>
    <w:rsid w:val="009D0C10"/>
    <w:rsid w:val="009D2834"/>
    <w:rsid w:val="009D40BB"/>
    <w:rsid w:val="009D47CE"/>
    <w:rsid w:val="009D4A9E"/>
    <w:rsid w:val="009D5C19"/>
    <w:rsid w:val="009E184C"/>
    <w:rsid w:val="009E3A37"/>
    <w:rsid w:val="009F149D"/>
    <w:rsid w:val="009F4FD9"/>
    <w:rsid w:val="00A00074"/>
    <w:rsid w:val="00A01107"/>
    <w:rsid w:val="00A012F8"/>
    <w:rsid w:val="00A016EB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0AD3"/>
    <w:rsid w:val="00A211A1"/>
    <w:rsid w:val="00A22C8E"/>
    <w:rsid w:val="00A24D0B"/>
    <w:rsid w:val="00A2579D"/>
    <w:rsid w:val="00A27767"/>
    <w:rsid w:val="00A3065F"/>
    <w:rsid w:val="00A31B5B"/>
    <w:rsid w:val="00A32B9F"/>
    <w:rsid w:val="00A33759"/>
    <w:rsid w:val="00A34753"/>
    <w:rsid w:val="00A34992"/>
    <w:rsid w:val="00A35493"/>
    <w:rsid w:val="00A35A66"/>
    <w:rsid w:val="00A35FFC"/>
    <w:rsid w:val="00A36907"/>
    <w:rsid w:val="00A36A01"/>
    <w:rsid w:val="00A376B5"/>
    <w:rsid w:val="00A40D91"/>
    <w:rsid w:val="00A47C3B"/>
    <w:rsid w:val="00A51B6D"/>
    <w:rsid w:val="00A60429"/>
    <w:rsid w:val="00A612DF"/>
    <w:rsid w:val="00A61D85"/>
    <w:rsid w:val="00A62937"/>
    <w:rsid w:val="00A62C93"/>
    <w:rsid w:val="00A645CA"/>
    <w:rsid w:val="00A651A0"/>
    <w:rsid w:val="00A66AEA"/>
    <w:rsid w:val="00A66D94"/>
    <w:rsid w:val="00A67E2A"/>
    <w:rsid w:val="00A72E9E"/>
    <w:rsid w:val="00A7478D"/>
    <w:rsid w:val="00A74B3A"/>
    <w:rsid w:val="00A76439"/>
    <w:rsid w:val="00A81535"/>
    <w:rsid w:val="00A83533"/>
    <w:rsid w:val="00A83D5F"/>
    <w:rsid w:val="00A84AE9"/>
    <w:rsid w:val="00A85198"/>
    <w:rsid w:val="00A86B8E"/>
    <w:rsid w:val="00A8757F"/>
    <w:rsid w:val="00A8766A"/>
    <w:rsid w:val="00A902AD"/>
    <w:rsid w:val="00A90E4A"/>
    <w:rsid w:val="00A91AAC"/>
    <w:rsid w:val="00A94086"/>
    <w:rsid w:val="00A95415"/>
    <w:rsid w:val="00A95731"/>
    <w:rsid w:val="00A95D96"/>
    <w:rsid w:val="00AA477B"/>
    <w:rsid w:val="00AA695B"/>
    <w:rsid w:val="00AA69CD"/>
    <w:rsid w:val="00AA6A84"/>
    <w:rsid w:val="00AA6EF1"/>
    <w:rsid w:val="00AA73CE"/>
    <w:rsid w:val="00AA7421"/>
    <w:rsid w:val="00AB11AE"/>
    <w:rsid w:val="00AB2BB5"/>
    <w:rsid w:val="00AB50AD"/>
    <w:rsid w:val="00AB5C95"/>
    <w:rsid w:val="00AB5E8C"/>
    <w:rsid w:val="00AB65ED"/>
    <w:rsid w:val="00AB67A3"/>
    <w:rsid w:val="00AB72C5"/>
    <w:rsid w:val="00AC063D"/>
    <w:rsid w:val="00AC1BD5"/>
    <w:rsid w:val="00AC2502"/>
    <w:rsid w:val="00AC2F79"/>
    <w:rsid w:val="00AC33A9"/>
    <w:rsid w:val="00AC49FC"/>
    <w:rsid w:val="00AC7481"/>
    <w:rsid w:val="00AD1043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E5A61"/>
    <w:rsid w:val="00AE69EC"/>
    <w:rsid w:val="00AE7BBE"/>
    <w:rsid w:val="00AF08D5"/>
    <w:rsid w:val="00AF4960"/>
    <w:rsid w:val="00AF59B9"/>
    <w:rsid w:val="00B00CB0"/>
    <w:rsid w:val="00B04D5F"/>
    <w:rsid w:val="00B102CD"/>
    <w:rsid w:val="00B11D05"/>
    <w:rsid w:val="00B13021"/>
    <w:rsid w:val="00B14C4E"/>
    <w:rsid w:val="00B15738"/>
    <w:rsid w:val="00B15B29"/>
    <w:rsid w:val="00B177BA"/>
    <w:rsid w:val="00B17E53"/>
    <w:rsid w:val="00B17E9A"/>
    <w:rsid w:val="00B209B5"/>
    <w:rsid w:val="00B213A9"/>
    <w:rsid w:val="00B219D0"/>
    <w:rsid w:val="00B21A62"/>
    <w:rsid w:val="00B2219F"/>
    <w:rsid w:val="00B24214"/>
    <w:rsid w:val="00B245CF"/>
    <w:rsid w:val="00B2494D"/>
    <w:rsid w:val="00B25B38"/>
    <w:rsid w:val="00B26F92"/>
    <w:rsid w:val="00B2782B"/>
    <w:rsid w:val="00B3262C"/>
    <w:rsid w:val="00B32E3A"/>
    <w:rsid w:val="00B3433A"/>
    <w:rsid w:val="00B352F7"/>
    <w:rsid w:val="00B353B6"/>
    <w:rsid w:val="00B40A9B"/>
    <w:rsid w:val="00B433AE"/>
    <w:rsid w:val="00B44FFB"/>
    <w:rsid w:val="00B45E23"/>
    <w:rsid w:val="00B46DE0"/>
    <w:rsid w:val="00B47070"/>
    <w:rsid w:val="00B500FB"/>
    <w:rsid w:val="00B50E90"/>
    <w:rsid w:val="00B51840"/>
    <w:rsid w:val="00B525D3"/>
    <w:rsid w:val="00B527B7"/>
    <w:rsid w:val="00B52B11"/>
    <w:rsid w:val="00B54E64"/>
    <w:rsid w:val="00B55388"/>
    <w:rsid w:val="00B5546F"/>
    <w:rsid w:val="00B60A70"/>
    <w:rsid w:val="00B62F50"/>
    <w:rsid w:val="00B64C7A"/>
    <w:rsid w:val="00B65BAB"/>
    <w:rsid w:val="00B75E2B"/>
    <w:rsid w:val="00B7787B"/>
    <w:rsid w:val="00B80E68"/>
    <w:rsid w:val="00B82469"/>
    <w:rsid w:val="00B83ADD"/>
    <w:rsid w:val="00B85870"/>
    <w:rsid w:val="00B8649A"/>
    <w:rsid w:val="00B86BBB"/>
    <w:rsid w:val="00B86C51"/>
    <w:rsid w:val="00B90115"/>
    <w:rsid w:val="00B939EA"/>
    <w:rsid w:val="00B94FCE"/>
    <w:rsid w:val="00B96ADE"/>
    <w:rsid w:val="00B96CFB"/>
    <w:rsid w:val="00B97795"/>
    <w:rsid w:val="00BA13A6"/>
    <w:rsid w:val="00BB12CE"/>
    <w:rsid w:val="00BB30E1"/>
    <w:rsid w:val="00BB473A"/>
    <w:rsid w:val="00BB642B"/>
    <w:rsid w:val="00BC1B52"/>
    <w:rsid w:val="00BC26EE"/>
    <w:rsid w:val="00BC2F38"/>
    <w:rsid w:val="00BC52A5"/>
    <w:rsid w:val="00BC75EA"/>
    <w:rsid w:val="00BC77EB"/>
    <w:rsid w:val="00BD1FED"/>
    <w:rsid w:val="00BD3513"/>
    <w:rsid w:val="00BD4A54"/>
    <w:rsid w:val="00BD4BAC"/>
    <w:rsid w:val="00BD59D1"/>
    <w:rsid w:val="00BE0C63"/>
    <w:rsid w:val="00BE23F4"/>
    <w:rsid w:val="00BE2A71"/>
    <w:rsid w:val="00BE4BF4"/>
    <w:rsid w:val="00BE621C"/>
    <w:rsid w:val="00BE7539"/>
    <w:rsid w:val="00BF155E"/>
    <w:rsid w:val="00BF7807"/>
    <w:rsid w:val="00C02AD8"/>
    <w:rsid w:val="00C04262"/>
    <w:rsid w:val="00C05B43"/>
    <w:rsid w:val="00C060C0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02A5"/>
    <w:rsid w:val="00C313F2"/>
    <w:rsid w:val="00C34234"/>
    <w:rsid w:val="00C356F9"/>
    <w:rsid w:val="00C36DAE"/>
    <w:rsid w:val="00C36F99"/>
    <w:rsid w:val="00C43CD9"/>
    <w:rsid w:val="00C45ABF"/>
    <w:rsid w:val="00C50521"/>
    <w:rsid w:val="00C50E20"/>
    <w:rsid w:val="00C514CB"/>
    <w:rsid w:val="00C51EFD"/>
    <w:rsid w:val="00C52F8C"/>
    <w:rsid w:val="00C53EBD"/>
    <w:rsid w:val="00C54613"/>
    <w:rsid w:val="00C5798F"/>
    <w:rsid w:val="00C61DB1"/>
    <w:rsid w:val="00C63040"/>
    <w:rsid w:val="00C6477F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5F9C"/>
    <w:rsid w:val="00CA78AD"/>
    <w:rsid w:val="00CB0BCA"/>
    <w:rsid w:val="00CB14D7"/>
    <w:rsid w:val="00CB4A60"/>
    <w:rsid w:val="00CC1D4F"/>
    <w:rsid w:val="00CC1FE8"/>
    <w:rsid w:val="00CC2364"/>
    <w:rsid w:val="00CC23A4"/>
    <w:rsid w:val="00CC35EF"/>
    <w:rsid w:val="00CC3A11"/>
    <w:rsid w:val="00CC546B"/>
    <w:rsid w:val="00CD0D48"/>
    <w:rsid w:val="00CD14BE"/>
    <w:rsid w:val="00CD316C"/>
    <w:rsid w:val="00CD4876"/>
    <w:rsid w:val="00CD75A7"/>
    <w:rsid w:val="00CD7914"/>
    <w:rsid w:val="00CE1D65"/>
    <w:rsid w:val="00CE2815"/>
    <w:rsid w:val="00CE566B"/>
    <w:rsid w:val="00CE5996"/>
    <w:rsid w:val="00CF0375"/>
    <w:rsid w:val="00CF08FA"/>
    <w:rsid w:val="00CF3CCD"/>
    <w:rsid w:val="00CF6762"/>
    <w:rsid w:val="00D01BC9"/>
    <w:rsid w:val="00D0287B"/>
    <w:rsid w:val="00D06F2F"/>
    <w:rsid w:val="00D07AE3"/>
    <w:rsid w:val="00D12985"/>
    <w:rsid w:val="00D1320E"/>
    <w:rsid w:val="00D134FF"/>
    <w:rsid w:val="00D13AC9"/>
    <w:rsid w:val="00D1583D"/>
    <w:rsid w:val="00D164EA"/>
    <w:rsid w:val="00D2033F"/>
    <w:rsid w:val="00D20627"/>
    <w:rsid w:val="00D222F9"/>
    <w:rsid w:val="00D24E2C"/>
    <w:rsid w:val="00D2520D"/>
    <w:rsid w:val="00D305CE"/>
    <w:rsid w:val="00D31F11"/>
    <w:rsid w:val="00D328F9"/>
    <w:rsid w:val="00D329B6"/>
    <w:rsid w:val="00D3424E"/>
    <w:rsid w:val="00D36A6E"/>
    <w:rsid w:val="00D36D6C"/>
    <w:rsid w:val="00D37D2E"/>
    <w:rsid w:val="00D418E4"/>
    <w:rsid w:val="00D41D67"/>
    <w:rsid w:val="00D42B8A"/>
    <w:rsid w:val="00D460E2"/>
    <w:rsid w:val="00D4752D"/>
    <w:rsid w:val="00D47D22"/>
    <w:rsid w:val="00D5455E"/>
    <w:rsid w:val="00D556F0"/>
    <w:rsid w:val="00D6517E"/>
    <w:rsid w:val="00D65196"/>
    <w:rsid w:val="00D65315"/>
    <w:rsid w:val="00D65A83"/>
    <w:rsid w:val="00D67A2D"/>
    <w:rsid w:val="00D67C26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96B0C"/>
    <w:rsid w:val="00D97A15"/>
    <w:rsid w:val="00DA04F5"/>
    <w:rsid w:val="00DA562E"/>
    <w:rsid w:val="00DA6842"/>
    <w:rsid w:val="00DA7229"/>
    <w:rsid w:val="00DA7591"/>
    <w:rsid w:val="00DB26BC"/>
    <w:rsid w:val="00DB498D"/>
    <w:rsid w:val="00DB609D"/>
    <w:rsid w:val="00DB7E7A"/>
    <w:rsid w:val="00DC0264"/>
    <w:rsid w:val="00DC0DCC"/>
    <w:rsid w:val="00DC4082"/>
    <w:rsid w:val="00DD0D05"/>
    <w:rsid w:val="00DD3621"/>
    <w:rsid w:val="00DD3902"/>
    <w:rsid w:val="00DD5F4B"/>
    <w:rsid w:val="00DD7EEF"/>
    <w:rsid w:val="00DE214B"/>
    <w:rsid w:val="00DE2842"/>
    <w:rsid w:val="00DE5206"/>
    <w:rsid w:val="00DE750A"/>
    <w:rsid w:val="00DE7B31"/>
    <w:rsid w:val="00DF0B9B"/>
    <w:rsid w:val="00DF131E"/>
    <w:rsid w:val="00DF3B90"/>
    <w:rsid w:val="00DF4700"/>
    <w:rsid w:val="00DF5F29"/>
    <w:rsid w:val="00DF64AD"/>
    <w:rsid w:val="00E00246"/>
    <w:rsid w:val="00E007D0"/>
    <w:rsid w:val="00E00CC6"/>
    <w:rsid w:val="00E01EE0"/>
    <w:rsid w:val="00E024F4"/>
    <w:rsid w:val="00E038ED"/>
    <w:rsid w:val="00E06CD0"/>
    <w:rsid w:val="00E07978"/>
    <w:rsid w:val="00E10BDC"/>
    <w:rsid w:val="00E10FD0"/>
    <w:rsid w:val="00E12E8B"/>
    <w:rsid w:val="00E15109"/>
    <w:rsid w:val="00E16339"/>
    <w:rsid w:val="00E20DDE"/>
    <w:rsid w:val="00E21CE6"/>
    <w:rsid w:val="00E21E9D"/>
    <w:rsid w:val="00E22258"/>
    <w:rsid w:val="00E22DD6"/>
    <w:rsid w:val="00E24F12"/>
    <w:rsid w:val="00E25CA9"/>
    <w:rsid w:val="00E26967"/>
    <w:rsid w:val="00E269AB"/>
    <w:rsid w:val="00E30224"/>
    <w:rsid w:val="00E35ACA"/>
    <w:rsid w:val="00E4036A"/>
    <w:rsid w:val="00E40E5D"/>
    <w:rsid w:val="00E501B2"/>
    <w:rsid w:val="00E50320"/>
    <w:rsid w:val="00E5258E"/>
    <w:rsid w:val="00E54A2C"/>
    <w:rsid w:val="00E56143"/>
    <w:rsid w:val="00E57F2F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263A"/>
    <w:rsid w:val="00E74975"/>
    <w:rsid w:val="00E74A0E"/>
    <w:rsid w:val="00E75357"/>
    <w:rsid w:val="00E7625E"/>
    <w:rsid w:val="00E823EA"/>
    <w:rsid w:val="00E82ECC"/>
    <w:rsid w:val="00E83892"/>
    <w:rsid w:val="00E85F86"/>
    <w:rsid w:val="00E86140"/>
    <w:rsid w:val="00E879FF"/>
    <w:rsid w:val="00E97498"/>
    <w:rsid w:val="00EA36EA"/>
    <w:rsid w:val="00EA3BA3"/>
    <w:rsid w:val="00EA50BF"/>
    <w:rsid w:val="00EA63B2"/>
    <w:rsid w:val="00EA6AEC"/>
    <w:rsid w:val="00EB2AB1"/>
    <w:rsid w:val="00EB32AE"/>
    <w:rsid w:val="00EB74EA"/>
    <w:rsid w:val="00EC08D1"/>
    <w:rsid w:val="00EC0AB9"/>
    <w:rsid w:val="00EC1935"/>
    <w:rsid w:val="00ED0F73"/>
    <w:rsid w:val="00ED13DC"/>
    <w:rsid w:val="00ED1D85"/>
    <w:rsid w:val="00ED33E9"/>
    <w:rsid w:val="00ED7047"/>
    <w:rsid w:val="00ED7639"/>
    <w:rsid w:val="00ED77D8"/>
    <w:rsid w:val="00EE02A5"/>
    <w:rsid w:val="00EE172C"/>
    <w:rsid w:val="00EE228B"/>
    <w:rsid w:val="00EE2329"/>
    <w:rsid w:val="00EE35F7"/>
    <w:rsid w:val="00EE3A81"/>
    <w:rsid w:val="00EF4AFC"/>
    <w:rsid w:val="00EF60CD"/>
    <w:rsid w:val="00EF6799"/>
    <w:rsid w:val="00EF6AA4"/>
    <w:rsid w:val="00EF779A"/>
    <w:rsid w:val="00F00842"/>
    <w:rsid w:val="00F019F3"/>
    <w:rsid w:val="00F01E79"/>
    <w:rsid w:val="00F02500"/>
    <w:rsid w:val="00F0297B"/>
    <w:rsid w:val="00F0475F"/>
    <w:rsid w:val="00F13140"/>
    <w:rsid w:val="00F1317C"/>
    <w:rsid w:val="00F13F73"/>
    <w:rsid w:val="00F21DE9"/>
    <w:rsid w:val="00F21E5A"/>
    <w:rsid w:val="00F2350F"/>
    <w:rsid w:val="00F23B40"/>
    <w:rsid w:val="00F24EB3"/>
    <w:rsid w:val="00F24FCD"/>
    <w:rsid w:val="00F24FFD"/>
    <w:rsid w:val="00F27F9F"/>
    <w:rsid w:val="00F30959"/>
    <w:rsid w:val="00F318D0"/>
    <w:rsid w:val="00F32A6B"/>
    <w:rsid w:val="00F32B22"/>
    <w:rsid w:val="00F34626"/>
    <w:rsid w:val="00F36DFF"/>
    <w:rsid w:val="00F3799C"/>
    <w:rsid w:val="00F40E84"/>
    <w:rsid w:val="00F4143A"/>
    <w:rsid w:val="00F46450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11A1"/>
    <w:rsid w:val="00F725A2"/>
    <w:rsid w:val="00F74AF0"/>
    <w:rsid w:val="00F75EB3"/>
    <w:rsid w:val="00F7673B"/>
    <w:rsid w:val="00F81588"/>
    <w:rsid w:val="00F824D4"/>
    <w:rsid w:val="00F83679"/>
    <w:rsid w:val="00F8523A"/>
    <w:rsid w:val="00F858C6"/>
    <w:rsid w:val="00F87A3F"/>
    <w:rsid w:val="00F9128E"/>
    <w:rsid w:val="00F9302C"/>
    <w:rsid w:val="00F93110"/>
    <w:rsid w:val="00F93140"/>
    <w:rsid w:val="00F96975"/>
    <w:rsid w:val="00FA4CFA"/>
    <w:rsid w:val="00FA53DB"/>
    <w:rsid w:val="00FA7175"/>
    <w:rsid w:val="00FB15EB"/>
    <w:rsid w:val="00FB2854"/>
    <w:rsid w:val="00FB45BE"/>
    <w:rsid w:val="00FC0CCD"/>
    <w:rsid w:val="00FC0D49"/>
    <w:rsid w:val="00FC6D76"/>
    <w:rsid w:val="00FC7A2B"/>
    <w:rsid w:val="00FD0C2D"/>
    <w:rsid w:val="00FD5BD2"/>
    <w:rsid w:val="00FD7E24"/>
    <w:rsid w:val="00FE012D"/>
    <w:rsid w:val="00FE368E"/>
    <w:rsid w:val="00FE55AC"/>
    <w:rsid w:val="00FE738A"/>
    <w:rsid w:val="00FF04C4"/>
    <w:rsid w:val="00FF0FFB"/>
    <w:rsid w:val="00FF11F4"/>
    <w:rsid w:val="00FF1A49"/>
    <w:rsid w:val="00FF36BB"/>
    <w:rsid w:val="00FF4014"/>
    <w:rsid w:val="00FF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  <w:style w:type="paragraph" w:styleId="Paragrafoelenco">
    <w:name w:val="List Paragraph"/>
    <w:basedOn w:val="Normale"/>
    <w:uiPriority w:val="34"/>
    <w:qFormat/>
    <w:rsid w:val="00BE2A7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1123C9"/>
    <w:rPr>
      <w:b/>
      <w:bCs/>
      <w:smallCaps/>
      <w:sz w:val="22"/>
      <w:u w:val="single"/>
    </w:rPr>
  </w:style>
  <w:style w:type="character" w:customStyle="1" w:styleId="IntestazioneCarattere">
    <w:name w:val="Intestazione Carattere"/>
    <w:basedOn w:val="Carpredefinitoparagrafo"/>
    <w:link w:val="Intestazione"/>
    <w:rsid w:val="00112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2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1974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Starcomunicazione</cp:lastModifiedBy>
  <cp:revision>5</cp:revision>
  <cp:lastPrinted>2016-06-03T09:05:00Z</cp:lastPrinted>
  <dcterms:created xsi:type="dcterms:W3CDTF">2025-11-12T17:21:00Z</dcterms:created>
  <dcterms:modified xsi:type="dcterms:W3CDTF">2025-11-17T10:18:00Z</dcterms:modified>
</cp:coreProperties>
</file>