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B31D" w14:textId="77777777" w:rsidR="000D5D17" w:rsidRDefault="000D5D17" w:rsidP="00475B23">
      <w:pPr>
        <w:spacing w:line="260" w:lineRule="auto"/>
        <w:jc w:val="center"/>
        <w:rPr>
          <w:b/>
        </w:rPr>
      </w:pPr>
      <w:bookmarkStart w:id="0" w:name="Section1"/>
      <w:bookmarkEnd w:id="0"/>
    </w:p>
    <w:p w14:paraId="5D1717D9" w14:textId="77777777" w:rsidR="003433A3" w:rsidRDefault="003433A3" w:rsidP="00475B23">
      <w:pPr>
        <w:spacing w:line="260" w:lineRule="auto"/>
        <w:jc w:val="center"/>
        <w:rPr>
          <w:b/>
          <w:lang w:val="en-GB"/>
        </w:rPr>
      </w:pPr>
    </w:p>
    <w:p w14:paraId="79E71ECA" w14:textId="583AA69F" w:rsidR="00475B23" w:rsidRPr="003433A3" w:rsidRDefault="00923166" w:rsidP="00475B23">
      <w:pPr>
        <w:spacing w:line="260" w:lineRule="auto"/>
        <w:jc w:val="center"/>
        <w:rPr>
          <w:b/>
          <w:lang w:val="en-GB"/>
        </w:rPr>
      </w:pPr>
      <w:r w:rsidRPr="003433A3">
        <w:rPr>
          <w:b/>
          <w:lang w:val="en-GB"/>
        </w:rPr>
        <w:t xml:space="preserve">Press release – Lugano, </w:t>
      </w:r>
      <w:r w:rsidR="003433A3" w:rsidRPr="003433A3">
        <w:rPr>
          <w:b/>
          <w:lang w:val="en-GB"/>
        </w:rPr>
        <w:t>December</w:t>
      </w:r>
      <w:r w:rsidRPr="003433A3">
        <w:rPr>
          <w:b/>
          <w:lang w:val="en-GB"/>
        </w:rPr>
        <w:t xml:space="preserve"> the </w:t>
      </w:r>
      <w:r w:rsidR="003433A3" w:rsidRPr="003433A3">
        <w:rPr>
          <w:b/>
          <w:lang w:val="en-GB"/>
        </w:rPr>
        <w:t>11</w:t>
      </w:r>
      <w:r w:rsidRPr="003433A3">
        <w:rPr>
          <w:b/>
          <w:lang w:val="en-GB"/>
        </w:rPr>
        <w:t>th, 2023</w:t>
      </w: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007059B9" w14:textId="77777777" w:rsidR="000D5D17" w:rsidRDefault="000D5D17" w:rsidP="000D5D17">
      <w:pPr>
        <w:spacing w:line="260" w:lineRule="auto"/>
        <w:jc w:val="center"/>
        <w:rPr>
          <w:sz w:val="32"/>
          <w:szCs w:val="32"/>
        </w:rPr>
      </w:pPr>
    </w:p>
    <w:p w14:paraId="44417D10" w14:textId="77777777" w:rsidR="00A37F2A" w:rsidRPr="00A37F2A" w:rsidRDefault="00A37F2A" w:rsidP="00A37F2A">
      <w:pPr>
        <w:spacing w:line="260" w:lineRule="auto"/>
        <w:jc w:val="center"/>
        <w:rPr>
          <w:sz w:val="32"/>
          <w:szCs w:val="32"/>
          <w:lang w:val="en-GB"/>
        </w:rPr>
      </w:pPr>
      <w:r w:rsidRPr="00A37F2A">
        <w:rPr>
          <w:sz w:val="32"/>
          <w:szCs w:val="32"/>
          <w:lang w:val="en-GB"/>
        </w:rPr>
        <w:t>Two new Japanese ships</w:t>
      </w:r>
    </w:p>
    <w:p w14:paraId="399CD879" w14:textId="1F67A55B" w:rsidR="000D5D17" w:rsidRDefault="00A37F2A" w:rsidP="00A37F2A">
      <w:pPr>
        <w:spacing w:line="260" w:lineRule="auto"/>
        <w:jc w:val="center"/>
        <w:rPr>
          <w:sz w:val="32"/>
          <w:szCs w:val="32"/>
          <w:lang w:val="en-GB"/>
        </w:rPr>
      </w:pPr>
      <w:r w:rsidRPr="00A37F2A">
        <w:rPr>
          <w:sz w:val="32"/>
          <w:szCs w:val="32"/>
          <w:lang w:val="en-GB"/>
        </w:rPr>
        <w:t>For Nova Marine Carriers</w:t>
      </w:r>
    </w:p>
    <w:p w14:paraId="293A0FCF" w14:textId="77777777" w:rsidR="00A37F2A" w:rsidRPr="003433A3" w:rsidRDefault="00A37F2A" w:rsidP="00A37F2A">
      <w:pPr>
        <w:spacing w:line="260" w:lineRule="auto"/>
        <w:jc w:val="center"/>
        <w:rPr>
          <w:rFonts w:cs="Arial"/>
          <w:color w:val="000000" w:themeColor="text1"/>
          <w:lang w:val="en-GB"/>
        </w:rPr>
      </w:pPr>
    </w:p>
    <w:p w14:paraId="3E072DE3" w14:textId="77777777" w:rsidR="000D5D17" w:rsidRPr="003433A3" w:rsidRDefault="000D5D17" w:rsidP="00067964">
      <w:pPr>
        <w:spacing w:line="260" w:lineRule="auto"/>
        <w:rPr>
          <w:rFonts w:cs="Arial"/>
          <w:color w:val="000000" w:themeColor="text1"/>
          <w:lang w:val="en-GB"/>
        </w:rPr>
      </w:pPr>
    </w:p>
    <w:p w14:paraId="316B23F7" w14:textId="13321A2D" w:rsidR="00A37F2A" w:rsidRPr="00A37F2A" w:rsidRDefault="00A37F2A" w:rsidP="00A37F2A">
      <w:pPr>
        <w:spacing w:line="260" w:lineRule="auto"/>
        <w:rPr>
          <w:color w:val="1A202A"/>
          <w:lang w:val="en-GB"/>
        </w:rPr>
      </w:pPr>
      <w:r w:rsidRPr="00A37F2A">
        <w:rPr>
          <w:color w:val="1A202A"/>
          <w:lang w:val="en-GB"/>
        </w:rPr>
        <w:t xml:space="preserve">Two new ships for the Nova Marine Carriers group of Lugano, which is </w:t>
      </w:r>
      <w:r w:rsidRPr="00E978BC">
        <w:rPr>
          <w:color w:val="1A202A"/>
          <w:lang w:val="en-GB"/>
        </w:rPr>
        <w:t xml:space="preserve">headed by the </w:t>
      </w:r>
      <w:proofErr w:type="spellStart"/>
      <w:r w:rsidRPr="00E978BC">
        <w:rPr>
          <w:color w:val="1A202A"/>
          <w:lang w:val="en-GB"/>
        </w:rPr>
        <w:t>Bolfo</w:t>
      </w:r>
      <w:proofErr w:type="spellEnd"/>
      <w:r w:rsidRPr="00E978BC">
        <w:rPr>
          <w:color w:val="1A202A"/>
          <w:lang w:val="en-GB"/>
        </w:rPr>
        <w:t xml:space="preserve"> Gozzi</w:t>
      </w:r>
      <w:r w:rsidRPr="00A37F2A">
        <w:rPr>
          <w:color w:val="1A202A"/>
          <w:lang w:val="en-GB"/>
        </w:rPr>
        <w:t xml:space="preserve"> and Romeo families. Last week it has been finalized the purchase in Japan of the "Sider Ambos" (so this vessel has been renamed) a </w:t>
      </w:r>
      <w:proofErr w:type="gramStart"/>
      <w:r w:rsidRPr="00A37F2A">
        <w:rPr>
          <w:color w:val="1A202A"/>
          <w:lang w:val="en-GB"/>
        </w:rPr>
        <w:t>20,000 dwt</w:t>
      </w:r>
      <w:proofErr w:type="gramEnd"/>
      <w:r w:rsidRPr="00A37F2A">
        <w:rPr>
          <w:color w:val="1A202A"/>
          <w:lang w:val="en-GB"/>
        </w:rPr>
        <w:t xml:space="preserve"> bulk carrier, built in 2017, particularly suited to the steel and gypsum trades in which Nova Marine is engaged.</w:t>
      </w:r>
    </w:p>
    <w:p w14:paraId="764F79D1" w14:textId="77777777" w:rsidR="00A37F2A" w:rsidRPr="00A37F2A" w:rsidRDefault="00A37F2A" w:rsidP="00A37F2A">
      <w:pPr>
        <w:spacing w:line="260" w:lineRule="auto"/>
        <w:rPr>
          <w:color w:val="1A202A"/>
          <w:lang w:val="en-GB"/>
        </w:rPr>
      </w:pPr>
      <w:r w:rsidRPr="00A37F2A">
        <w:rPr>
          <w:color w:val="1A202A"/>
          <w:lang w:val="en-GB"/>
        </w:rPr>
        <w:t xml:space="preserve">A few days later a second 38,000 dwt vessel also joined the fleet; built in 2012 by </w:t>
      </w:r>
      <w:proofErr w:type="spellStart"/>
      <w:r w:rsidRPr="00A37F2A">
        <w:rPr>
          <w:color w:val="1A202A"/>
          <w:lang w:val="en-GB"/>
        </w:rPr>
        <w:t>Imabari</w:t>
      </w:r>
      <w:proofErr w:type="spellEnd"/>
      <w:r w:rsidRPr="00A37F2A">
        <w:rPr>
          <w:color w:val="1A202A"/>
          <w:lang w:val="en-GB"/>
        </w:rPr>
        <w:t xml:space="preserve"> shipbuilding, still in Japan, this ship has been renamed 'Sider </w:t>
      </w:r>
      <w:proofErr w:type="spellStart"/>
      <w:r w:rsidRPr="00A37F2A">
        <w:rPr>
          <w:color w:val="1A202A"/>
          <w:lang w:val="en-GB"/>
        </w:rPr>
        <w:t>Pera</w:t>
      </w:r>
      <w:proofErr w:type="spellEnd"/>
      <w:r w:rsidRPr="00A37F2A">
        <w:rPr>
          <w:color w:val="1A202A"/>
          <w:lang w:val="en-GB"/>
        </w:rPr>
        <w:t xml:space="preserve">' and will also operate under the cooperation agreement with the Greek </w:t>
      </w:r>
      <w:proofErr w:type="spellStart"/>
      <w:r w:rsidRPr="00A37F2A">
        <w:rPr>
          <w:color w:val="1A202A"/>
          <w:lang w:val="en-GB"/>
        </w:rPr>
        <w:t>Halkidon</w:t>
      </w:r>
      <w:proofErr w:type="spellEnd"/>
      <w:r w:rsidRPr="00A37F2A">
        <w:rPr>
          <w:color w:val="1A202A"/>
          <w:lang w:val="en-GB"/>
        </w:rPr>
        <w:t xml:space="preserve"> group.</w:t>
      </w:r>
    </w:p>
    <w:p w14:paraId="14D55B7A" w14:textId="620144E1" w:rsidR="002A5B38" w:rsidRDefault="00A37F2A" w:rsidP="00A37F2A">
      <w:pPr>
        <w:spacing w:line="260" w:lineRule="auto"/>
      </w:pPr>
      <w:r w:rsidRPr="00A37F2A">
        <w:rPr>
          <w:color w:val="1A202A"/>
          <w:lang w:val="en-GB"/>
        </w:rPr>
        <w:t>Both new ships are already on their way to Europe ready to enter service for Nova Marine Carriers.</w:t>
      </w:r>
    </w:p>
    <w:p w14:paraId="57551712" w14:textId="77777777" w:rsidR="000D5D17" w:rsidRDefault="000D5D17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06128CCE" w14:textId="77777777" w:rsidR="00923166" w:rsidRPr="00100C88" w:rsidRDefault="00923166" w:rsidP="00923166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proofErr w:type="spellStart"/>
      <w:r>
        <w:rPr>
          <w:sz w:val="20"/>
          <w:szCs w:val="20"/>
        </w:rPr>
        <w:t>further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informations</w:t>
      </w:r>
      <w:proofErr w:type="spellEnd"/>
      <w:r>
        <w:rPr>
          <w:sz w:val="20"/>
          <w:szCs w:val="20"/>
        </w:rPr>
        <w:t>:</w:t>
      </w:r>
    </w:p>
    <w:p w14:paraId="10B07E33" w14:textId="77777777" w:rsidR="00923166" w:rsidRPr="00100C88" w:rsidRDefault="00923166" w:rsidP="00923166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5DE62951" w14:textId="77777777" w:rsidR="00923166" w:rsidRPr="00100C88" w:rsidRDefault="00923166" w:rsidP="00923166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1CBEA81" w14:textId="77777777" w:rsidR="00923166" w:rsidRDefault="00923166" w:rsidP="00923166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66F04E26" w14:textId="77777777" w:rsidR="00923166" w:rsidRPr="00100C88" w:rsidRDefault="00923166" w:rsidP="00923166">
      <w:pPr>
        <w:rPr>
          <w:sz w:val="20"/>
          <w:szCs w:val="20"/>
        </w:rPr>
      </w:pPr>
      <w:r>
        <w:rPr>
          <w:sz w:val="20"/>
          <w:szCs w:val="20"/>
        </w:rPr>
        <w:t>0041 786433361</w:t>
      </w:r>
    </w:p>
    <w:p w14:paraId="3DCEE9E3" w14:textId="7BBFBF15" w:rsidR="00D857AC" w:rsidRPr="00100C88" w:rsidRDefault="00D857AC" w:rsidP="00923166">
      <w:pPr>
        <w:rPr>
          <w:sz w:val="20"/>
          <w:szCs w:val="20"/>
        </w:rPr>
      </w:pP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9A8A" w14:textId="77777777" w:rsidR="006428FD" w:rsidRDefault="006428FD" w:rsidP="002D6EB4">
      <w:r>
        <w:separator/>
      </w:r>
    </w:p>
  </w:endnote>
  <w:endnote w:type="continuationSeparator" w:id="0">
    <w:p w14:paraId="619625AB" w14:textId="77777777" w:rsidR="006428FD" w:rsidRDefault="006428FD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20B7" w14:textId="77777777" w:rsidR="006428FD" w:rsidRDefault="006428FD" w:rsidP="002D6EB4">
      <w:r>
        <w:separator/>
      </w:r>
    </w:p>
  </w:footnote>
  <w:footnote w:type="continuationSeparator" w:id="0">
    <w:p w14:paraId="01FFC881" w14:textId="77777777" w:rsidR="006428FD" w:rsidRDefault="006428FD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0D5D17"/>
    <w:rsid w:val="00100C88"/>
    <w:rsid w:val="00103FD7"/>
    <w:rsid w:val="0010666A"/>
    <w:rsid w:val="00115C26"/>
    <w:rsid w:val="001440E0"/>
    <w:rsid w:val="00151296"/>
    <w:rsid w:val="00281C4A"/>
    <w:rsid w:val="002A5292"/>
    <w:rsid w:val="002A5B38"/>
    <w:rsid w:val="002D6EB4"/>
    <w:rsid w:val="002E7776"/>
    <w:rsid w:val="00302AB6"/>
    <w:rsid w:val="00324F32"/>
    <w:rsid w:val="00341B27"/>
    <w:rsid w:val="003433A3"/>
    <w:rsid w:val="00391BA5"/>
    <w:rsid w:val="00397F17"/>
    <w:rsid w:val="003E4ABB"/>
    <w:rsid w:val="003E687A"/>
    <w:rsid w:val="00475B23"/>
    <w:rsid w:val="004A7819"/>
    <w:rsid w:val="004F131F"/>
    <w:rsid w:val="00501A54"/>
    <w:rsid w:val="00512331"/>
    <w:rsid w:val="00524C27"/>
    <w:rsid w:val="005510A5"/>
    <w:rsid w:val="005A5967"/>
    <w:rsid w:val="005C0159"/>
    <w:rsid w:val="005C2EEB"/>
    <w:rsid w:val="005F25EE"/>
    <w:rsid w:val="006254EC"/>
    <w:rsid w:val="006428FD"/>
    <w:rsid w:val="006442C5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91191A"/>
    <w:rsid w:val="00923166"/>
    <w:rsid w:val="009602B1"/>
    <w:rsid w:val="009925BA"/>
    <w:rsid w:val="009F7AD1"/>
    <w:rsid w:val="00A01382"/>
    <w:rsid w:val="00A1216F"/>
    <w:rsid w:val="00A26FFC"/>
    <w:rsid w:val="00A37F2A"/>
    <w:rsid w:val="00A760CB"/>
    <w:rsid w:val="00A9371D"/>
    <w:rsid w:val="00AC200F"/>
    <w:rsid w:val="00AE7190"/>
    <w:rsid w:val="00B6156C"/>
    <w:rsid w:val="00BA2CAE"/>
    <w:rsid w:val="00BD0922"/>
    <w:rsid w:val="00C350B2"/>
    <w:rsid w:val="00C41CB0"/>
    <w:rsid w:val="00CA28B7"/>
    <w:rsid w:val="00CA325D"/>
    <w:rsid w:val="00CF2EA2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E6200"/>
    <w:rsid w:val="00E2649D"/>
    <w:rsid w:val="00E36049"/>
    <w:rsid w:val="00E56AF3"/>
    <w:rsid w:val="00E857EF"/>
    <w:rsid w:val="00E978BC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info starcomunicazione</cp:lastModifiedBy>
  <cp:revision>5</cp:revision>
  <dcterms:created xsi:type="dcterms:W3CDTF">2023-12-11T08:15:00Z</dcterms:created>
  <dcterms:modified xsi:type="dcterms:W3CDTF">2023-12-11T08:35:00Z</dcterms:modified>
</cp:coreProperties>
</file>