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, </w:t>
      </w:r>
      <w:r w:rsidR="00E62D79">
        <w:rPr>
          <w:rFonts w:ascii="Calibri" w:hAnsi="Calibri" w:cs="Calibri"/>
          <w:b/>
          <w:sz w:val="28"/>
          <w:szCs w:val="28"/>
          <w:lang w:val="it-IT"/>
        </w:rPr>
        <w:t>8</w:t>
      </w:r>
      <w:r>
        <w:rPr>
          <w:rFonts w:ascii="Calibri" w:hAnsi="Calibri" w:cs="Calibri"/>
          <w:b/>
          <w:sz w:val="28"/>
          <w:szCs w:val="28"/>
          <w:lang w:val="it-IT"/>
        </w:rPr>
        <w:t xml:space="preserve"> marzo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>
        <w:rPr>
          <w:rFonts w:ascii="Calibri" w:hAnsi="Calibri" w:cs="Calibri"/>
          <w:b/>
          <w:sz w:val="28"/>
          <w:szCs w:val="28"/>
          <w:lang w:val="it-IT"/>
        </w:rPr>
        <w:t>9</w:t>
      </w:r>
    </w:p>
    <w:p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D57083" w:rsidRPr="00947C34" w:rsidRDefault="00D57083" w:rsidP="00D57083">
      <w:pPr>
        <w:ind w:right="-1"/>
        <w:rPr>
          <w:rFonts w:ascii="Arial" w:hAnsi="Arial" w:cs="Arial"/>
          <w:lang w:val="it-IT"/>
        </w:rPr>
      </w:pPr>
      <w:bookmarkStart w:id="0" w:name="_GoBack"/>
      <w:bookmarkEnd w:id="0"/>
    </w:p>
    <w:p w:rsidR="002F398D" w:rsidRPr="002F398D" w:rsidRDefault="002F398D" w:rsidP="002F398D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  <w:r w:rsidRPr="002F398D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Prove… a prova di verifica certificata</w:t>
      </w:r>
    </w:p>
    <w:p w:rsidR="00E23E88" w:rsidRDefault="002F398D" w:rsidP="002F398D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  <w:proofErr w:type="gramStart"/>
      <w:r w:rsidRPr="002F398D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per</w:t>
      </w:r>
      <w:proofErr w:type="gramEnd"/>
      <w:r w:rsidRPr="002F398D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 xml:space="preserve"> la Polizia scientifica italiana</w:t>
      </w:r>
    </w:p>
    <w:p w:rsidR="002F398D" w:rsidRDefault="002F398D" w:rsidP="002F398D">
      <w:pPr>
        <w:ind w:right="-1"/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</w:p>
    <w:p w:rsidR="00D57083" w:rsidRPr="00740BFD" w:rsidRDefault="00D57083" w:rsidP="00D57083">
      <w:pPr>
        <w:ind w:right="-1"/>
        <w:jc w:val="center"/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</w:pPr>
    </w:p>
    <w:p w:rsidR="002F398D" w:rsidRDefault="002F398D" w:rsidP="00D57083">
      <w:pPr>
        <w:ind w:right="-1"/>
        <w:jc w:val="center"/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</w:pPr>
      <w:r w:rsidRPr="002F398D"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  <w:t xml:space="preserve">Certificazione con Bureau Veritas Italia sulle procedure </w:t>
      </w:r>
    </w:p>
    <w:p w:rsidR="00D57083" w:rsidRPr="002F398D" w:rsidRDefault="002F398D" w:rsidP="00D57083">
      <w:pPr>
        <w:ind w:right="-1"/>
        <w:jc w:val="center"/>
        <w:rPr>
          <w:rFonts w:ascii="Arial" w:hAnsi="Arial" w:cs="Arial"/>
          <w:sz w:val="28"/>
          <w:szCs w:val="28"/>
          <w:u w:val="single"/>
          <w:shd w:val="clear" w:color="auto" w:fill="FFFFFF"/>
        </w:rPr>
      </w:pPr>
      <w:proofErr w:type="gramStart"/>
      <w:r w:rsidRPr="002F398D"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  <w:t>e</w:t>
      </w:r>
      <w:proofErr w:type="gramEnd"/>
      <w:r w:rsidRPr="002F398D"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  <w:t xml:space="preserve"> sulle metodologie di accertamento per indagini e processi</w:t>
      </w:r>
    </w:p>
    <w:p w:rsidR="00D57083" w:rsidRDefault="00D57083" w:rsidP="00D57083">
      <w:pPr>
        <w:ind w:right="-1"/>
        <w:jc w:val="center"/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</w:pPr>
    </w:p>
    <w:p w:rsidR="00D57083" w:rsidRPr="00740459" w:rsidRDefault="00D57083" w:rsidP="00D57083">
      <w:pPr>
        <w:ind w:right="-1"/>
        <w:jc w:val="center"/>
        <w:rPr>
          <w:rFonts w:ascii="Arial" w:hAnsi="Arial" w:cs="Arial"/>
          <w:sz w:val="22"/>
          <w:szCs w:val="22"/>
          <w:shd w:val="clear" w:color="auto" w:fill="FFFFFF"/>
        </w:rPr>
      </w:pPr>
    </w:p>
    <w:p w:rsidR="002F398D" w:rsidRPr="002F398D" w:rsidRDefault="002F398D" w:rsidP="002F398D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Identikit del volto, indagini balistiche, rilevamento delle impronte, indagini di biologia forense sui materiali, analisi dei residui di incendi ed esplosioni, accertamenti sulle tracce del </w:t>
      </w:r>
      <w:proofErr w:type="spellStart"/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Dna</w:t>
      </w:r>
      <w:proofErr w:type="spellEnd"/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…</w:t>
      </w:r>
    </w:p>
    <w:p w:rsidR="002F398D" w:rsidRPr="002F398D" w:rsidRDefault="002F398D" w:rsidP="002F398D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No. Non si tratta delle prove all’interno della trama di una delle tante serie televisive di gran successo, incentrate sulle indagini su fatti criminosi e su delinquenti seriali. Si tratta del lavoro quotidiano svolto con dedizione e professionalità dagli operatori della polizia scientifica italiana, che si è oggi dotata di una nuova arma: una certificazione terza delle procedure di accertamento e indagine e quindi, indirettamente della garanzia di totale affidabilità e competenza delle prove raccolte su singoli reati o eventi criminosi.</w:t>
      </w:r>
    </w:p>
    <w:p w:rsidR="002F398D" w:rsidRPr="002F398D" w:rsidRDefault="002F398D" w:rsidP="002F398D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È</w:t>
      </w: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stato infatti conseg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na</w:t>
      </w: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to da Bureau Veritas, il colosso internazionale della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certificazione, il certificato</w:t>
      </w: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riguardante tutta la polizia scientifica italiana di tutte le procedure e le metodologie di lavoro, raccolta, verifica e accertamento delle prove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,</w:t>
      </w: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fornendo quindi ai Tribunali un’ulteriore garanzia di affidabilità delle prove stesse e d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ella</w:t>
      </w: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loro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,</w:t>
      </w: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a questo punto difficilissima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,</w:t>
      </w: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contestabilità in giudizio.</w:t>
      </w:r>
    </w:p>
    <w:p w:rsidR="002F398D" w:rsidRDefault="002F398D" w:rsidP="002F398D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Questa certificazione segna una svolta anche nel campo della tutela delle libertà e dei diritti del cittadino, pone la Polizia scientifica italiana all’avanguardia anche rispetto a prestigiosi corpi di polizia in Europa e nel mondo che ancora non hanno compiuto questo passo essenziale nella validazione e del loro lavoro. Per altro, caso unico, la c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ertificazione di Bureau Veritas</w:t>
      </w: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sarà valida e operativa su tutto il territorio nazionale prevedendo procedure, strumenti, professionalità e modus operandi molto stringenti e basati su standard sottoposti a </w:t>
      </w:r>
      <w:proofErr w:type="spellStart"/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piú</w:t>
      </w:r>
      <w:proofErr w:type="spellEnd"/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verifiche. </w:t>
      </w:r>
    </w:p>
    <w:p w:rsidR="0086489F" w:rsidRPr="00E23E88" w:rsidRDefault="0086489F" w:rsidP="0086489F">
      <w:pPr>
        <w:jc w:val="both"/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</w:pPr>
      <w:r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>“</w:t>
      </w:r>
      <w:r w:rsidRPr="00E23E88"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 xml:space="preserve">Per Bureau </w:t>
      </w:r>
      <w:r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 xml:space="preserve">Veritas - sottolinea </w:t>
      </w:r>
      <w:r w:rsidRPr="00E23E88"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 xml:space="preserve">Ettore </w:t>
      </w:r>
      <w:proofErr w:type="spellStart"/>
      <w:r w:rsidRPr="00E23E88"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>Pollicardo</w:t>
      </w:r>
      <w:proofErr w:type="spellEnd"/>
      <w:r w:rsidRPr="00E23E88"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 xml:space="preserve"> </w:t>
      </w:r>
      <w:r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 xml:space="preserve">- </w:t>
      </w:r>
      <w:r w:rsidRPr="00E23E88"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>il rapporto di collaborazione con la polizia scientifica Italian</w:t>
      </w:r>
      <w:r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>a</w:t>
      </w:r>
      <w:r w:rsidRPr="00E23E88"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 xml:space="preserve"> è un doppio motivo di orgoglio. Da un lato </w:t>
      </w:r>
      <w:r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>è</w:t>
      </w:r>
      <w:r w:rsidRPr="00E23E88"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 xml:space="preserve"> il riconoscimento di una nostra competenza e profession</w:t>
      </w:r>
      <w:r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>e</w:t>
      </w:r>
      <w:r w:rsidRPr="00E23E88"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 xml:space="preserve"> da un soggetto istituzionale che fa ogni giorno di competenza e profe</w:t>
      </w:r>
      <w:r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 xml:space="preserve">ssionalità la sua </w:t>
      </w:r>
      <w:proofErr w:type="spellStart"/>
      <w:r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>mission</w:t>
      </w:r>
      <w:proofErr w:type="spellEnd"/>
      <w:r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>; dall’</w:t>
      </w:r>
      <w:r w:rsidRPr="00E23E88"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>altro è la soddisfazione di pote</w:t>
      </w:r>
      <w:r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>r cooperare attivamente a quelle</w:t>
      </w:r>
      <w:r w:rsidRPr="00E23E88"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 xml:space="preserve"> funzioni così essenziali e sensibili per </w:t>
      </w:r>
      <w:r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>l’</w:t>
      </w:r>
      <w:r w:rsidRPr="00E23E88"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>amministrazione della giustizia e la gestione della sicurezza nel paese</w:t>
      </w:r>
      <w:r>
        <w:rPr>
          <w:rFonts w:ascii="Arial" w:eastAsia="MS Mincho" w:hAnsi="Arial" w:cs="Arial"/>
          <w:color w:val="000000"/>
          <w:sz w:val="22"/>
          <w:szCs w:val="22"/>
          <w:lang w:val="it-CH" w:eastAsia="ja-JP"/>
        </w:rPr>
        <w:t>.”</w:t>
      </w:r>
    </w:p>
    <w:p w:rsidR="002F398D" w:rsidRDefault="002F398D" w:rsidP="002F398D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La certificazione è stata rilasciata 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il </w:t>
      </w: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6 marzo, alla presenza del Direttore della Polizia Scientifica, Fausto Lamparelli e del Prefetto Vittorio Rizzi, Direttore Centrale Anticrimine della Polizia di Stato che ha detto: “La Scientifica ha una storia ultracentenaria ed è un settore d’eccellenza della Polizia di Stato. Ma è facile dirsi bravi da soli. Adeguandosi agli standard internazionali, la Polizia Scientifica non ha esitato a sottoporsi a una verifica severa delle proprie procedure operative da parte dei migliori professionisti della certificazione di qualità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,</w:t>
      </w:r>
      <w:r w:rsidRPr="002F398D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e aver passato a pieni voti l’esame rappresenta una grande soddisfazione, ma soprattutto la migliore garanzia per le libertà del cittadino”. </w:t>
      </w:r>
    </w:p>
    <w:p w:rsidR="00D57083" w:rsidRDefault="00D57083" w:rsidP="00D57083">
      <w:pP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</w:p>
    <w:p w:rsidR="00D57083" w:rsidRDefault="00D57083" w:rsidP="00D57083">
      <w:pP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</w:p>
    <w:p w:rsidR="00D57083" w:rsidRDefault="00D57083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D57083" w:rsidRPr="00CB0C1C" w:rsidRDefault="00D57083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D57083" w:rsidRPr="00CB0C1C" w:rsidRDefault="00D57083" w:rsidP="00D57083">
      <w:pPr>
        <w:rPr>
          <w:rFonts w:ascii="Arial" w:eastAsia="MS Mincho" w:hAnsi="Arial" w:cs="Arial"/>
          <w:b/>
          <w:color w:val="000000"/>
          <w:sz w:val="18"/>
          <w:szCs w:val="18"/>
          <w:lang w:val="it-IT" w:eastAsia="ja-JP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D57083" w:rsidRDefault="00D57083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E23E88" w:rsidRDefault="00E23E8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E23E88" w:rsidRDefault="00E23E8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59931213" wp14:editId="7A295205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  <w:lang w:val="it-IT"/>
        </w:rPr>
        <w:t>Gazzale</w:t>
      </w:r>
      <w:proofErr w:type="spellEnd"/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D57083" w:rsidRPr="004356AD" w:rsidRDefault="00D57083" w:rsidP="00D57083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p w:rsidR="00AF55A5" w:rsidRPr="004356AD" w:rsidRDefault="00AF55A5" w:rsidP="00D57083">
      <w:pPr>
        <w:ind w:right="-284"/>
        <w:jc w:val="center"/>
        <w:rPr>
          <w:rFonts w:ascii="Arial" w:eastAsia="MS Mincho" w:hAnsi="Arial" w:cs="Arial"/>
          <w:b/>
          <w:u w:val="single"/>
          <w:lang w:val="it-IT" w:eastAsia="ja-JP"/>
        </w:rPr>
      </w:pP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395" w:rsidRDefault="008D7395">
      <w:r>
        <w:separator/>
      </w:r>
    </w:p>
  </w:endnote>
  <w:endnote w:type="continuationSeparator" w:id="0">
    <w:p w:rsidR="008D7395" w:rsidRDefault="008D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395" w:rsidRDefault="008D7395">
      <w:r>
        <w:separator/>
      </w:r>
    </w:p>
  </w:footnote>
  <w:footnote w:type="continuationSeparator" w:id="0">
    <w:p w:rsidR="008D7395" w:rsidRDefault="008D7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017E4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D1FB1"/>
    <w:rsid w:val="001D70EB"/>
    <w:rsid w:val="001E0378"/>
    <w:rsid w:val="001E0640"/>
    <w:rsid w:val="001E27B4"/>
    <w:rsid w:val="001F4A7B"/>
    <w:rsid w:val="0020156F"/>
    <w:rsid w:val="0020335C"/>
    <w:rsid w:val="00210F2D"/>
    <w:rsid w:val="00211674"/>
    <w:rsid w:val="00216C3B"/>
    <w:rsid w:val="00232E2C"/>
    <w:rsid w:val="00234995"/>
    <w:rsid w:val="00237F3F"/>
    <w:rsid w:val="002424FB"/>
    <w:rsid w:val="002472A0"/>
    <w:rsid w:val="00251435"/>
    <w:rsid w:val="00254C81"/>
    <w:rsid w:val="00257E2C"/>
    <w:rsid w:val="00270E18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489C"/>
    <w:rsid w:val="002B6A3C"/>
    <w:rsid w:val="002E3053"/>
    <w:rsid w:val="002E34FA"/>
    <w:rsid w:val="002E49F2"/>
    <w:rsid w:val="002F398D"/>
    <w:rsid w:val="002F5DBD"/>
    <w:rsid w:val="002F6F0E"/>
    <w:rsid w:val="002F77CA"/>
    <w:rsid w:val="003007EA"/>
    <w:rsid w:val="00303C8F"/>
    <w:rsid w:val="00304C9B"/>
    <w:rsid w:val="0030587B"/>
    <w:rsid w:val="003132AF"/>
    <w:rsid w:val="00321D40"/>
    <w:rsid w:val="0034357D"/>
    <w:rsid w:val="0034752A"/>
    <w:rsid w:val="003622B7"/>
    <w:rsid w:val="00363224"/>
    <w:rsid w:val="00364AAE"/>
    <w:rsid w:val="00364C76"/>
    <w:rsid w:val="00373674"/>
    <w:rsid w:val="0037526B"/>
    <w:rsid w:val="003753B5"/>
    <w:rsid w:val="003822AB"/>
    <w:rsid w:val="0038241E"/>
    <w:rsid w:val="00384DEE"/>
    <w:rsid w:val="00395C4F"/>
    <w:rsid w:val="003A648A"/>
    <w:rsid w:val="003B171D"/>
    <w:rsid w:val="003D0432"/>
    <w:rsid w:val="003D2D18"/>
    <w:rsid w:val="003D35A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92B48"/>
    <w:rsid w:val="00593AA5"/>
    <w:rsid w:val="005A201E"/>
    <w:rsid w:val="005A6C7F"/>
    <w:rsid w:val="005B6A1A"/>
    <w:rsid w:val="005C186B"/>
    <w:rsid w:val="005C6038"/>
    <w:rsid w:val="005D2E40"/>
    <w:rsid w:val="005D3589"/>
    <w:rsid w:val="005E515B"/>
    <w:rsid w:val="005E7EDC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936B6"/>
    <w:rsid w:val="00695672"/>
    <w:rsid w:val="006B7451"/>
    <w:rsid w:val="006C0944"/>
    <w:rsid w:val="006E0E50"/>
    <w:rsid w:val="006E6011"/>
    <w:rsid w:val="006E6FBE"/>
    <w:rsid w:val="006F323A"/>
    <w:rsid w:val="006F417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26276"/>
    <w:rsid w:val="00836265"/>
    <w:rsid w:val="0083691D"/>
    <w:rsid w:val="008470CF"/>
    <w:rsid w:val="00853C77"/>
    <w:rsid w:val="00855F9E"/>
    <w:rsid w:val="0085717A"/>
    <w:rsid w:val="0086489F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D7395"/>
    <w:rsid w:val="008E4B77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D5F0B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C023B0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5309"/>
    <w:rsid w:val="00CC545F"/>
    <w:rsid w:val="00CE0ACF"/>
    <w:rsid w:val="00CE35FB"/>
    <w:rsid w:val="00CE3FB7"/>
    <w:rsid w:val="00CE40D8"/>
    <w:rsid w:val="00CE4148"/>
    <w:rsid w:val="00CF1065"/>
    <w:rsid w:val="00CF3CAD"/>
    <w:rsid w:val="00CF6A0D"/>
    <w:rsid w:val="00D24966"/>
    <w:rsid w:val="00D40B06"/>
    <w:rsid w:val="00D4375A"/>
    <w:rsid w:val="00D443FA"/>
    <w:rsid w:val="00D4723E"/>
    <w:rsid w:val="00D50566"/>
    <w:rsid w:val="00D57083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97013"/>
    <w:rsid w:val="00DA2BE3"/>
    <w:rsid w:val="00DB5632"/>
    <w:rsid w:val="00DB7C75"/>
    <w:rsid w:val="00DC36D9"/>
    <w:rsid w:val="00DC41A9"/>
    <w:rsid w:val="00DC4242"/>
    <w:rsid w:val="00DC51C8"/>
    <w:rsid w:val="00DC72ED"/>
    <w:rsid w:val="00DD5C1B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3E88"/>
    <w:rsid w:val="00E2674E"/>
    <w:rsid w:val="00E31D30"/>
    <w:rsid w:val="00E32299"/>
    <w:rsid w:val="00E32632"/>
    <w:rsid w:val="00E34B0C"/>
    <w:rsid w:val="00E35F7C"/>
    <w:rsid w:val="00E47799"/>
    <w:rsid w:val="00E518FC"/>
    <w:rsid w:val="00E51CE4"/>
    <w:rsid w:val="00E54FA0"/>
    <w:rsid w:val="00E60512"/>
    <w:rsid w:val="00E6167B"/>
    <w:rsid w:val="00E62D79"/>
    <w:rsid w:val="00E63D27"/>
    <w:rsid w:val="00E76434"/>
    <w:rsid w:val="00E82441"/>
    <w:rsid w:val="00E8636E"/>
    <w:rsid w:val="00E87077"/>
    <w:rsid w:val="00E900CC"/>
    <w:rsid w:val="00E90259"/>
    <w:rsid w:val="00E92154"/>
    <w:rsid w:val="00EA23AF"/>
    <w:rsid w:val="00EA6DC1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20780"/>
    <w:rsid w:val="00F2400A"/>
    <w:rsid w:val="00F27DD5"/>
    <w:rsid w:val="00F315F9"/>
    <w:rsid w:val="00F325D3"/>
    <w:rsid w:val="00F4032A"/>
    <w:rsid w:val="00F4269C"/>
    <w:rsid w:val="00F43DCA"/>
    <w:rsid w:val="00F45A6C"/>
    <w:rsid w:val="00F5235A"/>
    <w:rsid w:val="00F5303A"/>
    <w:rsid w:val="00F547B7"/>
    <w:rsid w:val="00F603F8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D09F4-F8A0-4ED9-8070-0D653ECD6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admin</cp:lastModifiedBy>
  <cp:revision>6</cp:revision>
  <cp:lastPrinted>2017-12-11T14:27:00Z</cp:lastPrinted>
  <dcterms:created xsi:type="dcterms:W3CDTF">2019-03-06T16:30:00Z</dcterms:created>
  <dcterms:modified xsi:type="dcterms:W3CDTF">2019-03-08T14:42:00Z</dcterms:modified>
</cp:coreProperties>
</file>