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CC281" w14:textId="77777777" w:rsidR="001A349C" w:rsidRDefault="001A349C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2E0CA47" w14:textId="77AD2B71" w:rsidR="00154F8D" w:rsidRDefault="00154F8D" w:rsidP="00DC19A5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</w:p>
    <w:p w14:paraId="496874B4" w14:textId="77777777" w:rsidR="00882660" w:rsidRDefault="00882660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00B7269B" w14:textId="65CC4B42" w:rsidR="000E5BD1" w:rsidRPr="000E5BD1" w:rsidRDefault="000E5BD1" w:rsidP="000E5BD1">
      <w:pPr>
        <w:spacing w:line="235" w:lineRule="atLeast"/>
        <w:jc w:val="center"/>
        <w:rPr>
          <w:rFonts w:ascii="Helv" w:hAnsi="Helv"/>
          <w:sz w:val="36"/>
          <w:szCs w:val="36"/>
        </w:rPr>
      </w:pPr>
      <w:r w:rsidRPr="000E5BD1">
        <w:rPr>
          <w:rFonts w:ascii="Helv" w:hAnsi="Helv"/>
          <w:sz w:val="36"/>
          <w:szCs w:val="36"/>
        </w:rPr>
        <w:t>Messina (Assarmatori):</w:t>
      </w:r>
      <w:r>
        <w:rPr>
          <w:rFonts w:ascii="Helv" w:hAnsi="Helv"/>
          <w:sz w:val="36"/>
          <w:szCs w:val="36"/>
        </w:rPr>
        <w:t xml:space="preserve"> i</w:t>
      </w:r>
      <w:r w:rsidRPr="000E5BD1">
        <w:rPr>
          <w:rFonts w:ascii="Helv" w:hAnsi="Helv"/>
          <w:sz w:val="36"/>
          <w:szCs w:val="36"/>
        </w:rPr>
        <w:t xml:space="preserve">ntegrazione e sinergie </w:t>
      </w:r>
    </w:p>
    <w:p w14:paraId="39A9E480" w14:textId="6E7FF156" w:rsidR="00015B9F" w:rsidRDefault="000E5BD1" w:rsidP="000E5BD1">
      <w:pPr>
        <w:spacing w:line="235" w:lineRule="atLeast"/>
        <w:jc w:val="center"/>
        <w:rPr>
          <w:rFonts w:ascii="Helv" w:hAnsi="Helv"/>
          <w:sz w:val="36"/>
          <w:szCs w:val="36"/>
        </w:rPr>
      </w:pPr>
      <w:r w:rsidRPr="000E5BD1">
        <w:rPr>
          <w:rFonts w:ascii="Helv" w:hAnsi="Helv"/>
          <w:sz w:val="36"/>
          <w:szCs w:val="36"/>
        </w:rPr>
        <w:t>per far nascere una nuova logistica Italia</w:t>
      </w:r>
    </w:p>
    <w:p w14:paraId="3D5A580E" w14:textId="77777777" w:rsidR="000E5BD1" w:rsidRPr="0064017B" w:rsidRDefault="000E5BD1" w:rsidP="000E5BD1">
      <w:pPr>
        <w:spacing w:line="235" w:lineRule="atLeast"/>
        <w:jc w:val="center"/>
        <w:rPr>
          <w:rFonts w:ascii="Arial" w:eastAsia="Times New Roman" w:hAnsi="Arial" w:cs="Arial"/>
          <w:lang w:eastAsia="it-CH"/>
        </w:rPr>
      </w:pPr>
    </w:p>
    <w:p w14:paraId="1EE26917" w14:textId="77777777" w:rsidR="000521E8" w:rsidRPr="000521E8" w:rsidRDefault="000521E8" w:rsidP="000521E8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65FAF9F8" w14:textId="50BCDEFD" w:rsidR="000E5BD1" w:rsidRPr="000E5BD1" w:rsidRDefault="000E5BD1" w:rsidP="000E5BD1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0E5BD1">
        <w:rPr>
          <w:rFonts w:ascii="Arial" w:eastAsia="Times New Roman" w:hAnsi="Arial" w:cs="Arial"/>
          <w:lang w:val="it-CH" w:eastAsia="it-CH"/>
        </w:rPr>
        <w:t>Il futuro del trasporto merci non passa più dalla competizione fra le diverse modalità ma dall</w:t>
      </w:r>
      <w:r>
        <w:rPr>
          <w:rFonts w:ascii="Arial" w:eastAsia="Times New Roman" w:hAnsi="Arial" w:cs="Arial"/>
          <w:lang w:val="it-CH" w:eastAsia="it-CH"/>
        </w:rPr>
        <w:t>’</w:t>
      </w:r>
      <w:r w:rsidRPr="000E5BD1">
        <w:rPr>
          <w:rFonts w:ascii="Arial" w:eastAsia="Times New Roman" w:hAnsi="Arial" w:cs="Arial"/>
          <w:lang w:val="it-CH" w:eastAsia="it-CH"/>
        </w:rPr>
        <w:t>integrazione e dalla sinergia fra tutti i “componenti” della catena logistica. Ciò che serve è</w:t>
      </w:r>
      <w:r>
        <w:rPr>
          <w:rFonts w:ascii="Arial" w:eastAsia="Times New Roman" w:hAnsi="Arial" w:cs="Arial"/>
          <w:lang w:val="it-CH" w:eastAsia="it-CH"/>
        </w:rPr>
        <w:t xml:space="preserve"> un</w:t>
      </w:r>
      <w:r w:rsidRPr="000E5BD1">
        <w:rPr>
          <w:rFonts w:ascii="Arial" w:eastAsia="Times New Roman" w:hAnsi="Arial" w:cs="Arial"/>
          <w:lang w:val="it-CH" w:eastAsia="it-CH"/>
        </w:rPr>
        <w:t xml:space="preserve"> unico sistema efficiente e integrato gomma-ferro-mare. </w:t>
      </w:r>
      <w:r>
        <w:rPr>
          <w:rFonts w:ascii="Arial" w:eastAsia="Times New Roman" w:hAnsi="Arial" w:cs="Arial"/>
          <w:lang w:val="it-CH" w:eastAsia="it-CH"/>
        </w:rPr>
        <w:t>È</w:t>
      </w:r>
      <w:r w:rsidRPr="000E5BD1">
        <w:rPr>
          <w:rFonts w:ascii="Arial" w:eastAsia="Times New Roman" w:hAnsi="Arial" w:cs="Arial"/>
          <w:lang w:val="it-CH" w:eastAsia="it-CH"/>
        </w:rPr>
        <w:t xml:space="preserve"> quanto ha affermato il Presidente di Assarmatori, Stefano Messina, intervenendo alla quinta edizione del Forum di Pietrarsa, organizzat</w:t>
      </w:r>
      <w:r>
        <w:rPr>
          <w:rFonts w:ascii="Arial" w:eastAsia="Times New Roman" w:hAnsi="Arial" w:cs="Arial"/>
          <w:lang w:val="it-CH" w:eastAsia="it-CH"/>
        </w:rPr>
        <w:t>o</w:t>
      </w:r>
      <w:r w:rsidRPr="000E5BD1">
        <w:rPr>
          <w:rFonts w:ascii="Arial" w:eastAsia="Times New Roman" w:hAnsi="Arial" w:cs="Arial"/>
          <w:lang w:val="it-CH" w:eastAsia="it-CH"/>
        </w:rPr>
        <w:t xml:space="preserve"> da Assofer (rete Confcommercio-Conftrasporto) svoltosi questa mattina presso il Museo Nazionale della Ferrovia a Portici.</w:t>
      </w:r>
    </w:p>
    <w:p w14:paraId="45AFC543" w14:textId="10286E6B" w:rsidR="00015B9F" w:rsidRDefault="000E5BD1" w:rsidP="000E5BD1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0E5BD1">
        <w:rPr>
          <w:rFonts w:ascii="Arial" w:eastAsia="Times New Roman" w:hAnsi="Arial" w:cs="Arial"/>
          <w:lang w:val="it-CH" w:eastAsia="it-CH"/>
        </w:rPr>
        <w:t>"</w:t>
      </w:r>
      <w:r>
        <w:rPr>
          <w:rFonts w:ascii="Arial" w:eastAsia="Times New Roman" w:hAnsi="Arial" w:cs="Arial"/>
          <w:lang w:val="it-CH" w:eastAsia="it-CH"/>
        </w:rPr>
        <w:t>È</w:t>
      </w:r>
      <w:r w:rsidRPr="000E5BD1">
        <w:rPr>
          <w:rFonts w:ascii="Arial" w:eastAsia="Times New Roman" w:hAnsi="Arial" w:cs="Arial"/>
          <w:lang w:val="it-CH" w:eastAsia="it-CH"/>
        </w:rPr>
        <w:t xml:space="preserve"> importante superare contrapposizioni sterili e condividere tutti uno spirito nuovo di integrazione”, ha proseguito Messina, “cos</w:t>
      </w:r>
      <w:r>
        <w:rPr>
          <w:rFonts w:ascii="Arial" w:eastAsia="Times New Roman" w:hAnsi="Arial" w:cs="Arial"/>
          <w:lang w:val="it-CH" w:eastAsia="it-CH"/>
        </w:rPr>
        <w:t>ì</w:t>
      </w:r>
      <w:r w:rsidRPr="000E5BD1">
        <w:rPr>
          <w:rFonts w:ascii="Arial" w:eastAsia="Times New Roman" w:hAnsi="Arial" w:cs="Arial"/>
          <w:lang w:val="it-CH" w:eastAsia="it-CH"/>
        </w:rPr>
        <w:t xml:space="preserve"> come rilanciato anche dal Ministro Giovannini intervenuto</w:t>
      </w:r>
      <w:r>
        <w:rPr>
          <w:rFonts w:ascii="Arial" w:eastAsia="Times New Roman" w:hAnsi="Arial" w:cs="Arial"/>
          <w:lang w:val="it-CH" w:eastAsia="it-CH"/>
        </w:rPr>
        <w:t xml:space="preserve"> </w:t>
      </w:r>
      <w:r w:rsidRPr="000E5BD1">
        <w:rPr>
          <w:rFonts w:ascii="Arial" w:eastAsia="Times New Roman" w:hAnsi="Arial" w:cs="Arial"/>
          <w:lang w:val="it-CH" w:eastAsia="it-CH"/>
        </w:rPr>
        <w:t>al Forum. L’integrazione e l’intermodalità sono la strada giusta e la collaborazione fra i diversi settori può fornire all’amministrazione pubblica, in primis proprio al Ministero delle Infrastrutture e della Mobilità sostenibili, i frutti di un’alleanza globale indispensabile per proseguire nel lavoro di attuazione delle misure contenute, ad esempio, nel Piano Nazionale di Ripresa e Resilienza; in questo modo favorendo una ripartenza concreta ed efficace dell'intero settore della logistica lasciandosi alla spalle l'emergenza Covid, alla stregua di un brutto ricordo".</w:t>
      </w:r>
    </w:p>
    <w:p w14:paraId="032F6F1D" w14:textId="77777777" w:rsidR="00015B9F" w:rsidRDefault="00015B9F" w:rsidP="00015B9F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6C19ED1A" w14:textId="77777777" w:rsidR="00015B9F" w:rsidRDefault="00015B9F" w:rsidP="00015B9F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4D823481" w14:textId="56D86B4D" w:rsidR="00D61E72" w:rsidRPr="001A349C" w:rsidRDefault="0061373C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Roma</w:t>
      </w:r>
      <w:r w:rsidR="00C5398A">
        <w:rPr>
          <w:rFonts w:ascii="Arial" w:eastAsia="Times New Roman" w:hAnsi="Arial" w:cs="Arial"/>
          <w:color w:val="000000"/>
        </w:rPr>
        <w:t xml:space="preserve">, </w:t>
      </w:r>
      <w:r w:rsidR="000E5BD1">
        <w:rPr>
          <w:rFonts w:ascii="Arial" w:eastAsia="Times New Roman" w:hAnsi="Arial" w:cs="Arial"/>
          <w:color w:val="000000"/>
        </w:rPr>
        <w:t>5</w:t>
      </w:r>
      <w:r w:rsidR="00D45437">
        <w:rPr>
          <w:rFonts w:ascii="Arial" w:eastAsia="Times New Roman" w:hAnsi="Arial" w:cs="Arial"/>
          <w:color w:val="000000"/>
        </w:rPr>
        <w:t xml:space="preserve"> luglio</w:t>
      </w:r>
      <w:r w:rsidR="00882660">
        <w:rPr>
          <w:rFonts w:ascii="Arial" w:eastAsia="Times New Roman" w:hAnsi="Arial" w:cs="Arial"/>
          <w:color w:val="000000"/>
        </w:rPr>
        <w:t xml:space="preserve"> 2021</w:t>
      </w:r>
    </w:p>
    <w:p w14:paraId="04414AFA" w14:textId="69747013" w:rsidR="00716593" w:rsidRDefault="00716593" w:rsidP="001A349C">
      <w:pPr>
        <w:pStyle w:val="Nessunaspaziatura"/>
      </w:pPr>
    </w:p>
    <w:p w14:paraId="32FC8044" w14:textId="1BD171BE" w:rsidR="00EE616E" w:rsidRDefault="00EE616E" w:rsidP="001A349C">
      <w:pPr>
        <w:pStyle w:val="Nessunaspaziatura"/>
      </w:pPr>
    </w:p>
    <w:p w14:paraId="7B14ACC2" w14:textId="77777777" w:rsidR="003B4743" w:rsidRDefault="003B4743" w:rsidP="002F7244">
      <w:pPr>
        <w:pStyle w:val="Nessunaspaziatura"/>
      </w:pPr>
    </w:p>
    <w:p w14:paraId="6582FC33" w14:textId="12805B71" w:rsidR="00BC308C" w:rsidRDefault="001A349C" w:rsidP="002F7244">
      <w:pPr>
        <w:pStyle w:val="Nessunaspaziatura"/>
      </w:pPr>
      <w:r>
        <w:t>Per ulteriori informazioni</w:t>
      </w:r>
      <w:r w:rsidR="000E4A66">
        <w:t>:</w:t>
      </w:r>
      <w:r w:rsidR="0083629F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B49B5" wp14:editId="111410C8">
                <wp:simplePos x="0" y="0"/>
                <wp:positionH relativeFrom="page">
                  <wp:posOffset>4372969</wp:posOffset>
                </wp:positionH>
                <wp:positionV relativeFrom="paragraph">
                  <wp:posOffset>195884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8E28C4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58BEC550" w14:textId="2129A51D" w:rsidR="00570DF5" w:rsidRDefault="00570DF5" w:rsidP="00570DF5">
                            <w:pPr>
                              <w:pStyle w:val="Nessunaspaziatura"/>
                            </w:pPr>
                            <w:r>
                              <w:t>Responsabile Relazioni esterne ASSARMATORI</w:t>
                            </w:r>
                            <w:r>
                              <w:br/>
                              <w:t>Antonio Satta</w:t>
                            </w:r>
                            <w:r>
                              <w:br/>
                            </w:r>
                            <w:hyperlink r:id="rId8" w:history="1">
                              <w:r w:rsidRPr="0083629F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a.satta@assarmatori.eu</w:t>
                              </w:r>
                            </w:hyperlink>
                          </w:p>
                          <w:p w14:paraId="4161DCED" w14:textId="73F637EE" w:rsidR="00570DF5" w:rsidRDefault="00570DF5" w:rsidP="00570DF5">
                            <w:pPr>
                              <w:pStyle w:val="Nessunaspaziatura"/>
                            </w:pPr>
                            <w:r w:rsidRPr="00570DF5">
                              <w:t>+39 329 6275210</w:t>
                            </w:r>
                          </w:p>
                          <w:p w14:paraId="4232C92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29A46D4C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6B49B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44.35pt;margin-top:15.4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" filled="f" stroked="f" strokeweight=".5pt">
                <v:textbox style="mso-fit-shape-to-text:t">
                  <w:txbxContent>
                    <w:p w14:paraId="308E28C4" w14:textId="77777777" w:rsidR="00570DF5" w:rsidRDefault="00570DF5" w:rsidP="00570DF5">
                      <w:pPr>
                        <w:pStyle w:val="Nessunaspaziatura"/>
                      </w:pPr>
                    </w:p>
                    <w:p w14:paraId="58BEC550" w14:textId="2129A51D" w:rsidR="00570DF5" w:rsidRDefault="00570DF5" w:rsidP="00570DF5">
                      <w:pPr>
                        <w:pStyle w:val="Nessunaspaziatura"/>
                      </w:pPr>
                      <w:r>
                        <w:t>Responsabile Relazioni esterne ASSARMATORI</w:t>
                      </w:r>
                      <w:r>
                        <w:br/>
                        <w:t>Antonio Satta</w:t>
                      </w:r>
                      <w:r>
                        <w:br/>
                      </w:r>
                      <w:hyperlink r:id="rId9" w:history="1">
                        <w:r w:rsidRPr="0083629F">
                          <w:rPr>
                            <w:rStyle w:val="Collegamentoipertestuale"/>
                            <w:color w:val="auto"/>
                            <w:u w:val="none"/>
                          </w:rPr>
                          <w:t>a.satta@assarmatori.eu</w:t>
                        </w:r>
                      </w:hyperlink>
                    </w:p>
                    <w:p w14:paraId="4161DCED" w14:textId="73F637EE" w:rsidR="00570DF5" w:rsidRDefault="00570DF5" w:rsidP="00570DF5">
                      <w:pPr>
                        <w:pStyle w:val="Nessunaspaziatura"/>
                      </w:pPr>
                      <w:r w:rsidRPr="00570DF5">
                        <w:t>+39 329 6275210</w:t>
                      </w:r>
                    </w:p>
                    <w:p w14:paraId="4232C922" w14:textId="77777777" w:rsidR="00570DF5" w:rsidRDefault="00570DF5" w:rsidP="00570DF5">
                      <w:pPr>
                        <w:pStyle w:val="Nessunaspaziatura"/>
                      </w:pPr>
                    </w:p>
                    <w:p w14:paraId="29A46D4C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A40D3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4D1E" wp14:editId="62D0D8D1">
                <wp:simplePos x="0" y="0"/>
                <wp:positionH relativeFrom="margin">
                  <wp:posOffset>-71562</wp:posOffset>
                </wp:positionH>
                <wp:positionV relativeFrom="paragraph">
                  <wp:posOffset>182880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03121F" w14:textId="77777777" w:rsidR="00570DF5" w:rsidRDefault="00570DF5" w:rsidP="001A349C">
                            <w:pPr>
                              <w:pStyle w:val="Nessunaspaziatura"/>
                            </w:pPr>
                          </w:p>
                          <w:p w14:paraId="37DB02D8" w14:textId="77777777" w:rsidR="0083629F" w:rsidRDefault="00570DF5" w:rsidP="002F7244">
                            <w:pPr>
                              <w:pStyle w:val="Nessunaspaziatura"/>
                            </w:pPr>
                            <w:r>
                              <w:t>Star comunicazione in movimento</w:t>
                            </w:r>
                            <w:r>
                              <w:br/>
                              <w:t>Barbara Gazzale</w:t>
                            </w:r>
                          </w:p>
                          <w:p w14:paraId="5777D247" w14:textId="12F11CDE"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</w:p>
                          <w:p w14:paraId="2850E3BC" w14:textId="11319881" w:rsidR="00570DF5" w:rsidRDefault="00570DF5" w:rsidP="002F7244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570DF5">
                              <w:t>41 786433361</w:t>
                            </w:r>
                          </w:p>
                          <w:p w14:paraId="0F87065A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6D4D1E" id="Casella di testo 1" o:spid="_x0000_s1027" type="#_x0000_t202" style="position:absolute;margin-left:-5.65pt;margin-top:14.4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" filled="f" stroked="f" strokeweight=".5pt">
                <v:textbox style="mso-fit-shape-to-text:t">
                  <w:txbxContent>
                    <w:p w14:paraId="1803121F" w14:textId="77777777" w:rsidR="00570DF5" w:rsidRDefault="00570DF5" w:rsidP="001A349C">
                      <w:pPr>
                        <w:pStyle w:val="Nessunaspaziatura"/>
                      </w:pPr>
                    </w:p>
                    <w:p w14:paraId="37DB02D8" w14:textId="77777777" w:rsidR="0083629F" w:rsidRDefault="00570DF5" w:rsidP="002F7244">
                      <w:pPr>
                        <w:pStyle w:val="Nessunaspaziatura"/>
                      </w:pPr>
                      <w:r>
                        <w:t>Star comunicazione in movimento</w:t>
                      </w:r>
                      <w:r>
                        <w:br/>
                        <w:t>Barbara Gazzale</w:t>
                      </w:r>
                    </w:p>
                    <w:p w14:paraId="5777D247" w14:textId="12F11CDE"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</w:p>
                    <w:p w14:paraId="2850E3BC" w14:textId="11319881" w:rsidR="00570DF5" w:rsidRDefault="00570DF5" w:rsidP="002F7244">
                      <w:pPr>
                        <w:pStyle w:val="Nessunaspaziatura"/>
                      </w:pPr>
                      <w:r>
                        <w:t>+</w:t>
                      </w:r>
                      <w:r w:rsidRPr="00570DF5">
                        <w:t>41 786433361</w:t>
                      </w:r>
                    </w:p>
                    <w:p w14:paraId="0F87065A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308C" w:rsidSect="006200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416D5" w14:textId="77777777" w:rsidR="006041A7" w:rsidRDefault="006041A7" w:rsidP="00450617">
      <w:r>
        <w:separator/>
      </w:r>
    </w:p>
  </w:endnote>
  <w:endnote w:type="continuationSeparator" w:id="0">
    <w:p w14:paraId="6574B4D9" w14:textId="77777777" w:rsidR="006041A7" w:rsidRDefault="006041A7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DDFE5" w14:textId="77777777" w:rsidR="00854A4D" w:rsidRDefault="00854A4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5FACD" w14:textId="5429EE44" w:rsidR="00A03868" w:rsidRDefault="002C7512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67A69BE4" wp14:editId="111402FE">
          <wp:extent cx="4629150" cy="686779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728" cy="695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F2832" w14:textId="77777777" w:rsidR="00854A4D" w:rsidRDefault="00854A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30112" w14:textId="77777777" w:rsidR="006041A7" w:rsidRDefault="006041A7" w:rsidP="00450617">
      <w:r>
        <w:separator/>
      </w:r>
    </w:p>
  </w:footnote>
  <w:footnote w:type="continuationSeparator" w:id="0">
    <w:p w14:paraId="793115CE" w14:textId="77777777" w:rsidR="006041A7" w:rsidRDefault="006041A7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13845" w14:textId="77777777" w:rsidR="00854A4D" w:rsidRDefault="00854A4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E25D8" w14:textId="4EDA9273" w:rsidR="00A03868" w:rsidRDefault="00854A4D" w:rsidP="00B1749C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16081BEC" wp14:editId="32312B3B">
          <wp:extent cx="3954145" cy="630151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90584" cy="63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C7516" w14:textId="77777777" w:rsidR="00854A4D" w:rsidRDefault="00854A4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617"/>
    <w:rsid w:val="0000256E"/>
    <w:rsid w:val="00002933"/>
    <w:rsid w:val="00015B9F"/>
    <w:rsid w:val="000168E2"/>
    <w:rsid w:val="00022411"/>
    <w:rsid w:val="00035979"/>
    <w:rsid w:val="000444A9"/>
    <w:rsid w:val="00046A80"/>
    <w:rsid w:val="000521E8"/>
    <w:rsid w:val="00063A97"/>
    <w:rsid w:val="00065E2D"/>
    <w:rsid w:val="00070C13"/>
    <w:rsid w:val="000728C2"/>
    <w:rsid w:val="00074218"/>
    <w:rsid w:val="00081C6F"/>
    <w:rsid w:val="00090E83"/>
    <w:rsid w:val="000A1B17"/>
    <w:rsid w:val="000A74BC"/>
    <w:rsid w:val="000A7740"/>
    <w:rsid w:val="000B5F37"/>
    <w:rsid w:val="000B7CC5"/>
    <w:rsid w:val="000C56A0"/>
    <w:rsid w:val="000D374A"/>
    <w:rsid w:val="000D54E0"/>
    <w:rsid w:val="000E1D3A"/>
    <w:rsid w:val="000E396B"/>
    <w:rsid w:val="000E4A66"/>
    <w:rsid w:val="000E5BD1"/>
    <w:rsid w:val="00123BA0"/>
    <w:rsid w:val="0013143B"/>
    <w:rsid w:val="001452E5"/>
    <w:rsid w:val="00154F8D"/>
    <w:rsid w:val="00163D2A"/>
    <w:rsid w:val="00164B02"/>
    <w:rsid w:val="0018158B"/>
    <w:rsid w:val="00195961"/>
    <w:rsid w:val="001A0F90"/>
    <w:rsid w:val="001A30C7"/>
    <w:rsid w:val="001A349C"/>
    <w:rsid w:val="001A7A31"/>
    <w:rsid w:val="001C4903"/>
    <w:rsid w:val="001C499B"/>
    <w:rsid w:val="001D1264"/>
    <w:rsid w:val="001E6955"/>
    <w:rsid w:val="001F43BE"/>
    <w:rsid w:val="00202DC9"/>
    <w:rsid w:val="00216DC4"/>
    <w:rsid w:val="00224FA1"/>
    <w:rsid w:val="00234DDE"/>
    <w:rsid w:val="002439D3"/>
    <w:rsid w:val="00265303"/>
    <w:rsid w:val="0026565B"/>
    <w:rsid w:val="002667B1"/>
    <w:rsid w:val="00280EB6"/>
    <w:rsid w:val="002A283F"/>
    <w:rsid w:val="002A50D3"/>
    <w:rsid w:val="002B0FFD"/>
    <w:rsid w:val="002B15DE"/>
    <w:rsid w:val="002B65D8"/>
    <w:rsid w:val="002C237D"/>
    <w:rsid w:val="002C7512"/>
    <w:rsid w:val="002D7B29"/>
    <w:rsid w:val="002E6201"/>
    <w:rsid w:val="002F3B47"/>
    <w:rsid w:val="002F7244"/>
    <w:rsid w:val="0030287D"/>
    <w:rsid w:val="00314FB2"/>
    <w:rsid w:val="00317C3F"/>
    <w:rsid w:val="003213EE"/>
    <w:rsid w:val="003316AF"/>
    <w:rsid w:val="00340A78"/>
    <w:rsid w:val="003615B9"/>
    <w:rsid w:val="00361683"/>
    <w:rsid w:val="003623D9"/>
    <w:rsid w:val="00376D00"/>
    <w:rsid w:val="003837F5"/>
    <w:rsid w:val="00384ADA"/>
    <w:rsid w:val="003A0533"/>
    <w:rsid w:val="003B121B"/>
    <w:rsid w:val="003B3D08"/>
    <w:rsid w:val="003B4743"/>
    <w:rsid w:val="003C183D"/>
    <w:rsid w:val="003C206F"/>
    <w:rsid w:val="003C3BB9"/>
    <w:rsid w:val="003C4625"/>
    <w:rsid w:val="003D6329"/>
    <w:rsid w:val="003E4DCE"/>
    <w:rsid w:val="003E51D5"/>
    <w:rsid w:val="003F2C9C"/>
    <w:rsid w:val="003F5A4B"/>
    <w:rsid w:val="00413256"/>
    <w:rsid w:val="0041555D"/>
    <w:rsid w:val="00427E6B"/>
    <w:rsid w:val="00431EC6"/>
    <w:rsid w:val="00433409"/>
    <w:rsid w:val="00436921"/>
    <w:rsid w:val="004467A7"/>
    <w:rsid w:val="00450617"/>
    <w:rsid w:val="00457C7E"/>
    <w:rsid w:val="004640D3"/>
    <w:rsid w:val="00464CC7"/>
    <w:rsid w:val="004709BB"/>
    <w:rsid w:val="00476827"/>
    <w:rsid w:val="00483482"/>
    <w:rsid w:val="00483977"/>
    <w:rsid w:val="004907E0"/>
    <w:rsid w:val="00493AB2"/>
    <w:rsid w:val="00497DDE"/>
    <w:rsid w:val="004A341D"/>
    <w:rsid w:val="004A4396"/>
    <w:rsid w:val="004A4EFB"/>
    <w:rsid w:val="004A517E"/>
    <w:rsid w:val="004B3225"/>
    <w:rsid w:val="004C252A"/>
    <w:rsid w:val="004C75E0"/>
    <w:rsid w:val="004D50B6"/>
    <w:rsid w:val="004D67A8"/>
    <w:rsid w:val="004F2F95"/>
    <w:rsid w:val="0051386F"/>
    <w:rsid w:val="00520183"/>
    <w:rsid w:val="00523825"/>
    <w:rsid w:val="005544FD"/>
    <w:rsid w:val="00560C62"/>
    <w:rsid w:val="00561E4B"/>
    <w:rsid w:val="00570DF5"/>
    <w:rsid w:val="00577FC5"/>
    <w:rsid w:val="00582483"/>
    <w:rsid w:val="00583D3C"/>
    <w:rsid w:val="0059389A"/>
    <w:rsid w:val="00596C85"/>
    <w:rsid w:val="005A4098"/>
    <w:rsid w:val="005A40D3"/>
    <w:rsid w:val="005D53C5"/>
    <w:rsid w:val="005E301F"/>
    <w:rsid w:val="005E453B"/>
    <w:rsid w:val="005F5399"/>
    <w:rsid w:val="006041A7"/>
    <w:rsid w:val="006078BF"/>
    <w:rsid w:val="0061373C"/>
    <w:rsid w:val="00616B4E"/>
    <w:rsid w:val="0061769B"/>
    <w:rsid w:val="0061776B"/>
    <w:rsid w:val="00620057"/>
    <w:rsid w:val="006211A3"/>
    <w:rsid w:val="006243F7"/>
    <w:rsid w:val="006272E4"/>
    <w:rsid w:val="006300C2"/>
    <w:rsid w:val="006379E6"/>
    <w:rsid w:val="0064017B"/>
    <w:rsid w:val="006408B2"/>
    <w:rsid w:val="00640A64"/>
    <w:rsid w:val="006714DE"/>
    <w:rsid w:val="0068562D"/>
    <w:rsid w:val="006950C5"/>
    <w:rsid w:val="00697515"/>
    <w:rsid w:val="006A5BCF"/>
    <w:rsid w:val="006B0C43"/>
    <w:rsid w:val="006B1C07"/>
    <w:rsid w:val="006B2808"/>
    <w:rsid w:val="006C2715"/>
    <w:rsid w:val="006D0771"/>
    <w:rsid w:val="006E1AF6"/>
    <w:rsid w:val="006F334B"/>
    <w:rsid w:val="006F7E16"/>
    <w:rsid w:val="007003A1"/>
    <w:rsid w:val="00703209"/>
    <w:rsid w:val="00710A9D"/>
    <w:rsid w:val="00713500"/>
    <w:rsid w:val="00716485"/>
    <w:rsid w:val="00716593"/>
    <w:rsid w:val="007211EF"/>
    <w:rsid w:val="007754DB"/>
    <w:rsid w:val="00775C58"/>
    <w:rsid w:val="00780982"/>
    <w:rsid w:val="0078798F"/>
    <w:rsid w:val="007948FE"/>
    <w:rsid w:val="00797479"/>
    <w:rsid w:val="007A51A8"/>
    <w:rsid w:val="007B1790"/>
    <w:rsid w:val="007C6967"/>
    <w:rsid w:val="007D32A7"/>
    <w:rsid w:val="007D6269"/>
    <w:rsid w:val="007D7336"/>
    <w:rsid w:val="007E1413"/>
    <w:rsid w:val="007F02C1"/>
    <w:rsid w:val="007F460F"/>
    <w:rsid w:val="00830542"/>
    <w:rsid w:val="0083629F"/>
    <w:rsid w:val="00844C18"/>
    <w:rsid w:val="008468E4"/>
    <w:rsid w:val="00853DFC"/>
    <w:rsid w:val="00854A4D"/>
    <w:rsid w:val="0086137C"/>
    <w:rsid w:val="008614C6"/>
    <w:rsid w:val="0086181C"/>
    <w:rsid w:val="0086439E"/>
    <w:rsid w:val="00870DED"/>
    <w:rsid w:val="008750C5"/>
    <w:rsid w:val="008765CB"/>
    <w:rsid w:val="00882660"/>
    <w:rsid w:val="008908B5"/>
    <w:rsid w:val="008920B8"/>
    <w:rsid w:val="008A4A3F"/>
    <w:rsid w:val="008D3AC8"/>
    <w:rsid w:val="008D4A02"/>
    <w:rsid w:val="008E6A1C"/>
    <w:rsid w:val="008F75EE"/>
    <w:rsid w:val="00903CC3"/>
    <w:rsid w:val="009050BD"/>
    <w:rsid w:val="00922548"/>
    <w:rsid w:val="0092515B"/>
    <w:rsid w:val="009651C2"/>
    <w:rsid w:val="00967F43"/>
    <w:rsid w:val="00974F1B"/>
    <w:rsid w:val="0098188D"/>
    <w:rsid w:val="009871ED"/>
    <w:rsid w:val="0099008A"/>
    <w:rsid w:val="00994019"/>
    <w:rsid w:val="009A11F4"/>
    <w:rsid w:val="009A1378"/>
    <w:rsid w:val="009A29CF"/>
    <w:rsid w:val="009B6411"/>
    <w:rsid w:val="009C1E38"/>
    <w:rsid w:val="009D77C1"/>
    <w:rsid w:val="009F08FA"/>
    <w:rsid w:val="009F0A33"/>
    <w:rsid w:val="00A01BBB"/>
    <w:rsid w:val="00A03868"/>
    <w:rsid w:val="00A05BD3"/>
    <w:rsid w:val="00A14831"/>
    <w:rsid w:val="00A27D0D"/>
    <w:rsid w:val="00A30661"/>
    <w:rsid w:val="00A351B8"/>
    <w:rsid w:val="00A45F65"/>
    <w:rsid w:val="00A5210C"/>
    <w:rsid w:val="00A539AC"/>
    <w:rsid w:val="00A54220"/>
    <w:rsid w:val="00A63AB5"/>
    <w:rsid w:val="00A6544F"/>
    <w:rsid w:val="00A80108"/>
    <w:rsid w:val="00A82E4D"/>
    <w:rsid w:val="00A830B7"/>
    <w:rsid w:val="00A90FAC"/>
    <w:rsid w:val="00A92716"/>
    <w:rsid w:val="00A97303"/>
    <w:rsid w:val="00AA0161"/>
    <w:rsid w:val="00AA2917"/>
    <w:rsid w:val="00AB2F7A"/>
    <w:rsid w:val="00AB4109"/>
    <w:rsid w:val="00AC5296"/>
    <w:rsid w:val="00AD517F"/>
    <w:rsid w:val="00AE213C"/>
    <w:rsid w:val="00AF36DF"/>
    <w:rsid w:val="00AF62D5"/>
    <w:rsid w:val="00AF704E"/>
    <w:rsid w:val="00B16CF2"/>
    <w:rsid w:val="00B1749C"/>
    <w:rsid w:val="00B24CD4"/>
    <w:rsid w:val="00B41FB6"/>
    <w:rsid w:val="00B43A0D"/>
    <w:rsid w:val="00B535A6"/>
    <w:rsid w:val="00B64C66"/>
    <w:rsid w:val="00B76F7D"/>
    <w:rsid w:val="00B81426"/>
    <w:rsid w:val="00B91617"/>
    <w:rsid w:val="00B93674"/>
    <w:rsid w:val="00BA4BD7"/>
    <w:rsid w:val="00BA7D20"/>
    <w:rsid w:val="00BC004C"/>
    <w:rsid w:val="00BC0D57"/>
    <w:rsid w:val="00BC308C"/>
    <w:rsid w:val="00BC6DD3"/>
    <w:rsid w:val="00BC7B86"/>
    <w:rsid w:val="00BE25F5"/>
    <w:rsid w:val="00BE2A57"/>
    <w:rsid w:val="00C23D3A"/>
    <w:rsid w:val="00C35762"/>
    <w:rsid w:val="00C42D5F"/>
    <w:rsid w:val="00C5398A"/>
    <w:rsid w:val="00C567D9"/>
    <w:rsid w:val="00C826C1"/>
    <w:rsid w:val="00C90C02"/>
    <w:rsid w:val="00C928EC"/>
    <w:rsid w:val="00C94B09"/>
    <w:rsid w:val="00CB0314"/>
    <w:rsid w:val="00CC6CE5"/>
    <w:rsid w:val="00CD065C"/>
    <w:rsid w:val="00CD4AD1"/>
    <w:rsid w:val="00CD64C8"/>
    <w:rsid w:val="00CE2630"/>
    <w:rsid w:val="00D060C3"/>
    <w:rsid w:val="00D13F6D"/>
    <w:rsid w:val="00D16763"/>
    <w:rsid w:val="00D22776"/>
    <w:rsid w:val="00D25D72"/>
    <w:rsid w:val="00D3723E"/>
    <w:rsid w:val="00D4504C"/>
    <w:rsid w:val="00D45437"/>
    <w:rsid w:val="00D61E72"/>
    <w:rsid w:val="00D71C8B"/>
    <w:rsid w:val="00D74692"/>
    <w:rsid w:val="00D82B9A"/>
    <w:rsid w:val="00D92AA0"/>
    <w:rsid w:val="00D9662E"/>
    <w:rsid w:val="00DA7462"/>
    <w:rsid w:val="00DC1569"/>
    <w:rsid w:val="00DC19A5"/>
    <w:rsid w:val="00DC5CE9"/>
    <w:rsid w:val="00DC6FEB"/>
    <w:rsid w:val="00DD1EA1"/>
    <w:rsid w:val="00DD7FF0"/>
    <w:rsid w:val="00DE0B87"/>
    <w:rsid w:val="00DE2714"/>
    <w:rsid w:val="00DE61A1"/>
    <w:rsid w:val="00DE75AC"/>
    <w:rsid w:val="00DF2B4F"/>
    <w:rsid w:val="00E11F2D"/>
    <w:rsid w:val="00E1456D"/>
    <w:rsid w:val="00E157CE"/>
    <w:rsid w:val="00E27D87"/>
    <w:rsid w:val="00E305BD"/>
    <w:rsid w:val="00E3147A"/>
    <w:rsid w:val="00E36B12"/>
    <w:rsid w:val="00E5425D"/>
    <w:rsid w:val="00E73775"/>
    <w:rsid w:val="00E73E8D"/>
    <w:rsid w:val="00E77A20"/>
    <w:rsid w:val="00E8570A"/>
    <w:rsid w:val="00E85A15"/>
    <w:rsid w:val="00E954CC"/>
    <w:rsid w:val="00E95A38"/>
    <w:rsid w:val="00E96E44"/>
    <w:rsid w:val="00EB2D27"/>
    <w:rsid w:val="00EC43FF"/>
    <w:rsid w:val="00EC4846"/>
    <w:rsid w:val="00EC7FE9"/>
    <w:rsid w:val="00ED317A"/>
    <w:rsid w:val="00ED7F15"/>
    <w:rsid w:val="00EE03B2"/>
    <w:rsid w:val="00EE49A9"/>
    <w:rsid w:val="00EE616E"/>
    <w:rsid w:val="00EF2664"/>
    <w:rsid w:val="00EF77FE"/>
    <w:rsid w:val="00F00C85"/>
    <w:rsid w:val="00F02CDB"/>
    <w:rsid w:val="00F04019"/>
    <w:rsid w:val="00F0603D"/>
    <w:rsid w:val="00F256AA"/>
    <w:rsid w:val="00F2640F"/>
    <w:rsid w:val="00F27592"/>
    <w:rsid w:val="00F40954"/>
    <w:rsid w:val="00F4136A"/>
    <w:rsid w:val="00F5278C"/>
    <w:rsid w:val="00F57405"/>
    <w:rsid w:val="00F662FA"/>
    <w:rsid w:val="00F818A8"/>
    <w:rsid w:val="00F84082"/>
    <w:rsid w:val="00FA30F1"/>
    <w:rsid w:val="00FB50FE"/>
    <w:rsid w:val="00FD2683"/>
    <w:rsid w:val="00FD596E"/>
    <w:rsid w:val="00FE114C"/>
    <w:rsid w:val="00FE1244"/>
    <w:rsid w:val="00FE305F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satta@assarmatori.e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.satta@assarmatori.eu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F7809F-2658-4078-ABD5-805C16540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Starcomunicazione</cp:lastModifiedBy>
  <cp:revision>3</cp:revision>
  <cp:lastPrinted>2019-10-23T13:17:00Z</cp:lastPrinted>
  <dcterms:created xsi:type="dcterms:W3CDTF">2021-07-05T13:10:00Z</dcterms:created>
  <dcterms:modified xsi:type="dcterms:W3CDTF">2021-07-05T13:13:00Z</dcterms:modified>
</cp:coreProperties>
</file>