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58E" w:rsidRDefault="00FF058E" w:rsidP="00BD1E42">
      <w:pPr>
        <w:ind w:right="-284"/>
        <w:jc w:val="center"/>
        <w:rPr>
          <w:rFonts w:ascii="Calibri" w:hAnsi="Calibri" w:cs="Calibri"/>
          <w:b/>
          <w:sz w:val="28"/>
          <w:szCs w:val="28"/>
          <w:lang w:val="it-IT"/>
        </w:rPr>
      </w:pPr>
    </w:p>
    <w:p w:rsidR="00D57083" w:rsidRDefault="00D57083" w:rsidP="00D57083">
      <w:pPr>
        <w:ind w:right="-1"/>
        <w:jc w:val="center"/>
        <w:rPr>
          <w:rFonts w:ascii="Calibri" w:hAnsi="Calibri" w:cs="Calibri"/>
          <w:b/>
          <w:sz w:val="28"/>
          <w:szCs w:val="28"/>
          <w:lang w:val="it-IT"/>
        </w:rPr>
      </w:pPr>
      <w:r w:rsidRPr="004600BB">
        <w:rPr>
          <w:rFonts w:ascii="Calibri" w:hAnsi="Calibri" w:cs="Calibri"/>
          <w:b/>
          <w:sz w:val="28"/>
          <w:szCs w:val="28"/>
          <w:lang w:val="it-IT"/>
        </w:rPr>
        <w:t>Comunicato stampa --- Milano</w:t>
      </w:r>
      <w:r w:rsidRPr="00A85B89">
        <w:rPr>
          <w:rFonts w:ascii="Calibri" w:hAnsi="Calibri" w:cs="Calibri"/>
          <w:b/>
          <w:sz w:val="28"/>
          <w:szCs w:val="28"/>
          <w:lang w:val="it-IT"/>
        </w:rPr>
        <w:t xml:space="preserve">, </w:t>
      </w:r>
      <w:r w:rsidR="002500C8">
        <w:rPr>
          <w:rFonts w:ascii="Calibri" w:hAnsi="Calibri" w:cs="Calibri"/>
          <w:b/>
          <w:sz w:val="28"/>
          <w:szCs w:val="28"/>
          <w:lang w:val="it-IT"/>
        </w:rPr>
        <w:t>4</w:t>
      </w:r>
      <w:r w:rsidR="004F2F3E">
        <w:rPr>
          <w:rFonts w:ascii="Calibri" w:hAnsi="Calibri" w:cs="Calibri"/>
          <w:b/>
          <w:sz w:val="28"/>
          <w:szCs w:val="28"/>
          <w:lang w:val="it-IT"/>
        </w:rPr>
        <w:t xml:space="preserve"> </w:t>
      </w:r>
      <w:r w:rsidR="00A70B63">
        <w:rPr>
          <w:rFonts w:ascii="Calibri" w:hAnsi="Calibri" w:cs="Calibri"/>
          <w:b/>
          <w:sz w:val="28"/>
          <w:szCs w:val="28"/>
          <w:lang w:val="it-IT"/>
        </w:rPr>
        <w:t>ottobre</w:t>
      </w:r>
      <w:r w:rsidRPr="00A85B89">
        <w:rPr>
          <w:rFonts w:ascii="Calibri" w:hAnsi="Calibri" w:cs="Calibri"/>
          <w:b/>
          <w:sz w:val="28"/>
          <w:szCs w:val="28"/>
          <w:lang w:val="it-IT"/>
        </w:rPr>
        <w:t xml:space="preserve"> 201</w:t>
      </w:r>
      <w:r>
        <w:rPr>
          <w:rFonts w:ascii="Calibri" w:hAnsi="Calibri" w:cs="Calibri"/>
          <w:b/>
          <w:sz w:val="28"/>
          <w:szCs w:val="28"/>
          <w:lang w:val="it-IT"/>
        </w:rPr>
        <w:t>9</w:t>
      </w:r>
    </w:p>
    <w:p w:rsidR="00D57083" w:rsidRDefault="00D57083" w:rsidP="00D57083">
      <w:pPr>
        <w:ind w:right="-1"/>
        <w:jc w:val="center"/>
        <w:rPr>
          <w:rFonts w:ascii="Calibri" w:hAnsi="Calibri" w:cs="Calibri"/>
          <w:b/>
          <w:sz w:val="28"/>
          <w:szCs w:val="28"/>
          <w:lang w:val="it-IT"/>
        </w:rPr>
      </w:pPr>
    </w:p>
    <w:p w:rsidR="00D57083" w:rsidRDefault="00D57083" w:rsidP="00D57083">
      <w:pPr>
        <w:ind w:right="-1"/>
        <w:jc w:val="center"/>
        <w:rPr>
          <w:rFonts w:ascii="Calibri" w:hAnsi="Calibri" w:cs="Calibri"/>
          <w:b/>
          <w:sz w:val="28"/>
          <w:szCs w:val="28"/>
          <w:lang w:val="it-IT"/>
        </w:rPr>
      </w:pPr>
    </w:p>
    <w:p w:rsidR="00D57083" w:rsidRPr="00947C34" w:rsidRDefault="00D57083" w:rsidP="00D57083">
      <w:pPr>
        <w:ind w:right="-1"/>
        <w:rPr>
          <w:rFonts w:ascii="Arial" w:hAnsi="Arial" w:cs="Arial"/>
          <w:lang w:val="it-IT"/>
        </w:rPr>
      </w:pPr>
    </w:p>
    <w:p w:rsidR="004F2F3E" w:rsidRDefault="00A70B63" w:rsidP="004F2F3E">
      <w:pPr>
        <w:ind w:right="-1"/>
        <w:jc w:val="center"/>
        <w:rPr>
          <w:rFonts w:ascii="Arial" w:hAnsi="Arial" w:cs="Arial"/>
          <w:b/>
          <w:sz w:val="28"/>
          <w:szCs w:val="28"/>
          <w:u w:val="single"/>
          <w:shd w:val="clear" w:color="auto" w:fill="FFFFFF"/>
        </w:rPr>
      </w:pPr>
      <w:r w:rsidRPr="00A70B63">
        <w:rPr>
          <w:rFonts w:ascii="Arial" w:hAnsi="Arial" w:cs="Arial"/>
          <w:b/>
          <w:sz w:val="28"/>
          <w:szCs w:val="28"/>
          <w:u w:val="single"/>
          <w:shd w:val="clear" w:color="auto" w:fill="FFFFFF"/>
        </w:rPr>
        <w:t xml:space="preserve">Master </w:t>
      </w:r>
      <w:proofErr w:type="spellStart"/>
      <w:r w:rsidRPr="00A70B63">
        <w:rPr>
          <w:rFonts w:ascii="Arial" w:hAnsi="Arial" w:cs="Arial"/>
          <w:b/>
          <w:sz w:val="28"/>
          <w:szCs w:val="28"/>
          <w:u w:val="single"/>
          <w:shd w:val="clear" w:color="auto" w:fill="FFFFFF"/>
        </w:rPr>
        <w:t>Liuc</w:t>
      </w:r>
      <w:proofErr w:type="spellEnd"/>
      <w:r w:rsidR="00863219">
        <w:rPr>
          <w:rFonts w:ascii="Arial" w:hAnsi="Arial" w:cs="Arial"/>
          <w:b/>
          <w:sz w:val="28"/>
          <w:szCs w:val="28"/>
          <w:u w:val="single"/>
          <w:shd w:val="clear" w:color="auto" w:fill="FFFFFF"/>
        </w:rPr>
        <w:t xml:space="preserve"> </w:t>
      </w:r>
      <w:r w:rsidRPr="00A70B63">
        <w:rPr>
          <w:rFonts w:ascii="Arial" w:hAnsi="Arial" w:cs="Arial"/>
          <w:b/>
          <w:sz w:val="28"/>
          <w:szCs w:val="28"/>
          <w:u w:val="single"/>
          <w:shd w:val="clear" w:color="auto" w:fill="FFFFFF"/>
        </w:rPr>
        <w:t xml:space="preserve">- </w:t>
      </w:r>
      <w:proofErr w:type="spellStart"/>
      <w:r w:rsidRPr="00A70B63">
        <w:rPr>
          <w:rFonts w:ascii="Arial" w:hAnsi="Arial" w:cs="Arial"/>
          <w:b/>
          <w:sz w:val="28"/>
          <w:szCs w:val="28"/>
          <w:u w:val="single"/>
          <w:shd w:val="clear" w:color="auto" w:fill="FFFFFF"/>
        </w:rPr>
        <w:t>Praxi</w:t>
      </w:r>
      <w:proofErr w:type="spellEnd"/>
      <w:r w:rsidRPr="00A70B63">
        <w:rPr>
          <w:rFonts w:ascii="Arial" w:hAnsi="Arial" w:cs="Arial"/>
          <w:b/>
          <w:sz w:val="28"/>
          <w:szCs w:val="28"/>
          <w:u w:val="single"/>
          <w:shd w:val="clear" w:color="auto" w:fill="FFFFFF"/>
        </w:rPr>
        <w:t xml:space="preserve"> </w:t>
      </w:r>
      <w:proofErr w:type="spellStart"/>
      <w:r w:rsidRPr="00A70B63">
        <w:rPr>
          <w:rFonts w:ascii="Arial" w:hAnsi="Arial" w:cs="Arial"/>
          <w:b/>
          <w:sz w:val="28"/>
          <w:szCs w:val="28"/>
          <w:u w:val="single"/>
          <w:shd w:val="clear" w:color="auto" w:fill="FFFFFF"/>
        </w:rPr>
        <w:t>certificato</w:t>
      </w:r>
      <w:proofErr w:type="spellEnd"/>
      <w:r w:rsidRPr="00A70B63">
        <w:rPr>
          <w:rFonts w:ascii="Arial" w:hAnsi="Arial" w:cs="Arial"/>
          <w:b/>
          <w:sz w:val="28"/>
          <w:szCs w:val="28"/>
          <w:u w:val="single"/>
          <w:shd w:val="clear" w:color="auto" w:fill="FFFFFF"/>
        </w:rPr>
        <w:t xml:space="preserve"> da CEPAS</w:t>
      </w:r>
    </w:p>
    <w:p w:rsidR="00A70B63" w:rsidRDefault="00A70B63" w:rsidP="004F2F3E">
      <w:pPr>
        <w:ind w:right="-1"/>
        <w:jc w:val="center"/>
        <w:rPr>
          <w:rFonts w:ascii="Arial" w:hAnsi="Arial" w:cs="Arial"/>
          <w:b/>
          <w:sz w:val="36"/>
          <w:szCs w:val="36"/>
          <w:shd w:val="clear" w:color="auto" w:fill="FFFFFF"/>
          <w:lang w:val="it-IT"/>
        </w:rPr>
      </w:pPr>
    </w:p>
    <w:p w:rsidR="000B15B8" w:rsidRPr="000B15B8" w:rsidRDefault="00A70B63" w:rsidP="000B15B8">
      <w:pPr>
        <w:ind w:right="-1"/>
        <w:jc w:val="center"/>
        <w:rPr>
          <w:rFonts w:ascii="Arial" w:hAnsi="Arial" w:cs="Arial"/>
          <w:sz w:val="32"/>
          <w:szCs w:val="32"/>
          <w:u w:val="single"/>
          <w:shd w:val="clear" w:color="auto" w:fill="FFFFFF"/>
        </w:rPr>
      </w:pPr>
      <w:r w:rsidRPr="00A70B63">
        <w:rPr>
          <w:rFonts w:ascii="Arial" w:hAnsi="Arial" w:cs="Arial"/>
          <w:b/>
          <w:sz w:val="36"/>
          <w:szCs w:val="36"/>
          <w:shd w:val="clear" w:color="auto" w:fill="FFFFFF"/>
          <w:lang w:val="it-IT"/>
        </w:rPr>
        <w:t>Il coach dei manager</w:t>
      </w:r>
    </w:p>
    <w:p w:rsidR="000B15B8" w:rsidRPr="000B15B8" w:rsidRDefault="000B15B8" w:rsidP="0077155D">
      <w:pPr>
        <w:ind w:right="-1"/>
        <w:jc w:val="both"/>
        <w:rPr>
          <w:rFonts w:ascii="Arial" w:hAnsi="Arial" w:cs="Arial"/>
          <w:b/>
          <w:sz w:val="32"/>
          <w:szCs w:val="32"/>
          <w:shd w:val="clear" w:color="auto" w:fill="FFFFFF"/>
        </w:rPr>
      </w:pPr>
    </w:p>
    <w:p w:rsidR="00D57083" w:rsidRPr="00740459" w:rsidRDefault="00D57083" w:rsidP="0077155D">
      <w:pPr>
        <w:ind w:right="-1"/>
        <w:jc w:val="both"/>
        <w:rPr>
          <w:rFonts w:ascii="Arial" w:hAnsi="Arial" w:cs="Arial"/>
          <w:sz w:val="22"/>
          <w:szCs w:val="22"/>
          <w:shd w:val="clear" w:color="auto" w:fill="FFFFFF"/>
        </w:rPr>
      </w:pPr>
    </w:p>
    <w:p w:rsidR="002500C8" w:rsidRDefault="002500C8" w:rsidP="002500C8">
      <w:pPr>
        <w:pStyle w:val="xxmsonormal"/>
        <w:shd w:val="clear" w:color="auto" w:fill="FFFFFF"/>
        <w:spacing w:before="0" w:beforeAutospacing="0" w:after="0" w:afterAutospacing="0"/>
        <w:jc w:val="both"/>
        <w:rPr>
          <w:rFonts w:ascii="Arial" w:hAnsi="Arial" w:cs="Arial"/>
          <w:sz w:val="22"/>
          <w:szCs w:val="22"/>
          <w:bdr w:val="none" w:sz="0" w:space="0" w:color="auto" w:frame="1"/>
          <w:lang w:val="it-IT"/>
        </w:rPr>
      </w:pPr>
      <w:r>
        <w:rPr>
          <w:rFonts w:ascii="Arial" w:hAnsi="Arial" w:cs="Arial"/>
          <w:sz w:val="22"/>
          <w:szCs w:val="22"/>
          <w:bdr w:val="none" w:sz="0" w:space="0" w:color="auto" w:frame="1"/>
          <w:lang w:val="it-IT"/>
        </w:rPr>
        <w:t xml:space="preserve">Il manager dei manager, ovvero un manager che all’interno dell’azienda insegni ai manager operativi un nuovo modo di gestire il lavoro ma specialmente i rapporti con i collaboratori, puntando su una effettiva valorizzazione delle qualità di ogni singola persona anche nell’ottica di massimizzare i benefici derivanti dallo Smart </w:t>
      </w:r>
      <w:proofErr w:type="spellStart"/>
      <w:r>
        <w:rPr>
          <w:rFonts w:ascii="Arial" w:hAnsi="Arial" w:cs="Arial"/>
          <w:sz w:val="22"/>
          <w:szCs w:val="22"/>
          <w:bdr w:val="none" w:sz="0" w:space="0" w:color="auto" w:frame="1"/>
          <w:lang w:val="it-IT"/>
        </w:rPr>
        <w:t>working</w:t>
      </w:r>
      <w:proofErr w:type="spellEnd"/>
      <w:r>
        <w:rPr>
          <w:rFonts w:ascii="Arial" w:hAnsi="Arial" w:cs="Arial"/>
          <w:sz w:val="22"/>
          <w:szCs w:val="22"/>
          <w:bdr w:val="none" w:sz="0" w:space="0" w:color="auto" w:frame="1"/>
          <w:lang w:val="it-IT"/>
        </w:rPr>
        <w:t xml:space="preserve"> quale chiave per coniugare benessere dei </w:t>
      </w:r>
      <w:r>
        <w:rPr>
          <w:rFonts w:ascii="Arial" w:hAnsi="Arial" w:cs="Arial"/>
          <w:sz w:val="22"/>
          <w:szCs w:val="22"/>
          <w:bdr w:val="none" w:sz="0" w:space="0" w:color="auto" w:frame="1"/>
          <w:lang w:val="it-IT"/>
        </w:rPr>
        <w:t>collaboratori e</w:t>
      </w:r>
      <w:r>
        <w:rPr>
          <w:rFonts w:ascii="Arial" w:hAnsi="Arial" w:cs="Arial"/>
          <w:sz w:val="22"/>
          <w:szCs w:val="22"/>
          <w:bdr w:val="none" w:sz="0" w:space="0" w:color="auto" w:frame="1"/>
          <w:lang w:val="it-IT"/>
        </w:rPr>
        <w:t xml:space="preserve"> performance aziendale.</w:t>
      </w:r>
    </w:p>
    <w:p w:rsidR="002500C8" w:rsidRDefault="002500C8" w:rsidP="002500C8">
      <w:pPr>
        <w:pStyle w:val="xxmsonormal"/>
        <w:shd w:val="clear" w:color="auto" w:fill="FFFFFF"/>
        <w:spacing w:before="0" w:beforeAutospacing="0" w:after="0" w:afterAutospacing="0"/>
        <w:jc w:val="both"/>
        <w:rPr>
          <w:rFonts w:ascii="Calibri" w:hAnsi="Calibri" w:cs="Calibri"/>
          <w:sz w:val="22"/>
          <w:szCs w:val="22"/>
          <w:lang w:val="it-IT"/>
        </w:rPr>
      </w:pPr>
      <w:r>
        <w:rPr>
          <w:rFonts w:ascii="Arial" w:hAnsi="Arial" w:cs="Arial"/>
          <w:sz w:val="22"/>
          <w:szCs w:val="22"/>
          <w:bdr w:val="none" w:sz="0" w:space="0" w:color="auto" w:frame="1"/>
          <w:lang w:val="it-IT"/>
        </w:rPr>
        <w:t>Un vero e proprio coach che tenga unito lo spogliatoio del team azienda, lo motivi sugli obiettivi e sul valore aggiunto derivante proprio dal lavoro in squadra.</w:t>
      </w:r>
    </w:p>
    <w:p w:rsidR="002500C8" w:rsidRDefault="002500C8" w:rsidP="002500C8">
      <w:pPr>
        <w:pStyle w:val="xxmsonormal"/>
        <w:shd w:val="clear" w:color="auto" w:fill="FFFFFF"/>
        <w:spacing w:before="0" w:beforeAutospacing="0" w:after="0" w:afterAutospacing="0"/>
        <w:jc w:val="both"/>
        <w:rPr>
          <w:rFonts w:ascii="Calibri" w:hAnsi="Calibri" w:cs="Calibri"/>
          <w:sz w:val="22"/>
          <w:szCs w:val="22"/>
          <w:lang w:val="it-IT"/>
        </w:rPr>
      </w:pPr>
      <w:r>
        <w:rPr>
          <w:rFonts w:ascii="Arial" w:hAnsi="Arial" w:cs="Arial"/>
          <w:sz w:val="22"/>
          <w:szCs w:val="22"/>
          <w:bdr w:val="none" w:sz="0" w:space="0" w:color="auto" w:frame="1"/>
          <w:lang w:val="it-IT"/>
        </w:rPr>
        <w:t xml:space="preserve">Proprio per favorire </w:t>
      </w:r>
      <w:r>
        <w:rPr>
          <w:rFonts w:ascii="Arial" w:hAnsi="Arial" w:cs="Arial"/>
          <w:sz w:val="22"/>
          <w:szCs w:val="22"/>
          <w:bdr w:val="none" w:sz="0" w:space="0" w:color="auto" w:frame="1"/>
          <w:lang w:val="it-IT"/>
        </w:rPr>
        <w:t>l’affermazione di</w:t>
      </w:r>
      <w:r>
        <w:rPr>
          <w:rFonts w:ascii="Arial" w:hAnsi="Arial" w:cs="Arial"/>
          <w:sz w:val="22"/>
          <w:szCs w:val="22"/>
          <w:bdr w:val="none" w:sz="0" w:space="0" w:color="auto" w:frame="1"/>
          <w:lang w:val="it-IT"/>
        </w:rPr>
        <w:t xml:space="preserve"> questa nuova figura nel mondo delle aziende, </w:t>
      </w:r>
      <w:proofErr w:type="spellStart"/>
      <w:r>
        <w:rPr>
          <w:rFonts w:ascii="Arial" w:hAnsi="Arial" w:cs="Arial"/>
          <w:sz w:val="22"/>
          <w:szCs w:val="22"/>
          <w:bdr w:val="none" w:sz="0" w:space="0" w:color="auto" w:frame="1"/>
          <w:lang w:val="it-IT"/>
        </w:rPr>
        <w:t>Liuc</w:t>
      </w:r>
      <w:proofErr w:type="spellEnd"/>
      <w:r>
        <w:rPr>
          <w:rFonts w:ascii="Arial" w:hAnsi="Arial" w:cs="Arial"/>
          <w:sz w:val="22"/>
          <w:szCs w:val="22"/>
          <w:bdr w:val="none" w:sz="0" w:space="0" w:color="auto" w:frame="1"/>
          <w:lang w:val="it-IT"/>
        </w:rPr>
        <w:t xml:space="preserve"> Business School in partnership con </w:t>
      </w:r>
      <w:proofErr w:type="spellStart"/>
      <w:r>
        <w:rPr>
          <w:rFonts w:ascii="Arial" w:hAnsi="Arial" w:cs="Arial"/>
          <w:sz w:val="22"/>
          <w:szCs w:val="22"/>
          <w:bdr w:val="none" w:sz="0" w:space="0" w:color="auto" w:frame="1"/>
          <w:lang w:val="it-IT"/>
        </w:rPr>
        <w:t>Praxi</w:t>
      </w:r>
      <w:proofErr w:type="spellEnd"/>
      <w:r>
        <w:rPr>
          <w:rFonts w:ascii="Arial" w:hAnsi="Arial" w:cs="Arial"/>
          <w:sz w:val="22"/>
          <w:szCs w:val="22"/>
          <w:bdr w:val="none" w:sz="0" w:space="0" w:color="auto" w:frame="1"/>
          <w:lang w:val="it-IT"/>
        </w:rPr>
        <w:t xml:space="preserve"> hanno definito con CEPAS (Istituto di certificazione delle competenze e della formazione del gruppo Bureau </w:t>
      </w:r>
      <w:r>
        <w:rPr>
          <w:rFonts w:ascii="Arial" w:hAnsi="Arial" w:cs="Arial"/>
          <w:sz w:val="22"/>
          <w:szCs w:val="22"/>
          <w:bdr w:val="none" w:sz="0" w:space="0" w:color="auto" w:frame="1"/>
          <w:lang w:val="it-IT"/>
        </w:rPr>
        <w:t>Veritas) una</w:t>
      </w:r>
      <w:r>
        <w:rPr>
          <w:rFonts w:ascii="Arial" w:hAnsi="Arial" w:cs="Arial"/>
          <w:sz w:val="22"/>
          <w:szCs w:val="22"/>
          <w:bdr w:val="none" w:sz="0" w:space="0" w:color="auto" w:frame="1"/>
          <w:lang w:val="it-IT"/>
        </w:rPr>
        <w:t xml:space="preserve"> formula di certificazione delle competenze sviluppate nel master con il fine ultimo di qualificare questa figura professionale e manageriale. </w:t>
      </w:r>
    </w:p>
    <w:p w:rsidR="002500C8" w:rsidRDefault="002500C8" w:rsidP="002500C8">
      <w:pPr>
        <w:pStyle w:val="xxmsonormal"/>
        <w:shd w:val="clear" w:color="auto" w:fill="FFFFFF"/>
        <w:spacing w:before="0" w:beforeAutospacing="0" w:after="0" w:afterAutospacing="0"/>
        <w:jc w:val="both"/>
        <w:rPr>
          <w:rFonts w:ascii="Calibri" w:hAnsi="Calibri" w:cs="Calibri"/>
          <w:sz w:val="22"/>
          <w:szCs w:val="22"/>
          <w:lang w:val="it-IT"/>
        </w:rPr>
      </w:pPr>
      <w:r>
        <w:rPr>
          <w:rFonts w:ascii="Arial" w:hAnsi="Arial" w:cs="Arial"/>
          <w:sz w:val="22"/>
          <w:szCs w:val="22"/>
          <w:bdr w:val="none" w:sz="0" w:space="0" w:color="auto" w:frame="1"/>
          <w:lang w:val="it-IT"/>
        </w:rPr>
        <w:t>Con un mondo del lavoro che richiede sempre più f</w:t>
      </w:r>
      <w:r w:rsidR="000A3EDC">
        <w:rPr>
          <w:rFonts w:ascii="Arial" w:hAnsi="Arial" w:cs="Arial"/>
          <w:sz w:val="22"/>
          <w:szCs w:val="22"/>
          <w:bdr w:val="none" w:sz="0" w:space="0" w:color="auto" w:frame="1"/>
          <w:lang w:val="it-IT"/>
        </w:rPr>
        <w:t>lessibilità, la diffusione di</w:t>
      </w:r>
      <w:bookmarkStart w:id="0" w:name="_GoBack"/>
      <w:bookmarkEnd w:id="0"/>
      <w:r>
        <w:rPr>
          <w:rFonts w:ascii="Arial" w:hAnsi="Arial" w:cs="Arial"/>
          <w:sz w:val="22"/>
          <w:szCs w:val="22"/>
          <w:bdr w:val="none" w:sz="0" w:space="0" w:color="auto" w:frame="1"/>
          <w:lang w:val="it-IT"/>
        </w:rPr>
        <w:t xml:space="preserve"> nuove modalità organizzative e di valorizzazione delle persone, il nuovo Master </w:t>
      </w:r>
      <w:hyperlink r:id="rId8" w:history="1">
        <w:r>
          <w:rPr>
            <w:rStyle w:val="Collegamentoipertestuale"/>
            <w:rFonts w:ascii="Arial" w:hAnsi="Arial" w:cs="Arial"/>
            <w:sz w:val="22"/>
            <w:szCs w:val="22"/>
            <w:bdr w:val="none" w:sz="0" w:space="0" w:color="auto" w:frame="1"/>
            <w:lang w:val="it-IT"/>
          </w:rPr>
          <w:t>BCOACH - BUSINESS COACHING FOR CHANGE</w:t>
        </w:r>
      </w:hyperlink>
      <w:r>
        <w:rPr>
          <w:rFonts w:ascii="Arial" w:hAnsi="Arial" w:cs="Arial"/>
          <w:sz w:val="22"/>
          <w:szCs w:val="22"/>
          <w:bdr w:val="none" w:sz="0" w:space="0" w:color="auto" w:frame="1"/>
          <w:lang w:val="it-IT"/>
        </w:rPr>
        <w:t xml:space="preserve"> si connota come un unicum in grado di definire lo standard di una figura professionale che non solo nel nome, ma anche nelle funzioni, è simile  a quella di un allenatore sportivo professionista chiamato a disegnare, ma al tempo stesso a tenere unito e compatto sugli obiettivi lo spogliatoio.</w:t>
      </w:r>
    </w:p>
    <w:p w:rsidR="002500C8" w:rsidRDefault="002500C8" w:rsidP="002500C8">
      <w:pPr>
        <w:pStyle w:val="xxmsonormal"/>
        <w:shd w:val="clear" w:color="auto" w:fill="FFFFFF"/>
        <w:spacing w:before="0" w:beforeAutospacing="0" w:after="0" w:afterAutospacing="0"/>
        <w:jc w:val="both"/>
        <w:rPr>
          <w:rFonts w:ascii="Calibri" w:hAnsi="Calibri" w:cs="Calibri"/>
          <w:strike/>
          <w:sz w:val="22"/>
          <w:szCs w:val="22"/>
          <w:lang w:val="it-IT"/>
        </w:rPr>
      </w:pPr>
      <w:r>
        <w:rPr>
          <w:rFonts w:ascii="Arial" w:hAnsi="Arial" w:cs="Arial"/>
          <w:sz w:val="22"/>
          <w:szCs w:val="22"/>
          <w:bdr w:val="none" w:sz="0" w:space="0" w:color="auto" w:frame="1"/>
          <w:lang w:val="it-IT"/>
        </w:rPr>
        <w:t xml:space="preserve">In azienda, attraverso il master certificato da CEPAS e previsto per l’aprile dell’anno prossimo si delinea quindi la figura del Business Coach professionista che prima forma se stesso attraverso un programma personalizzato di potenziamento di una self leadership autentica, riconosciuta e riconoscibile in azienda, quindi accompagni poi gli altri manager a </w:t>
      </w:r>
      <w:r>
        <w:rPr>
          <w:rFonts w:ascii="Arial" w:hAnsi="Arial" w:cs="Arial"/>
          <w:sz w:val="22"/>
          <w:szCs w:val="22"/>
          <w:bdr w:val="none" w:sz="0" w:space="0" w:color="auto" w:frame="1"/>
          <w:lang w:val="it-IT"/>
        </w:rPr>
        <w:t>meglio leggere</w:t>
      </w:r>
      <w:r>
        <w:rPr>
          <w:rFonts w:ascii="Arial" w:hAnsi="Arial" w:cs="Arial"/>
          <w:sz w:val="22"/>
          <w:szCs w:val="22"/>
          <w:bdr w:val="none" w:sz="0" w:space="0" w:color="auto" w:frame="1"/>
          <w:lang w:val="it-IT"/>
        </w:rPr>
        <w:t>, valorizzare e ad apprezzare l’unicità delle persone.  </w:t>
      </w:r>
    </w:p>
    <w:p w:rsidR="00A70B63" w:rsidRPr="002500C8" w:rsidRDefault="00A70B63" w:rsidP="00A70B63">
      <w:pPr>
        <w:rPr>
          <w:rFonts w:ascii="Arial" w:eastAsia="MS Mincho" w:hAnsi="Arial" w:cs="Arial"/>
          <w:color w:val="000000"/>
          <w:sz w:val="22"/>
          <w:szCs w:val="22"/>
          <w:lang w:val="it-IT" w:eastAsia="ja-JP"/>
        </w:rPr>
      </w:pPr>
    </w:p>
    <w:p w:rsidR="004F2F3E" w:rsidRDefault="004F2F3E" w:rsidP="004F2F3E">
      <w:pPr>
        <w:rPr>
          <w:rFonts w:ascii="Arial" w:eastAsia="Calibri" w:hAnsi="Arial" w:cs="Arial"/>
          <w:b/>
          <w:sz w:val="18"/>
          <w:szCs w:val="18"/>
          <w:lang w:val="it-IT" w:eastAsia="it-IT"/>
        </w:rPr>
      </w:pPr>
    </w:p>
    <w:p w:rsidR="000B15B8" w:rsidRDefault="000B15B8" w:rsidP="00D57083">
      <w:pPr>
        <w:rPr>
          <w:rFonts w:ascii="Arial" w:eastAsia="Calibri" w:hAnsi="Arial" w:cs="Arial"/>
          <w:b/>
          <w:sz w:val="18"/>
          <w:szCs w:val="18"/>
          <w:lang w:val="it-IT" w:eastAsia="it-IT"/>
        </w:rPr>
      </w:pPr>
    </w:p>
    <w:p w:rsidR="00D57083" w:rsidRPr="00CB0C1C" w:rsidRDefault="00D57083" w:rsidP="00D57083">
      <w:pPr>
        <w:rPr>
          <w:rFonts w:ascii="Arial" w:eastAsia="Calibri" w:hAnsi="Arial" w:cs="Arial"/>
          <w:b/>
          <w:sz w:val="18"/>
          <w:szCs w:val="18"/>
          <w:lang w:val="it-IT" w:eastAsia="it-IT"/>
        </w:rPr>
      </w:pPr>
      <w:r w:rsidRPr="00CB0C1C">
        <w:rPr>
          <w:rFonts w:ascii="Arial" w:eastAsia="Calibri" w:hAnsi="Arial" w:cs="Arial"/>
          <w:b/>
          <w:sz w:val="18"/>
          <w:szCs w:val="18"/>
          <w:lang w:val="it-IT" w:eastAsia="it-IT"/>
        </w:rPr>
        <w:t>BUREAU VERITAS ITALIA</w:t>
      </w:r>
    </w:p>
    <w:p w:rsidR="00D57083" w:rsidRPr="00CB0C1C" w:rsidRDefault="00D57083" w:rsidP="00D57083">
      <w:pPr>
        <w:rPr>
          <w:rFonts w:ascii="Arial" w:eastAsia="MS Mincho" w:hAnsi="Arial" w:cs="Arial"/>
          <w:b/>
          <w:color w:val="000000"/>
          <w:sz w:val="18"/>
          <w:szCs w:val="18"/>
          <w:lang w:val="it-IT" w:eastAsia="ja-JP"/>
        </w:rPr>
      </w:pPr>
      <w:r w:rsidRPr="00CB0C1C">
        <w:rPr>
          <w:rFonts w:ascii="Arial" w:eastAsia="Calibri" w:hAnsi="Arial" w:cs="Arial"/>
          <w:b/>
          <w:sz w:val="18"/>
          <w:szCs w:val="18"/>
          <w:lang w:val="it-IT" w:eastAsia="it-IT"/>
        </w:rPr>
        <w:t>Sul mercato italiano dal 1839</w:t>
      </w:r>
    </w:p>
    <w:p w:rsidR="00D57083" w:rsidRDefault="00D57083" w:rsidP="00D57083">
      <w:pPr>
        <w:shd w:val="clear" w:color="auto" w:fill="FFFFFF"/>
        <w:ind w:right="-1"/>
        <w:jc w:val="both"/>
        <w:rPr>
          <w:rFonts w:ascii="Arial" w:eastAsia="Calibri" w:hAnsi="Arial" w:cs="Arial"/>
          <w:sz w:val="18"/>
          <w:szCs w:val="18"/>
          <w:lang w:val="it-IT" w:eastAsia="it-IT"/>
        </w:rPr>
      </w:pPr>
    </w:p>
    <w:p w:rsidR="00D57083" w:rsidRDefault="00D57083" w:rsidP="00D57083">
      <w:pPr>
        <w:ind w:right="-1"/>
        <w:rPr>
          <w:rFonts w:ascii="Arial" w:hAnsi="Arial" w:cs="Arial"/>
          <w:i/>
          <w:sz w:val="20"/>
          <w:szCs w:val="20"/>
          <w:lang w:val="it-IT"/>
        </w:rPr>
      </w:pPr>
    </w:p>
    <w:p w:rsidR="00E23E88" w:rsidRDefault="00E23E88" w:rsidP="00D57083">
      <w:pPr>
        <w:ind w:right="-1"/>
        <w:rPr>
          <w:rFonts w:ascii="Arial" w:hAnsi="Arial" w:cs="Arial"/>
          <w:i/>
          <w:sz w:val="20"/>
          <w:szCs w:val="20"/>
          <w:lang w:val="it-IT"/>
        </w:rPr>
      </w:pPr>
    </w:p>
    <w:p w:rsidR="000B15B8" w:rsidRDefault="000B15B8" w:rsidP="00D57083">
      <w:pPr>
        <w:ind w:right="-1"/>
        <w:rPr>
          <w:rFonts w:ascii="Arial" w:hAnsi="Arial" w:cs="Arial"/>
          <w:i/>
          <w:sz w:val="20"/>
          <w:szCs w:val="20"/>
          <w:lang w:val="it-IT"/>
        </w:rPr>
      </w:pP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 xml:space="preserve">Per ulteriori informazioni: </w:t>
      </w:r>
    </w:p>
    <w:p w:rsidR="00D57083" w:rsidRPr="004600BB" w:rsidRDefault="00D57083" w:rsidP="00D57083">
      <w:pPr>
        <w:ind w:right="-1"/>
        <w:rPr>
          <w:rFonts w:ascii="Arial" w:hAnsi="Arial" w:cs="Arial"/>
          <w:i/>
          <w:sz w:val="20"/>
          <w:szCs w:val="20"/>
          <w:lang w:val="it-IT"/>
        </w:rPr>
      </w:pPr>
      <w:r>
        <w:rPr>
          <w:rFonts w:ascii="Arial" w:hAnsi="Arial" w:cs="Arial"/>
          <w:i/>
          <w:noProof/>
          <w:sz w:val="20"/>
          <w:szCs w:val="20"/>
          <w:lang w:val="it-CH" w:eastAsia="it-CH"/>
        </w:rPr>
        <w:drawing>
          <wp:inline distT="0" distB="0" distL="0" distR="0" wp14:anchorId="59931213" wp14:editId="7A295205">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9"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Star comunicazione in movimento</w:t>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 xml:space="preserve">Barbara </w:t>
      </w:r>
      <w:proofErr w:type="spellStart"/>
      <w:r w:rsidRPr="004600BB">
        <w:rPr>
          <w:rFonts w:ascii="Arial" w:hAnsi="Arial" w:cs="Arial"/>
          <w:i/>
          <w:sz w:val="20"/>
          <w:szCs w:val="20"/>
          <w:lang w:val="it-IT"/>
        </w:rPr>
        <w:t>Gazzale</w:t>
      </w:r>
      <w:proofErr w:type="spellEnd"/>
    </w:p>
    <w:p w:rsidR="00D57083" w:rsidRDefault="00D57083" w:rsidP="00D57083">
      <w:pPr>
        <w:ind w:right="-1"/>
        <w:rPr>
          <w:rFonts w:ascii="Arial" w:hAnsi="Arial" w:cs="Arial"/>
          <w:i/>
          <w:sz w:val="20"/>
          <w:szCs w:val="20"/>
          <w:lang w:val="it-IT"/>
        </w:rPr>
      </w:pPr>
      <w:r>
        <w:rPr>
          <w:rFonts w:ascii="Arial" w:hAnsi="Arial" w:cs="Arial"/>
          <w:i/>
          <w:sz w:val="20"/>
          <w:szCs w:val="20"/>
          <w:lang w:val="it-IT"/>
        </w:rPr>
        <w:t xml:space="preserve">+39 </w:t>
      </w:r>
      <w:r w:rsidRPr="004600BB">
        <w:rPr>
          <w:rFonts w:ascii="Arial" w:hAnsi="Arial" w:cs="Arial"/>
          <w:i/>
          <w:sz w:val="20"/>
          <w:szCs w:val="20"/>
          <w:lang w:val="it-IT"/>
        </w:rPr>
        <w:t>348.4144780</w:t>
      </w:r>
    </w:p>
    <w:p w:rsidR="00AF55A5" w:rsidRPr="004356AD" w:rsidRDefault="00D57083" w:rsidP="004F2F3E">
      <w:pPr>
        <w:ind w:right="-1"/>
        <w:rPr>
          <w:rFonts w:ascii="Arial" w:eastAsia="MS Mincho" w:hAnsi="Arial" w:cs="Arial"/>
          <w:b/>
          <w:u w:val="single"/>
          <w:lang w:val="it-IT" w:eastAsia="ja-JP"/>
        </w:rPr>
      </w:pPr>
      <w:r>
        <w:rPr>
          <w:rFonts w:ascii="Arial" w:hAnsi="Arial" w:cs="Arial"/>
          <w:i/>
          <w:sz w:val="20"/>
          <w:szCs w:val="20"/>
          <w:lang w:val="it-IT"/>
        </w:rPr>
        <w:t>www.starcomunicazione.com</w:t>
      </w:r>
    </w:p>
    <w:sectPr w:rsidR="00AF55A5" w:rsidRPr="004356AD" w:rsidSect="00A060D9">
      <w:headerReference w:type="default" r:id="rId10"/>
      <w:footerReference w:type="even" r:id="rId11"/>
      <w:footerReference w:type="default" r:id="rId12"/>
      <w:pgSz w:w="11906" w:h="16838"/>
      <w:pgMar w:top="1417" w:right="1417" w:bottom="709"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C93" w:rsidRDefault="00403C93">
      <w:r>
        <w:separator/>
      </w:r>
    </w:p>
  </w:endnote>
  <w:endnote w:type="continuationSeparator" w:id="0">
    <w:p w:rsidR="00403C93" w:rsidRDefault="00403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132478"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rsidR="006543E1" w:rsidRDefault="006543E1" w:rsidP="00EC25B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6543E1" w:rsidP="00F95E57">
    <w:pPr>
      <w:pStyle w:val="Pidipagina"/>
      <w:framePr w:wrap="around" w:vAnchor="text" w:hAnchor="margin" w:xAlign="right" w:y="1"/>
      <w:rPr>
        <w:rStyle w:val="Numeropagina"/>
      </w:rPr>
    </w:pPr>
  </w:p>
  <w:p w:rsidR="006543E1" w:rsidRDefault="006543E1" w:rsidP="00EB7D9E">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C93" w:rsidRDefault="00403C93">
      <w:r>
        <w:separator/>
      </w:r>
    </w:p>
  </w:footnote>
  <w:footnote w:type="continuationSeparator" w:id="0">
    <w:p w:rsidR="00403C93" w:rsidRDefault="00403C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EEF" w:rsidRDefault="000B15B8">
    <w:pPr>
      <w:pStyle w:val="Intestazione"/>
      <w:jc w:val="center"/>
    </w:pPr>
    <w:r>
      <w:rPr>
        <w:rFonts w:ascii="Calibri" w:hAnsi="Calibri" w:cs="Calibri"/>
        <w:b/>
        <w:noProof/>
        <w:sz w:val="28"/>
        <w:szCs w:val="28"/>
        <w:lang w:val="it-CH" w:eastAsia="it-CH"/>
      </w:rPr>
      <w:drawing>
        <wp:inline distT="0" distB="0" distL="0" distR="0" wp14:anchorId="0521E298" wp14:editId="7FFE9AC3">
          <wp:extent cx="971550" cy="102527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EP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3279" cy="1027095"/>
                  </a:xfrm>
                  <a:prstGeom prst="rect">
                    <a:avLst/>
                  </a:prstGeom>
                </pic:spPr>
              </pic:pic>
            </a:graphicData>
          </a:graphic>
        </wp:inline>
      </w:drawing>
    </w:r>
  </w:p>
  <w:p w:rsidR="00141103" w:rsidRDefault="00141103">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82234"/>
    <w:multiLevelType w:val="hybridMultilevel"/>
    <w:tmpl w:val="A438A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0C67459"/>
    <w:multiLevelType w:val="hybridMultilevel"/>
    <w:tmpl w:val="81BEBFEC"/>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15:restartNumberingAfterBreak="0">
    <w:nsid w:val="718842A2"/>
    <w:multiLevelType w:val="hybridMultilevel"/>
    <w:tmpl w:val="E062B148"/>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1"/>
  </w:num>
  <w:num w:numId="6">
    <w:abstractNumId w:val="7"/>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322"/>
    <w:rsid w:val="0000303E"/>
    <w:rsid w:val="000055BA"/>
    <w:rsid w:val="00006CF7"/>
    <w:rsid w:val="00021DE5"/>
    <w:rsid w:val="00025BD9"/>
    <w:rsid w:val="0003368C"/>
    <w:rsid w:val="00034540"/>
    <w:rsid w:val="00035EAA"/>
    <w:rsid w:val="000420A9"/>
    <w:rsid w:val="00044D5B"/>
    <w:rsid w:val="0005257C"/>
    <w:rsid w:val="00053A3E"/>
    <w:rsid w:val="00055D1E"/>
    <w:rsid w:val="00067102"/>
    <w:rsid w:val="00087616"/>
    <w:rsid w:val="00090791"/>
    <w:rsid w:val="00094F60"/>
    <w:rsid w:val="00096D64"/>
    <w:rsid w:val="000A3BE7"/>
    <w:rsid w:val="000A3EDC"/>
    <w:rsid w:val="000A7773"/>
    <w:rsid w:val="000B15B8"/>
    <w:rsid w:val="000B42AA"/>
    <w:rsid w:val="000E3782"/>
    <w:rsid w:val="000E5CA6"/>
    <w:rsid w:val="001017E4"/>
    <w:rsid w:val="00113D51"/>
    <w:rsid w:val="001219C4"/>
    <w:rsid w:val="00132478"/>
    <w:rsid w:val="001350F0"/>
    <w:rsid w:val="00141103"/>
    <w:rsid w:val="001477DC"/>
    <w:rsid w:val="00151C95"/>
    <w:rsid w:val="00157689"/>
    <w:rsid w:val="00160160"/>
    <w:rsid w:val="00160FCC"/>
    <w:rsid w:val="001618BF"/>
    <w:rsid w:val="00181634"/>
    <w:rsid w:val="00182CB3"/>
    <w:rsid w:val="00182FAE"/>
    <w:rsid w:val="0018307F"/>
    <w:rsid w:val="00183B19"/>
    <w:rsid w:val="001A1F4C"/>
    <w:rsid w:val="001D1FB1"/>
    <w:rsid w:val="001D70EB"/>
    <w:rsid w:val="001E0378"/>
    <w:rsid w:val="001E0640"/>
    <w:rsid w:val="001E27B4"/>
    <w:rsid w:val="001E4D94"/>
    <w:rsid w:val="001F4A7B"/>
    <w:rsid w:val="0020156F"/>
    <w:rsid w:val="0020335C"/>
    <w:rsid w:val="00210F2D"/>
    <w:rsid w:val="00211674"/>
    <w:rsid w:val="00216C3B"/>
    <w:rsid w:val="00232E2C"/>
    <w:rsid w:val="00234995"/>
    <w:rsid w:val="00237F3F"/>
    <w:rsid w:val="002424FB"/>
    <w:rsid w:val="002472A0"/>
    <w:rsid w:val="002500C8"/>
    <w:rsid w:val="00251435"/>
    <w:rsid w:val="00254C81"/>
    <w:rsid w:val="00257E2C"/>
    <w:rsid w:val="00270E18"/>
    <w:rsid w:val="00272FC5"/>
    <w:rsid w:val="002742CD"/>
    <w:rsid w:val="002742EA"/>
    <w:rsid w:val="00277A40"/>
    <w:rsid w:val="00280DA1"/>
    <w:rsid w:val="002830A5"/>
    <w:rsid w:val="00284E06"/>
    <w:rsid w:val="00295B51"/>
    <w:rsid w:val="00297EEF"/>
    <w:rsid w:val="002A0DE5"/>
    <w:rsid w:val="002A445E"/>
    <w:rsid w:val="002A4CF5"/>
    <w:rsid w:val="002B041C"/>
    <w:rsid w:val="002B0BD8"/>
    <w:rsid w:val="002B489C"/>
    <w:rsid w:val="002B6A3C"/>
    <w:rsid w:val="002E3053"/>
    <w:rsid w:val="002E34FA"/>
    <w:rsid w:val="002E49F2"/>
    <w:rsid w:val="002F398D"/>
    <w:rsid w:val="002F5DBD"/>
    <w:rsid w:val="002F6F0E"/>
    <w:rsid w:val="002F77CA"/>
    <w:rsid w:val="003007EA"/>
    <w:rsid w:val="00302C91"/>
    <w:rsid w:val="00303C8F"/>
    <w:rsid w:val="00304C9B"/>
    <w:rsid w:val="0030587B"/>
    <w:rsid w:val="00310D73"/>
    <w:rsid w:val="003132AF"/>
    <w:rsid w:val="00321D40"/>
    <w:rsid w:val="0034357D"/>
    <w:rsid w:val="0034752A"/>
    <w:rsid w:val="003622B7"/>
    <w:rsid w:val="00363224"/>
    <w:rsid w:val="00364AAE"/>
    <w:rsid w:val="00364C76"/>
    <w:rsid w:val="00373674"/>
    <w:rsid w:val="0037526B"/>
    <w:rsid w:val="003753B5"/>
    <w:rsid w:val="003822AB"/>
    <w:rsid w:val="0038241E"/>
    <w:rsid w:val="00384DEE"/>
    <w:rsid w:val="00395C4F"/>
    <w:rsid w:val="003A648A"/>
    <w:rsid w:val="003B171D"/>
    <w:rsid w:val="003D0432"/>
    <w:rsid w:val="003D2D18"/>
    <w:rsid w:val="003D35A8"/>
    <w:rsid w:val="003D6F69"/>
    <w:rsid w:val="003D7123"/>
    <w:rsid w:val="003F05E4"/>
    <w:rsid w:val="003F1D17"/>
    <w:rsid w:val="003F73B9"/>
    <w:rsid w:val="003F7C6D"/>
    <w:rsid w:val="00403C93"/>
    <w:rsid w:val="00404A65"/>
    <w:rsid w:val="004356AD"/>
    <w:rsid w:val="00442059"/>
    <w:rsid w:val="00446BCD"/>
    <w:rsid w:val="0044798A"/>
    <w:rsid w:val="00452CDF"/>
    <w:rsid w:val="00474020"/>
    <w:rsid w:val="00477580"/>
    <w:rsid w:val="00490A5B"/>
    <w:rsid w:val="00494294"/>
    <w:rsid w:val="00494FFC"/>
    <w:rsid w:val="00495B61"/>
    <w:rsid w:val="004B46CA"/>
    <w:rsid w:val="004C3EC2"/>
    <w:rsid w:val="004D1CDD"/>
    <w:rsid w:val="004E0DC2"/>
    <w:rsid w:val="004E3828"/>
    <w:rsid w:val="004F0E66"/>
    <w:rsid w:val="004F2B0E"/>
    <w:rsid w:val="004F2F3E"/>
    <w:rsid w:val="00512C4C"/>
    <w:rsid w:val="0051493D"/>
    <w:rsid w:val="005216EA"/>
    <w:rsid w:val="00522F1D"/>
    <w:rsid w:val="00522F7E"/>
    <w:rsid w:val="005233A7"/>
    <w:rsid w:val="00523745"/>
    <w:rsid w:val="0053243A"/>
    <w:rsid w:val="0053694E"/>
    <w:rsid w:val="00546CBB"/>
    <w:rsid w:val="0057462B"/>
    <w:rsid w:val="00581B3A"/>
    <w:rsid w:val="00582BD8"/>
    <w:rsid w:val="005869AB"/>
    <w:rsid w:val="00592B48"/>
    <w:rsid w:val="00593AA5"/>
    <w:rsid w:val="005A201E"/>
    <w:rsid w:val="005A6C7F"/>
    <w:rsid w:val="005B6A1A"/>
    <w:rsid w:val="005C186B"/>
    <w:rsid w:val="005C6038"/>
    <w:rsid w:val="005D2E40"/>
    <w:rsid w:val="005D3589"/>
    <w:rsid w:val="005E515B"/>
    <w:rsid w:val="005E7EDC"/>
    <w:rsid w:val="006124F5"/>
    <w:rsid w:val="00620EEF"/>
    <w:rsid w:val="00626175"/>
    <w:rsid w:val="00635A26"/>
    <w:rsid w:val="00637FA4"/>
    <w:rsid w:val="006433BD"/>
    <w:rsid w:val="006543E1"/>
    <w:rsid w:val="00654849"/>
    <w:rsid w:val="00656DE8"/>
    <w:rsid w:val="00664AE4"/>
    <w:rsid w:val="006674F9"/>
    <w:rsid w:val="00676C5F"/>
    <w:rsid w:val="00682320"/>
    <w:rsid w:val="006936B6"/>
    <w:rsid w:val="00695672"/>
    <w:rsid w:val="006B7451"/>
    <w:rsid w:val="006C0944"/>
    <w:rsid w:val="006E0E50"/>
    <w:rsid w:val="006E6011"/>
    <w:rsid w:val="006E6FBE"/>
    <w:rsid w:val="006E7CEB"/>
    <w:rsid w:val="006F323A"/>
    <w:rsid w:val="006F417A"/>
    <w:rsid w:val="0070104B"/>
    <w:rsid w:val="00703560"/>
    <w:rsid w:val="00711DE3"/>
    <w:rsid w:val="0071693B"/>
    <w:rsid w:val="00716AF2"/>
    <w:rsid w:val="0072282F"/>
    <w:rsid w:val="00731DEF"/>
    <w:rsid w:val="00733C8B"/>
    <w:rsid w:val="00733D73"/>
    <w:rsid w:val="00741F1D"/>
    <w:rsid w:val="0074569C"/>
    <w:rsid w:val="00761949"/>
    <w:rsid w:val="0077155D"/>
    <w:rsid w:val="007730FC"/>
    <w:rsid w:val="007801E9"/>
    <w:rsid w:val="007866EC"/>
    <w:rsid w:val="00787D33"/>
    <w:rsid w:val="00791C99"/>
    <w:rsid w:val="007935B3"/>
    <w:rsid w:val="00794BBB"/>
    <w:rsid w:val="007A10E2"/>
    <w:rsid w:val="007A5613"/>
    <w:rsid w:val="007B140C"/>
    <w:rsid w:val="007B50AC"/>
    <w:rsid w:val="007B638F"/>
    <w:rsid w:val="007B64A9"/>
    <w:rsid w:val="007C1BAC"/>
    <w:rsid w:val="007C4455"/>
    <w:rsid w:val="007C4F2C"/>
    <w:rsid w:val="007D33B4"/>
    <w:rsid w:val="007D5A7E"/>
    <w:rsid w:val="007E230B"/>
    <w:rsid w:val="007E2A0E"/>
    <w:rsid w:val="007F07A4"/>
    <w:rsid w:val="007F4DE6"/>
    <w:rsid w:val="00801354"/>
    <w:rsid w:val="00810F60"/>
    <w:rsid w:val="0081285B"/>
    <w:rsid w:val="0081534F"/>
    <w:rsid w:val="008178AC"/>
    <w:rsid w:val="00825EE0"/>
    <w:rsid w:val="00826276"/>
    <w:rsid w:val="00831794"/>
    <w:rsid w:val="00836265"/>
    <w:rsid w:val="0083691D"/>
    <w:rsid w:val="008470CF"/>
    <w:rsid w:val="00853C77"/>
    <w:rsid w:val="00855F9E"/>
    <w:rsid w:val="0085717A"/>
    <w:rsid w:val="00863219"/>
    <w:rsid w:val="0086489F"/>
    <w:rsid w:val="008829E8"/>
    <w:rsid w:val="00882A1B"/>
    <w:rsid w:val="008853F2"/>
    <w:rsid w:val="00897209"/>
    <w:rsid w:val="008A4B36"/>
    <w:rsid w:val="008A5BCB"/>
    <w:rsid w:val="008B09AA"/>
    <w:rsid w:val="008B1B00"/>
    <w:rsid w:val="008B3EC2"/>
    <w:rsid w:val="008B7D1D"/>
    <w:rsid w:val="008C2995"/>
    <w:rsid w:val="008D32D2"/>
    <w:rsid w:val="008D6645"/>
    <w:rsid w:val="008D7395"/>
    <w:rsid w:val="008E4B77"/>
    <w:rsid w:val="008F1948"/>
    <w:rsid w:val="008F3CE1"/>
    <w:rsid w:val="008F73E0"/>
    <w:rsid w:val="009020AA"/>
    <w:rsid w:val="009169EF"/>
    <w:rsid w:val="00924311"/>
    <w:rsid w:val="00935BA8"/>
    <w:rsid w:val="0093736D"/>
    <w:rsid w:val="00937B65"/>
    <w:rsid w:val="00945091"/>
    <w:rsid w:val="00947C34"/>
    <w:rsid w:val="009538B0"/>
    <w:rsid w:val="00983979"/>
    <w:rsid w:val="00984A69"/>
    <w:rsid w:val="009852DC"/>
    <w:rsid w:val="009948BB"/>
    <w:rsid w:val="009A127C"/>
    <w:rsid w:val="009A1585"/>
    <w:rsid w:val="009A2405"/>
    <w:rsid w:val="009B1F43"/>
    <w:rsid w:val="009B350B"/>
    <w:rsid w:val="009B4410"/>
    <w:rsid w:val="009C0F49"/>
    <w:rsid w:val="009C3D94"/>
    <w:rsid w:val="009C3F12"/>
    <w:rsid w:val="009D5AD3"/>
    <w:rsid w:val="009E153A"/>
    <w:rsid w:val="009E2EDA"/>
    <w:rsid w:val="009F2AAC"/>
    <w:rsid w:val="009F2D49"/>
    <w:rsid w:val="009F2DE6"/>
    <w:rsid w:val="009F3DA6"/>
    <w:rsid w:val="009F5EC2"/>
    <w:rsid w:val="009F7322"/>
    <w:rsid w:val="00A018C2"/>
    <w:rsid w:val="00A060D9"/>
    <w:rsid w:val="00A224BC"/>
    <w:rsid w:val="00A261D9"/>
    <w:rsid w:val="00A308E5"/>
    <w:rsid w:val="00A37F9B"/>
    <w:rsid w:val="00A4477F"/>
    <w:rsid w:val="00A50B37"/>
    <w:rsid w:val="00A5375F"/>
    <w:rsid w:val="00A62D10"/>
    <w:rsid w:val="00A643EE"/>
    <w:rsid w:val="00A6449F"/>
    <w:rsid w:val="00A70B63"/>
    <w:rsid w:val="00A74721"/>
    <w:rsid w:val="00A758A3"/>
    <w:rsid w:val="00A85B89"/>
    <w:rsid w:val="00A85F0C"/>
    <w:rsid w:val="00A90F1C"/>
    <w:rsid w:val="00A91A23"/>
    <w:rsid w:val="00A92566"/>
    <w:rsid w:val="00AA5E8B"/>
    <w:rsid w:val="00AB1832"/>
    <w:rsid w:val="00AB6C41"/>
    <w:rsid w:val="00AD5679"/>
    <w:rsid w:val="00AD5F0B"/>
    <w:rsid w:val="00AE5A0F"/>
    <w:rsid w:val="00AF3F2A"/>
    <w:rsid w:val="00AF4FC5"/>
    <w:rsid w:val="00AF55A5"/>
    <w:rsid w:val="00B02994"/>
    <w:rsid w:val="00B038BF"/>
    <w:rsid w:val="00B06B70"/>
    <w:rsid w:val="00B10AF1"/>
    <w:rsid w:val="00B1169C"/>
    <w:rsid w:val="00B16D5E"/>
    <w:rsid w:val="00B35280"/>
    <w:rsid w:val="00B359B5"/>
    <w:rsid w:val="00B36E04"/>
    <w:rsid w:val="00B45030"/>
    <w:rsid w:val="00B464D8"/>
    <w:rsid w:val="00B62124"/>
    <w:rsid w:val="00B70964"/>
    <w:rsid w:val="00B71EF7"/>
    <w:rsid w:val="00B72816"/>
    <w:rsid w:val="00B931D1"/>
    <w:rsid w:val="00BA2DC6"/>
    <w:rsid w:val="00BA3DB4"/>
    <w:rsid w:val="00BA575A"/>
    <w:rsid w:val="00BA7C2E"/>
    <w:rsid w:val="00BA7C6D"/>
    <w:rsid w:val="00BB31C8"/>
    <w:rsid w:val="00BC700C"/>
    <w:rsid w:val="00BD1E42"/>
    <w:rsid w:val="00BD4E34"/>
    <w:rsid w:val="00BD7854"/>
    <w:rsid w:val="00BD7C42"/>
    <w:rsid w:val="00BE56DA"/>
    <w:rsid w:val="00C023B0"/>
    <w:rsid w:val="00C10025"/>
    <w:rsid w:val="00C23D1D"/>
    <w:rsid w:val="00C27530"/>
    <w:rsid w:val="00C336A0"/>
    <w:rsid w:val="00C35D44"/>
    <w:rsid w:val="00C46382"/>
    <w:rsid w:val="00C4656D"/>
    <w:rsid w:val="00C50A97"/>
    <w:rsid w:val="00C51F63"/>
    <w:rsid w:val="00C57506"/>
    <w:rsid w:val="00C61227"/>
    <w:rsid w:val="00C62E92"/>
    <w:rsid w:val="00C663EE"/>
    <w:rsid w:val="00C703A9"/>
    <w:rsid w:val="00C71600"/>
    <w:rsid w:val="00C74F1D"/>
    <w:rsid w:val="00C80E14"/>
    <w:rsid w:val="00C84A50"/>
    <w:rsid w:val="00C84BDF"/>
    <w:rsid w:val="00C86308"/>
    <w:rsid w:val="00C93B57"/>
    <w:rsid w:val="00C96172"/>
    <w:rsid w:val="00C97FBF"/>
    <w:rsid w:val="00CA2653"/>
    <w:rsid w:val="00CA6744"/>
    <w:rsid w:val="00CA6915"/>
    <w:rsid w:val="00CB140B"/>
    <w:rsid w:val="00CB5309"/>
    <w:rsid w:val="00CC545F"/>
    <w:rsid w:val="00CE0ACF"/>
    <w:rsid w:val="00CE35FB"/>
    <w:rsid w:val="00CE3FB7"/>
    <w:rsid w:val="00CE40D8"/>
    <w:rsid w:val="00CE4148"/>
    <w:rsid w:val="00CF1065"/>
    <w:rsid w:val="00CF3CAD"/>
    <w:rsid w:val="00CF6A0D"/>
    <w:rsid w:val="00D24966"/>
    <w:rsid w:val="00D27EA5"/>
    <w:rsid w:val="00D40B06"/>
    <w:rsid w:val="00D4375A"/>
    <w:rsid w:val="00D443FA"/>
    <w:rsid w:val="00D4723E"/>
    <w:rsid w:val="00D50566"/>
    <w:rsid w:val="00D57083"/>
    <w:rsid w:val="00D61D77"/>
    <w:rsid w:val="00D67036"/>
    <w:rsid w:val="00D7493C"/>
    <w:rsid w:val="00D817F9"/>
    <w:rsid w:val="00D822EE"/>
    <w:rsid w:val="00D82ECF"/>
    <w:rsid w:val="00D85A69"/>
    <w:rsid w:val="00D932CD"/>
    <w:rsid w:val="00D93837"/>
    <w:rsid w:val="00D97013"/>
    <w:rsid w:val="00DA2BE3"/>
    <w:rsid w:val="00DB5632"/>
    <w:rsid w:val="00DB7C75"/>
    <w:rsid w:val="00DC36D9"/>
    <w:rsid w:val="00DC41A9"/>
    <w:rsid w:val="00DC4242"/>
    <w:rsid w:val="00DC51C8"/>
    <w:rsid w:val="00DC72ED"/>
    <w:rsid w:val="00DD5C1B"/>
    <w:rsid w:val="00DE69C1"/>
    <w:rsid w:val="00DE772A"/>
    <w:rsid w:val="00E003C7"/>
    <w:rsid w:val="00E003EE"/>
    <w:rsid w:val="00E049A5"/>
    <w:rsid w:val="00E10D5A"/>
    <w:rsid w:val="00E16FF5"/>
    <w:rsid w:val="00E2020F"/>
    <w:rsid w:val="00E227F9"/>
    <w:rsid w:val="00E23E88"/>
    <w:rsid w:val="00E2674E"/>
    <w:rsid w:val="00E31D30"/>
    <w:rsid w:val="00E32299"/>
    <w:rsid w:val="00E32632"/>
    <w:rsid w:val="00E34B0C"/>
    <w:rsid w:val="00E34C25"/>
    <w:rsid w:val="00E35F7C"/>
    <w:rsid w:val="00E3605E"/>
    <w:rsid w:val="00E47799"/>
    <w:rsid w:val="00E518FC"/>
    <w:rsid w:val="00E51CE4"/>
    <w:rsid w:val="00E54FA0"/>
    <w:rsid w:val="00E60512"/>
    <w:rsid w:val="00E6167B"/>
    <w:rsid w:val="00E62D79"/>
    <w:rsid w:val="00E63D27"/>
    <w:rsid w:val="00E729FF"/>
    <w:rsid w:val="00E76434"/>
    <w:rsid w:val="00E82441"/>
    <w:rsid w:val="00E8636E"/>
    <w:rsid w:val="00E87077"/>
    <w:rsid w:val="00E900CC"/>
    <w:rsid w:val="00E90259"/>
    <w:rsid w:val="00E92154"/>
    <w:rsid w:val="00E932A7"/>
    <w:rsid w:val="00EA23AF"/>
    <w:rsid w:val="00EA6DC1"/>
    <w:rsid w:val="00EB2307"/>
    <w:rsid w:val="00EB58D1"/>
    <w:rsid w:val="00EB7D50"/>
    <w:rsid w:val="00EB7D9E"/>
    <w:rsid w:val="00EC0412"/>
    <w:rsid w:val="00EC25B5"/>
    <w:rsid w:val="00EC3FC6"/>
    <w:rsid w:val="00EC7F7C"/>
    <w:rsid w:val="00EE1151"/>
    <w:rsid w:val="00EE2BDB"/>
    <w:rsid w:val="00EF5B6E"/>
    <w:rsid w:val="00EF701F"/>
    <w:rsid w:val="00F20780"/>
    <w:rsid w:val="00F2400A"/>
    <w:rsid w:val="00F27DD5"/>
    <w:rsid w:val="00F315F9"/>
    <w:rsid w:val="00F325D3"/>
    <w:rsid w:val="00F4032A"/>
    <w:rsid w:val="00F4269C"/>
    <w:rsid w:val="00F43DCA"/>
    <w:rsid w:val="00F45A6C"/>
    <w:rsid w:val="00F5235A"/>
    <w:rsid w:val="00F5303A"/>
    <w:rsid w:val="00F547B7"/>
    <w:rsid w:val="00F603F8"/>
    <w:rsid w:val="00F638F3"/>
    <w:rsid w:val="00F66E92"/>
    <w:rsid w:val="00F7071A"/>
    <w:rsid w:val="00F71A04"/>
    <w:rsid w:val="00F91E31"/>
    <w:rsid w:val="00F94279"/>
    <w:rsid w:val="00F95E57"/>
    <w:rsid w:val="00FA3ED9"/>
    <w:rsid w:val="00FA70BD"/>
    <w:rsid w:val="00FA70C7"/>
    <w:rsid w:val="00FB56FE"/>
    <w:rsid w:val="00FC4A45"/>
    <w:rsid w:val="00FC6F04"/>
    <w:rsid w:val="00FD5B06"/>
    <w:rsid w:val="00FD7A55"/>
    <w:rsid w:val="00FE34BA"/>
    <w:rsid w:val="00FE5501"/>
    <w:rsid w:val="00FE75B5"/>
    <w:rsid w:val="00FF058E"/>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6475F4-1923-4DFD-8B09-7ED5800F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2E2C"/>
    <w:rPr>
      <w:sz w:val="24"/>
      <w:szCs w:val="24"/>
      <w:lang w:val="fr-FR"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 w:type="paragraph" w:customStyle="1" w:styleId="xxmsonormal">
    <w:name w:val="x_xmsonormal"/>
    <w:basedOn w:val="Normale"/>
    <w:rsid w:val="002500C8"/>
    <w:pPr>
      <w:spacing w:before="100" w:beforeAutospacing="1" w:after="100" w:afterAutospacing="1"/>
    </w:pPr>
    <w:rPr>
      <w:rFonts w:eastAsiaTheme="minorHAnsi"/>
      <w:lang w:val="it-CH" w:eastAsia="it-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738855">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48325966">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81289732">
      <w:bodyDiv w:val="1"/>
      <w:marLeft w:val="0"/>
      <w:marRight w:val="0"/>
      <w:marTop w:val="0"/>
      <w:marBottom w:val="0"/>
      <w:divBdr>
        <w:top w:val="none" w:sz="0" w:space="0" w:color="auto"/>
        <w:left w:val="none" w:sz="0" w:space="0" w:color="auto"/>
        <w:bottom w:val="none" w:sz="0" w:space="0" w:color="auto"/>
        <w:right w:val="none" w:sz="0" w:space="0" w:color="auto"/>
      </w:divBdr>
    </w:div>
    <w:div w:id="185876141">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47891244">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497813307">
      <w:bodyDiv w:val="1"/>
      <w:marLeft w:val="0"/>
      <w:marRight w:val="0"/>
      <w:marTop w:val="0"/>
      <w:marBottom w:val="0"/>
      <w:divBdr>
        <w:top w:val="none" w:sz="0" w:space="0" w:color="auto"/>
        <w:left w:val="none" w:sz="0" w:space="0" w:color="auto"/>
        <w:bottom w:val="none" w:sz="0" w:space="0" w:color="auto"/>
        <w:right w:val="none" w:sz="0" w:space="0" w:color="auto"/>
      </w:divBdr>
    </w:div>
    <w:div w:id="510492221">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17185099">
      <w:bodyDiv w:val="1"/>
      <w:marLeft w:val="0"/>
      <w:marRight w:val="0"/>
      <w:marTop w:val="0"/>
      <w:marBottom w:val="0"/>
      <w:divBdr>
        <w:top w:val="none" w:sz="0" w:space="0" w:color="auto"/>
        <w:left w:val="none" w:sz="0" w:space="0" w:color="auto"/>
        <w:bottom w:val="none" w:sz="0" w:space="0" w:color="auto"/>
        <w:right w:val="none" w:sz="0" w:space="0" w:color="auto"/>
      </w:divBdr>
    </w:div>
    <w:div w:id="628828062">
      <w:bodyDiv w:val="1"/>
      <w:marLeft w:val="0"/>
      <w:marRight w:val="0"/>
      <w:marTop w:val="0"/>
      <w:marBottom w:val="0"/>
      <w:divBdr>
        <w:top w:val="none" w:sz="0" w:space="0" w:color="auto"/>
        <w:left w:val="none" w:sz="0" w:space="0" w:color="auto"/>
        <w:bottom w:val="none" w:sz="0" w:space="0" w:color="auto"/>
        <w:right w:val="none" w:sz="0" w:space="0" w:color="auto"/>
      </w:divBdr>
    </w:div>
    <w:div w:id="649139095">
      <w:bodyDiv w:val="1"/>
      <w:marLeft w:val="0"/>
      <w:marRight w:val="0"/>
      <w:marTop w:val="0"/>
      <w:marBottom w:val="0"/>
      <w:divBdr>
        <w:top w:val="none" w:sz="0" w:space="0" w:color="auto"/>
        <w:left w:val="none" w:sz="0" w:space="0" w:color="auto"/>
        <w:bottom w:val="none" w:sz="0" w:space="0" w:color="auto"/>
        <w:right w:val="none" w:sz="0" w:space="0" w:color="auto"/>
      </w:divBdr>
    </w:div>
    <w:div w:id="651638337">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684864262">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37574196">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1017996909">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09688327">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44105693">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56411366">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002851">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36967981">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24729">
      <w:bodyDiv w:val="1"/>
      <w:marLeft w:val="0"/>
      <w:marRight w:val="0"/>
      <w:marTop w:val="0"/>
      <w:marBottom w:val="0"/>
      <w:divBdr>
        <w:top w:val="none" w:sz="0" w:space="0" w:color="auto"/>
        <w:left w:val="none" w:sz="0" w:space="0" w:color="auto"/>
        <w:bottom w:val="none" w:sz="0" w:space="0" w:color="auto"/>
        <w:right w:val="none" w:sz="0" w:space="0" w:color="auto"/>
      </w:divBdr>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1991210942">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5670577">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ucbs.it/master-universitari/executive-master-in-business-coaching-for-change-bcoa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1DA36-A305-4AFB-865C-FBF71E4BD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343</Words>
  <Characters>1957</Characters>
  <Application>Microsoft Office Word</Application>
  <DocSecurity>0</DocSecurity>
  <Lines>16</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2296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Bruno</cp:lastModifiedBy>
  <cp:revision>3</cp:revision>
  <cp:lastPrinted>2017-12-11T14:27:00Z</cp:lastPrinted>
  <dcterms:created xsi:type="dcterms:W3CDTF">2019-10-03T15:37:00Z</dcterms:created>
  <dcterms:modified xsi:type="dcterms:W3CDTF">2019-10-03T15:41:00Z</dcterms:modified>
</cp:coreProperties>
</file>