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A626A" w:rsidRPr="00DA626A" w:rsidRDefault="00107A8C" w:rsidP="00DA626A">
      <w:pPr>
        <w:tabs>
          <w:tab w:val="center" w:pos="4819"/>
          <w:tab w:val="left" w:pos="6360"/>
        </w:tabs>
        <w:spacing w:line="480" w:lineRule="auto"/>
        <w:jc w:val="center"/>
        <w:rPr>
          <w:u w:val="single"/>
        </w:rPr>
      </w:pPr>
      <w:r w:rsidRPr="00DA626A">
        <w:rPr>
          <w:u w:val="single"/>
        </w:rPr>
        <w:t xml:space="preserve">COMUNICATO </w:t>
      </w:r>
      <w:r w:rsidR="001A349C" w:rsidRPr="00DA626A">
        <w:rPr>
          <w:u w:val="single"/>
        </w:rPr>
        <w:t>STAMPA</w:t>
      </w:r>
    </w:p>
    <w:p w:rsidR="00664F73" w:rsidRPr="00DA626A" w:rsidRDefault="00664F73" w:rsidP="00DD6CB5">
      <w:pPr>
        <w:tabs>
          <w:tab w:val="center" w:pos="4819"/>
          <w:tab w:val="left" w:pos="6360"/>
        </w:tabs>
        <w:jc w:val="center"/>
        <w:rPr>
          <w:rFonts w:ascii="Helvetica" w:hAnsi="Helvetica"/>
          <w:sz w:val="28"/>
          <w:szCs w:val="28"/>
        </w:rPr>
      </w:pPr>
    </w:p>
    <w:p w:rsidR="00DA626A" w:rsidRDefault="00DB3018" w:rsidP="00B954BE">
      <w:pPr>
        <w:jc w:val="center"/>
        <w:rPr>
          <w:rFonts w:ascii="Arial" w:hAnsi="Arial" w:cs="Arial"/>
          <w:b/>
          <w:bCs/>
          <w:sz w:val="25"/>
          <w:szCs w:val="25"/>
        </w:rPr>
      </w:pPr>
      <w:r w:rsidRPr="00DB3018">
        <w:rPr>
          <w:rFonts w:ascii="Arial" w:hAnsi="Arial" w:cs="Arial"/>
          <w:b/>
          <w:bCs/>
          <w:sz w:val="25"/>
          <w:szCs w:val="25"/>
        </w:rPr>
        <w:t>Esercitazione Marina Militare-</w:t>
      </w:r>
      <w:proofErr w:type="spellStart"/>
      <w:r w:rsidRPr="00DB3018">
        <w:rPr>
          <w:rFonts w:ascii="Arial" w:hAnsi="Arial" w:cs="Arial"/>
          <w:b/>
          <w:bCs/>
          <w:sz w:val="25"/>
          <w:szCs w:val="25"/>
        </w:rPr>
        <w:t>Assarmatori</w:t>
      </w:r>
      <w:proofErr w:type="spellEnd"/>
      <w:r w:rsidRPr="00DB3018">
        <w:rPr>
          <w:rFonts w:ascii="Arial" w:hAnsi="Arial" w:cs="Arial"/>
          <w:b/>
          <w:bCs/>
          <w:sz w:val="25"/>
          <w:szCs w:val="25"/>
        </w:rPr>
        <w:t>-</w:t>
      </w:r>
      <w:r w:rsidR="00B954BE">
        <w:rPr>
          <w:rFonts w:ascii="Arial" w:hAnsi="Arial" w:cs="Arial"/>
          <w:b/>
          <w:bCs/>
          <w:sz w:val="25"/>
          <w:szCs w:val="25"/>
        </w:rPr>
        <w:t>Ignazio Messina &amp; C.</w:t>
      </w:r>
    </w:p>
    <w:p w:rsidR="00B954BE" w:rsidRPr="00DA626A" w:rsidRDefault="00B954BE" w:rsidP="00B954BE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5"/>
          <w:szCs w:val="25"/>
        </w:rPr>
        <w:t>Ispezione a bordo della Jolly Verde nel Mediterraneo orientale</w:t>
      </w:r>
    </w:p>
    <w:p w:rsidR="00DA626A" w:rsidRPr="00DA626A" w:rsidRDefault="00DA626A" w:rsidP="00DA626A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763FE8" w:rsidRPr="003F7E62" w:rsidRDefault="00763FE8" w:rsidP="00763FE8"/>
    <w:p w:rsidR="00B954BE" w:rsidRDefault="00DB3018" w:rsidP="00DB301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B3018">
        <w:rPr>
          <w:rFonts w:ascii="Arial" w:hAnsi="Arial" w:cs="Arial"/>
          <w:i/>
          <w:iCs/>
          <w:sz w:val="22"/>
          <w:szCs w:val="22"/>
        </w:rPr>
        <w:t xml:space="preserve">Roma, </w:t>
      </w:r>
      <w:r w:rsidR="00B954BE">
        <w:rPr>
          <w:rFonts w:ascii="Arial" w:hAnsi="Arial" w:cs="Arial"/>
          <w:i/>
          <w:iCs/>
          <w:sz w:val="22"/>
          <w:szCs w:val="22"/>
        </w:rPr>
        <w:t>4</w:t>
      </w:r>
      <w:r w:rsidRPr="00DB3018">
        <w:rPr>
          <w:rFonts w:ascii="Arial" w:hAnsi="Arial" w:cs="Arial"/>
          <w:i/>
          <w:iCs/>
          <w:sz w:val="22"/>
          <w:szCs w:val="22"/>
        </w:rPr>
        <w:t xml:space="preserve"> </w:t>
      </w:r>
      <w:r w:rsidR="00B954BE">
        <w:rPr>
          <w:rFonts w:ascii="Arial" w:hAnsi="Arial" w:cs="Arial"/>
          <w:i/>
          <w:iCs/>
          <w:sz w:val="22"/>
          <w:szCs w:val="22"/>
        </w:rPr>
        <w:t>febbraio</w:t>
      </w:r>
      <w:r w:rsidRPr="00DB3018">
        <w:rPr>
          <w:rFonts w:ascii="Arial" w:hAnsi="Arial" w:cs="Arial"/>
          <w:i/>
          <w:iCs/>
          <w:sz w:val="22"/>
          <w:szCs w:val="22"/>
        </w:rPr>
        <w:t xml:space="preserve"> 202</w:t>
      </w:r>
      <w:r w:rsidR="00B954BE">
        <w:rPr>
          <w:rFonts w:ascii="Arial" w:hAnsi="Arial" w:cs="Arial"/>
          <w:i/>
          <w:iCs/>
          <w:sz w:val="22"/>
          <w:szCs w:val="22"/>
        </w:rPr>
        <w:t>5</w:t>
      </w:r>
      <w:r w:rsidRPr="00DB3018">
        <w:rPr>
          <w:rFonts w:ascii="Arial" w:hAnsi="Arial" w:cs="Arial"/>
          <w:i/>
          <w:iCs/>
          <w:sz w:val="22"/>
          <w:szCs w:val="22"/>
        </w:rPr>
        <w:t xml:space="preserve"> </w:t>
      </w:r>
      <w:r w:rsidR="00432F38" w:rsidRPr="001553E7">
        <w:rPr>
          <w:rFonts w:ascii="Arial" w:hAnsi="Arial" w:cs="Arial"/>
          <w:i/>
          <w:iCs/>
          <w:sz w:val="22"/>
          <w:szCs w:val="22"/>
        </w:rPr>
        <w:t xml:space="preserve">– </w:t>
      </w:r>
      <w:r w:rsidR="007E1703" w:rsidRPr="007E1703">
        <w:rPr>
          <w:rFonts w:ascii="Arial" w:hAnsi="Arial" w:cs="Arial"/>
          <w:sz w:val="22"/>
          <w:szCs w:val="22"/>
        </w:rPr>
        <w:t>Per i militari</w:t>
      </w:r>
      <w:r w:rsidR="007E1703">
        <w:rPr>
          <w:rFonts w:ascii="Arial" w:hAnsi="Arial" w:cs="Arial"/>
          <w:i/>
          <w:iCs/>
          <w:sz w:val="22"/>
          <w:szCs w:val="22"/>
        </w:rPr>
        <w:t xml:space="preserve">, </w:t>
      </w:r>
      <w:r w:rsidR="007E1703">
        <w:rPr>
          <w:rFonts w:ascii="Arial" w:hAnsi="Arial" w:cs="Arial"/>
          <w:sz w:val="22"/>
          <w:szCs w:val="22"/>
        </w:rPr>
        <w:t>e</w:t>
      </w:r>
      <w:r w:rsidR="00B954BE" w:rsidRPr="00B954BE">
        <w:rPr>
          <w:rFonts w:ascii="Arial" w:hAnsi="Arial" w:cs="Arial"/>
          <w:sz w:val="22"/>
          <w:szCs w:val="22"/>
        </w:rPr>
        <w:t>seguire un boarding su un mercantile cooperante con professionalità e rapidità, mantenendo sempre le condizioni di sicurezza</w:t>
      </w:r>
      <w:r w:rsidR="007E1703">
        <w:rPr>
          <w:rFonts w:ascii="Arial" w:hAnsi="Arial" w:cs="Arial"/>
          <w:sz w:val="22"/>
          <w:szCs w:val="22"/>
        </w:rPr>
        <w:t>. Per l’equipaggio</w:t>
      </w:r>
      <w:r w:rsidR="006753B6">
        <w:rPr>
          <w:rFonts w:ascii="Arial" w:hAnsi="Arial" w:cs="Arial"/>
          <w:sz w:val="22"/>
          <w:szCs w:val="22"/>
        </w:rPr>
        <w:t xml:space="preserve"> della nave mercantile</w:t>
      </w:r>
      <w:r w:rsidR="007E1703">
        <w:rPr>
          <w:rFonts w:ascii="Arial" w:hAnsi="Arial" w:cs="Arial"/>
          <w:sz w:val="22"/>
          <w:szCs w:val="22"/>
        </w:rPr>
        <w:t xml:space="preserve">, </w:t>
      </w:r>
      <w:r w:rsidR="00B954BE" w:rsidRPr="00B954BE">
        <w:rPr>
          <w:rFonts w:ascii="Arial" w:hAnsi="Arial" w:cs="Arial"/>
          <w:sz w:val="22"/>
          <w:szCs w:val="22"/>
        </w:rPr>
        <w:t xml:space="preserve">verificare </w:t>
      </w:r>
      <w:r w:rsidR="007E1703">
        <w:rPr>
          <w:rFonts w:ascii="Arial" w:hAnsi="Arial" w:cs="Arial"/>
          <w:sz w:val="22"/>
          <w:szCs w:val="22"/>
        </w:rPr>
        <w:t>la capacità</w:t>
      </w:r>
      <w:r w:rsidR="00B954BE" w:rsidRPr="00B954BE">
        <w:rPr>
          <w:rFonts w:ascii="Arial" w:hAnsi="Arial" w:cs="Arial"/>
          <w:sz w:val="22"/>
          <w:szCs w:val="22"/>
        </w:rPr>
        <w:t xml:space="preserve"> di rispondere in maniera </w:t>
      </w:r>
      <w:r w:rsidR="00F503C8">
        <w:rPr>
          <w:rFonts w:ascii="Arial" w:hAnsi="Arial" w:cs="Arial"/>
          <w:sz w:val="22"/>
          <w:szCs w:val="22"/>
        </w:rPr>
        <w:t>collaborativa</w:t>
      </w:r>
      <w:r w:rsidR="00B954BE" w:rsidRPr="00B954BE">
        <w:rPr>
          <w:rFonts w:ascii="Arial" w:hAnsi="Arial" w:cs="Arial"/>
          <w:sz w:val="22"/>
          <w:szCs w:val="22"/>
        </w:rPr>
        <w:t xml:space="preserve"> alla richiesta di ispezione da parte di una nave da guerra</w:t>
      </w:r>
      <w:r w:rsidR="007E1703">
        <w:rPr>
          <w:rFonts w:ascii="Arial" w:hAnsi="Arial" w:cs="Arial"/>
          <w:sz w:val="22"/>
          <w:szCs w:val="22"/>
        </w:rPr>
        <w:t>.</w:t>
      </w:r>
    </w:p>
    <w:p w:rsidR="007E1703" w:rsidRDefault="007E1703" w:rsidP="00DB301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7E1703" w:rsidRDefault="007E1703" w:rsidP="00DB301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Sono stati questi gli obbiettivi dell’esercitazione che ha visto coinvolte</w:t>
      </w:r>
      <w:r w:rsidR="00127C5D">
        <w:rPr>
          <w:rFonts w:ascii="Arial" w:hAnsi="Arial" w:cs="Arial"/>
          <w:sz w:val="22"/>
          <w:szCs w:val="22"/>
        </w:rPr>
        <w:t xml:space="preserve"> nella giornata di ieri</w:t>
      </w:r>
      <w:r>
        <w:rPr>
          <w:rFonts w:ascii="Arial" w:hAnsi="Arial" w:cs="Arial"/>
          <w:sz w:val="22"/>
          <w:szCs w:val="22"/>
        </w:rPr>
        <w:t xml:space="preserve"> la fregata Alpino della Marina Militare, la portacontainer Jolly Verde, unità della compagnia Ignazio Messina &amp; C., mentre era in navigazione nel Mediterraneo orientale, e l’associazione di categoria </w:t>
      </w:r>
      <w:proofErr w:type="spellStart"/>
      <w:r>
        <w:rPr>
          <w:rFonts w:ascii="Arial" w:hAnsi="Arial" w:cs="Arial"/>
          <w:sz w:val="22"/>
          <w:szCs w:val="22"/>
        </w:rPr>
        <w:t>Assarmatori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7E1703" w:rsidRDefault="007E1703" w:rsidP="00DB3018">
      <w:pPr>
        <w:spacing w:line="276" w:lineRule="auto"/>
        <w:jc w:val="both"/>
        <w:rPr>
          <w:rStyle w:val="Enfasicorsivo"/>
          <w:rFonts w:ascii="Arial" w:hAnsi="Arial" w:cs="Arial"/>
          <w:b/>
          <w:bCs/>
          <w:i w:val="0"/>
          <w:iCs w:val="0"/>
          <w:color w:val="767676"/>
          <w:sz w:val="21"/>
          <w:szCs w:val="21"/>
          <w:shd w:val="clear" w:color="auto" w:fill="FFFFFF"/>
        </w:rPr>
      </w:pPr>
    </w:p>
    <w:p w:rsidR="00DB3018" w:rsidRPr="00DB3018" w:rsidRDefault="00DB3018" w:rsidP="00DB301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B3018">
        <w:rPr>
          <w:rFonts w:ascii="Arial" w:hAnsi="Arial" w:cs="Arial"/>
          <w:sz w:val="22"/>
          <w:szCs w:val="22"/>
        </w:rPr>
        <w:t xml:space="preserve">L’operazione, che rientra in un progetto di lungo periodo finalizzato all’addestramento del personale marittimo, è stata condotta sotto l’egida del Comando in Capo della Squadra Navale (CINCNAV), e ha visto coinvolti </w:t>
      </w:r>
      <w:r w:rsidR="008E0D16">
        <w:rPr>
          <w:rFonts w:ascii="Arial" w:hAnsi="Arial" w:cs="Arial"/>
          <w:sz w:val="22"/>
          <w:szCs w:val="22"/>
        </w:rPr>
        <w:t xml:space="preserve">lo staff imbarcato e </w:t>
      </w:r>
      <w:r w:rsidRPr="00DB3018">
        <w:rPr>
          <w:rFonts w:ascii="Arial" w:hAnsi="Arial" w:cs="Arial"/>
          <w:sz w:val="22"/>
          <w:szCs w:val="22"/>
        </w:rPr>
        <w:t xml:space="preserve">gli assetti operanti nell’ambito dell’Operazione Mediterraneo Sicuro (OMS). In seguito all'acquisizione e condivisione di informazioni tra la Centrale </w:t>
      </w:r>
      <w:r w:rsidR="008E0D16">
        <w:rPr>
          <w:rFonts w:ascii="Arial" w:hAnsi="Arial" w:cs="Arial"/>
          <w:sz w:val="22"/>
          <w:szCs w:val="22"/>
        </w:rPr>
        <w:t>Operativa</w:t>
      </w:r>
      <w:r w:rsidRPr="00DB3018">
        <w:rPr>
          <w:rFonts w:ascii="Arial" w:hAnsi="Arial" w:cs="Arial"/>
          <w:sz w:val="22"/>
          <w:szCs w:val="22"/>
        </w:rPr>
        <w:t xml:space="preserve"> della Marina Militare di Santa Rosa a Roma e lo staff in mare, la fregata </w:t>
      </w:r>
      <w:r w:rsidR="007E1703">
        <w:rPr>
          <w:rFonts w:ascii="Arial" w:hAnsi="Arial" w:cs="Arial"/>
          <w:sz w:val="22"/>
          <w:szCs w:val="22"/>
        </w:rPr>
        <w:t>Alpino</w:t>
      </w:r>
      <w:r w:rsidRPr="00DB3018">
        <w:rPr>
          <w:rFonts w:ascii="Arial" w:hAnsi="Arial" w:cs="Arial"/>
          <w:sz w:val="22"/>
          <w:szCs w:val="22"/>
        </w:rPr>
        <w:t xml:space="preserve"> è stata </w:t>
      </w:r>
      <w:r w:rsidR="008E0D16">
        <w:rPr>
          <w:rFonts w:ascii="Arial" w:hAnsi="Arial" w:cs="Arial"/>
          <w:sz w:val="22"/>
          <w:szCs w:val="22"/>
        </w:rPr>
        <w:t>designata per la conduzione di</w:t>
      </w:r>
      <w:r w:rsidRPr="00DB3018">
        <w:rPr>
          <w:rFonts w:ascii="Arial" w:hAnsi="Arial" w:cs="Arial"/>
          <w:sz w:val="22"/>
          <w:szCs w:val="22"/>
        </w:rPr>
        <w:t xml:space="preserve"> un'ispezione sulla portacontainer</w:t>
      </w:r>
      <w:r w:rsidR="007E1703">
        <w:rPr>
          <w:rFonts w:ascii="Arial" w:hAnsi="Arial" w:cs="Arial"/>
          <w:sz w:val="22"/>
          <w:szCs w:val="22"/>
        </w:rPr>
        <w:t>.</w:t>
      </w:r>
    </w:p>
    <w:p w:rsidR="00DB3018" w:rsidRPr="00DB3018" w:rsidRDefault="00DB3018" w:rsidP="00DB301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DB3018" w:rsidRDefault="00DB3018" w:rsidP="00DB301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B3018">
        <w:rPr>
          <w:rFonts w:ascii="Arial" w:hAnsi="Arial" w:cs="Arial"/>
          <w:sz w:val="22"/>
          <w:szCs w:val="22"/>
        </w:rPr>
        <w:t>In prima battuta è stato stabilito un contatto radio fra la fregata italiana e la nave mercantile, con il Comando dell’unità militare che, dopo aver dichiarato le proprie intenzioni, ha richiesto al Comandante di procedere all'abbordaggio delle squadre ispettiv</w:t>
      </w:r>
      <w:r w:rsidR="007E1703">
        <w:rPr>
          <w:rFonts w:ascii="Arial" w:hAnsi="Arial" w:cs="Arial"/>
          <w:sz w:val="22"/>
          <w:szCs w:val="22"/>
        </w:rPr>
        <w:t>e</w:t>
      </w:r>
      <w:r w:rsidRPr="00DB3018">
        <w:rPr>
          <w:rFonts w:ascii="Arial" w:hAnsi="Arial" w:cs="Arial"/>
          <w:sz w:val="22"/>
          <w:szCs w:val="22"/>
        </w:rPr>
        <w:t>. I militari hanno quindi raggiunto la portacontainer per ispezionarla</w:t>
      </w:r>
      <w:r w:rsidR="008E0D16">
        <w:rPr>
          <w:rFonts w:ascii="Arial" w:hAnsi="Arial" w:cs="Arial"/>
          <w:sz w:val="22"/>
          <w:szCs w:val="22"/>
        </w:rPr>
        <w:t xml:space="preserve">, verificando </w:t>
      </w:r>
      <w:r w:rsidRPr="00DB3018">
        <w:rPr>
          <w:rFonts w:ascii="Arial" w:hAnsi="Arial" w:cs="Arial"/>
          <w:sz w:val="22"/>
          <w:szCs w:val="22"/>
        </w:rPr>
        <w:t xml:space="preserve">la regolarità dei documenti </w:t>
      </w:r>
      <w:r w:rsidR="007E1703">
        <w:rPr>
          <w:rFonts w:ascii="Arial" w:hAnsi="Arial" w:cs="Arial"/>
          <w:sz w:val="22"/>
          <w:szCs w:val="22"/>
        </w:rPr>
        <w:t xml:space="preserve">di </w:t>
      </w:r>
      <w:r w:rsidRPr="00DB3018">
        <w:rPr>
          <w:rFonts w:ascii="Arial" w:hAnsi="Arial" w:cs="Arial"/>
          <w:sz w:val="22"/>
          <w:szCs w:val="22"/>
        </w:rPr>
        <w:t xml:space="preserve">nave e carico.  Al termine dell’esercitazione, la </w:t>
      </w:r>
      <w:r w:rsidR="007E1703">
        <w:rPr>
          <w:rFonts w:ascii="Arial" w:hAnsi="Arial" w:cs="Arial"/>
          <w:sz w:val="22"/>
          <w:szCs w:val="22"/>
        </w:rPr>
        <w:t>Jolly Verde</w:t>
      </w:r>
      <w:r w:rsidRPr="00DB3018">
        <w:rPr>
          <w:rFonts w:ascii="Arial" w:hAnsi="Arial" w:cs="Arial"/>
          <w:sz w:val="22"/>
          <w:szCs w:val="22"/>
        </w:rPr>
        <w:t xml:space="preserve"> ha ripreso regolarmente la navigazione. </w:t>
      </w:r>
    </w:p>
    <w:p w:rsidR="007E1703" w:rsidRDefault="007E1703" w:rsidP="00DB301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DB3018" w:rsidRPr="0064294B" w:rsidRDefault="007E1703" w:rsidP="0064294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“Esercitazioni di questo genere si svolgono ormai con frequenza e la loro buona riuscita testimonia l’elevato grado di collaborazione raggiunto fra </w:t>
      </w:r>
      <w:r w:rsidRPr="00DB3018">
        <w:rPr>
          <w:rFonts w:ascii="Arial" w:hAnsi="Arial" w:cs="Arial"/>
          <w:sz w:val="22"/>
          <w:szCs w:val="22"/>
        </w:rPr>
        <w:t xml:space="preserve">la Marina Militare, la nostra </w:t>
      </w:r>
      <w:r>
        <w:rPr>
          <w:rFonts w:ascii="Arial" w:hAnsi="Arial" w:cs="Arial"/>
          <w:sz w:val="22"/>
          <w:szCs w:val="22"/>
        </w:rPr>
        <w:t>a</w:t>
      </w:r>
      <w:r w:rsidRPr="00DB3018">
        <w:rPr>
          <w:rFonts w:ascii="Arial" w:hAnsi="Arial" w:cs="Arial"/>
          <w:sz w:val="22"/>
          <w:szCs w:val="22"/>
        </w:rPr>
        <w:t xml:space="preserve">ssociazione e le compagnie di navigazione – commenta il Presidente di </w:t>
      </w:r>
      <w:proofErr w:type="spellStart"/>
      <w:r w:rsidRPr="00DB3018">
        <w:rPr>
          <w:rFonts w:ascii="Arial" w:hAnsi="Arial" w:cs="Arial"/>
          <w:sz w:val="22"/>
          <w:szCs w:val="22"/>
        </w:rPr>
        <w:t>Assarmatori</w:t>
      </w:r>
      <w:proofErr w:type="spellEnd"/>
      <w:r w:rsidRPr="00DB3018">
        <w:rPr>
          <w:rFonts w:ascii="Arial" w:hAnsi="Arial" w:cs="Arial"/>
          <w:sz w:val="22"/>
          <w:szCs w:val="22"/>
        </w:rPr>
        <w:t xml:space="preserve"> Stefano Messina –</w:t>
      </w:r>
      <w:r>
        <w:rPr>
          <w:rFonts w:ascii="Arial" w:hAnsi="Arial" w:cs="Arial"/>
          <w:sz w:val="22"/>
          <w:szCs w:val="22"/>
        </w:rPr>
        <w:t xml:space="preserve"> Un rapporto particolarmente prezioso </w:t>
      </w:r>
      <w:r w:rsidR="006753B6">
        <w:rPr>
          <w:rFonts w:ascii="Arial" w:hAnsi="Arial" w:cs="Arial"/>
          <w:sz w:val="22"/>
          <w:szCs w:val="22"/>
        </w:rPr>
        <w:t xml:space="preserve">ed ultimamente ancora più frequente e consolidato </w:t>
      </w:r>
      <w:r w:rsidRPr="00DB3018">
        <w:rPr>
          <w:rFonts w:ascii="Arial" w:hAnsi="Arial" w:cs="Arial"/>
          <w:sz w:val="22"/>
          <w:szCs w:val="22"/>
        </w:rPr>
        <w:t>nell’ottica di garantire agli equipaggi alti standard di sicurezza e di proteggere carico e traffici anche su rotte potenzialmente a rischio</w:t>
      </w:r>
      <w:r>
        <w:rPr>
          <w:rFonts w:ascii="Arial" w:hAnsi="Arial" w:cs="Arial"/>
          <w:sz w:val="22"/>
          <w:szCs w:val="22"/>
        </w:rPr>
        <w:t>, in un periodo storico difficile e altamente sfidante</w:t>
      </w:r>
      <w:r w:rsidRPr="00DB3018">
        <w:rPr>
          <w:rFonts w:ascii="Arial" w:hAnsi="Arial" w:cs="Arial"/>
          <w:sz w:val="22"/>
          <w:szCs w:val="22"/>
        </w:rPr>
        <w:t>”.</w:t>
      </w:r>
    </w:p>
    <w:p w:rsidR="00DB3018" w:rsidRDefault="00DB3018" w:rsidP="00DB301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DA626A" w:rsidRPr="00DA626A" w:rsidRDefault="00DA626A" w:rsidP="00DA626A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C308C" w:rsidRPr="00BC24D6" w:rsidRDefault="00BC24D6" w:rsidP="002F7244">
      <w:pPr>
        <w:pStyle w:val="Nessunaspaziatura"/>
        <w:rPr>
          <w:b/>
          <w:bCs/>
        </w:rPr>
      </w:pPr>
      <w:r w:rsidRPr="00BC24D6">
        <w:rPr>
          <w:b/>
          <w:bCs/>
          <w:noProof/>
          <w:lang w:eastAsia="it-CH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6B49B5" wp14:editId="49C154FC">
                <wp:simplePos x="0" y="0"/>
                <wp:positionH relativeFrom="page">
                  <wp:posOffset>4067810</wp:posOffset>
                </wp:positionH>
                <wp:positionV relativeFrom="paragraph">
                  <wp:posOffset>309880</wp:posOffset>
                </wp:positionV>
                <wp:extent cx="3053080" cy="1828800"/>
                <wp:effectExtent l="0" t="0" r="0" b="0"/>
                <wp:wrapSquare wrapText="bothSides"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308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B2BF5" w:rsidRDefault="00F0087F" w:rsidP="00F0087F">
                            <w:pPr>
                              <w:pStyle w:val="Nessunaspaziatura"/>
                              <w:spacing w:line="276" w:lineRule="auto"/>
                            </w:pPr>
                            <w:r>
                              <w:rPr>
                                <w:i/>
                                <w:iCs/>
                              </w:rPr>
                              <w:t xml:space="preserve">Assarmatori - </w:t>
                            </w:r>
                            <w:r w:rsidR="00570DF5" w:rsidRPr="00F0087F">
                              <w:rPr>
                                <w:i/>
                                <w:iCs/>
                              </w:rPr>
                              <w:t>Responsabile Relazioni esterne</w:t>
                            </w:r>
                            <w:r>
                              <w:t xml:space="preserve"> </w:t>
                            </w:r>
                            <w:r w:rsidR="00570DF5">
                              <w:br/>
                            </w:r>
                            <w:r w:rsidR="00BB2BF5">
                              <w:t>Pietro Roth</w:t>
                            </w:r>
                          </w:p>
                          <w:p w:rsidR="00BB2BF5" w:rsidRPr="00BB2BF5" w:rsidRDefault="00BB2BF5" w:rsidP="00570DF5">
                            <w:pPr>
                              <w:pStyle w:val="Nessunaspaziatura"/>
                            </w:pPr>
                            <w:hyperlink r:id="rId8" w:history="1">
                              <w:r w:rsidRPr="00BB2BF5">
                                <w:rPr>
                                  <w:rStyle w:val="Collegamentoipertestuale"/>
                                  <w:color w:val="auto"/>
                                  <w:u w:val="none"/>
                                </w:rPr>
                                <w:t>p.roth@assarmatori.eu</w:t>
                              </w:r>
                            </w:hyperlink>
                          </w:p>
                          <w:p w:rsidR="00BB2BF5" w:rsidRDefault="00BB2BF5" w:rsidP="00570DF5">
                            <w:pPr>
                              <w:pStyle w:val="Nessunaspaziatura"/>
                            </w:pPr>
                            <w:r>
                              <w:t>+</w:t>
                            </w:r>
                            <w:r w:rsidRPr="00BB2BF5">
                              <w:t>39</w:t>
                            </w:r>
                            <w:r>
                              <w:t xml:space="preserve"> </w:t>
                            </w:r>
                            <w:r w:rsidRPr="00BB2BF5">
                              <w:t>3290805697</w:t>
                            </w:r>
                          </w:p>
                          <w:p w:rsidR="00570DF5" w:rsidRDefault="00570DF5" w:rsidP="00570DF5">
                            <w:pPr>
                              <w:pStyle w:val="Nessunaspaziatura"/>
                            </w:pPr>
                          </w:p>
                          <w:p w:rsidR="00570DF5" w:rsidRPr="00C81056" w:rsidRDefault="00570DF5" w:rsidP="00570DF5">
                            <w:pPr>
                              <w:pStyle w:val="Nessunaspaziatura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C6B49B5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margin-left:320.3pt;margin-top:24.4pt;width:240.4pt;height:2in;z-index:2516613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" filled="f" stroked="f" strokeweight=".5pt">
                <v:textbox style="mso-fit-shape-to-text:t">
                  <w:txbxContent>
                    <w:p w:rsidR="00BB2BF5" w:rsidRDefault="00F0087F" w:rsidP="00F0087F">
                      <w:pPr>
                        <w:pStyle w:val="Nessunaspaziatura"/>
                        <w:spacing w:line="276" w:lineRule="auto"/>
                      </w:pPr>
                      <w:r>
                        <w:rPr>
                          <w:i/>
                          <w:iCs/>
                        </w:rPr>
                        <w:t xml:space="preserve">Assarmatori - </w:t>
                      </w:r>
                      <w:r w:rsidR="00570DF5" w:rsidRPr="00F0087F">
                        <w:rPr>
                          <w:i/>
                          <w:iCs/>
                        </w:rPr>
                        <w:t>Responsabile Relazioni esterne</w:t>
                      </w:r>
                      <w:r>
                        <w:t xml:space="preserve"> </w:t>
                      </w:r>
                      <w:r w:rsidR="00570DF5">
                        <w:br/>
                      </w:r>
                      <w:r w:rsidR="00BB2BF5">
                        <w:t>Pietro Roth</w:t>
                      </w:r>
                    </w:p>
                    <w:p w:rsidR="00BB2BF5" w:rsidRPr="00BB2BF5" w:rsidRDefault="009B26A6" w:rsidP="00570DF5">
                      <w:pPr>
                        <w:pStyle w:val="Nessunaspaziatura"/>
                      </w:pPr>
                      <w:hyperlink r:id="rId9" w:history="1">
                        <w:r w:rsidR="00BB2BF5" w:rsidRPr="00BB2BF5">
                          <w:rPr>
                            <w:rStyle w:val="Collegamentoipertestuale"/>
                            <w:color w:val="auto"/>
                            <w:u w:val="none"/>
                          </w:rPr>
                          <w:t>p.roth@assarmatori.eu</w:t>
                        </w:r>
                      </w:hyperlink>
                    </w:p>
                    <w:p w:rsidR="00BB2BF5" w:rsidRDefault="00BB2BF5" w:rsidP="00570DF5">
                      <w:pPr>
                        <w:pStyle w:val="Nessunaspaziatura"/>
                      </w:pPr>
                      <w:r>
                        <w:t>+</w:t>
                      </w:r>
                      <w:r w:rsidRPr="00BB2BF5">
                        <w:t>39</w:t>
                      </w:r>
                      <w:r>
                        <w:t xml:space="preserve"> </w:t>
                      </w:r>
                      <w:r w:rsidRPr="00BB2BF5">
                        <w:t>3290805697</w:t>
                      </w:r>
                    </w:p>
                    <w:p w:rsidR="00570DF5" w:rsidRDefault="00570DF5" w:rsidP="00570DF5">
                      <w:pPr>
                        <w:pStyle w:val="Nessunaspaziatura"/>
                      </w:pPr>
                    </w:p>
                    <w:p w:rsidR="00570DF5" w:rsidRPr="00C81056" w:rsidRDefault="00570DF5" w:rsidP="00570DF5">
                      <w:pPr>
                        <w:pStyle w:val="Nessunaspaziatura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BC24D6">
        <w:rPr>
          <w:b/>
          <w:bCs/>
          <w:noProof/>
          <w:lang w:eastAsia="it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6D4D1E" wp14:editId="1C0E813F">
                <wp:simplePos x="0" y="0"/>
                <wp:positionH relativeFrom="margin">
                  <wp:posOffset>-71120</wp:posOffset>
                </wp:positionH>
                <wp:positionV relativeFrom="paragraph">
                  <wp:posOffset>306705</wp:posOffset>
                </wp:positionV>
                <wp:extent cx="2321560" cy="1828800"/>
                <wp:effectExtent l="0" t="0" r="0" b="0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156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3629F" w:rsidRDefault="00570DF5" w:rsidP="00F0087F">
                            <w:pPr>
                              <w:pStyle w:val="Nessunaspaziatura"/>
                              <w:spacing w:line="276" w:lineRule="auto"/>
                            </w:pPr>
                            <w:r w:rsidRPr="00F0087F">
                              <w:rPr>
                                <w:i/>
                                <w:iCs/>
                              </w:rPr>
                              <w:t>Star comunicazione in movimento</w:t>
                            </w:r>
                            <w:r>
                              <w:br/>
                              <w:t>Barbara Gazzale</w:t>
                            </w:r>
                          </w:p>
                          <w:p w:rsidR="00570DF5" w:rsidRDefault="0083629F" w:rsidP="002F7244">
                            <w:pPr>
                              <w:pStyle w:val="Nessunaspaziatura"/>
                            </w:pPr>
                            <w:r>
                              <w:t>b.gazzale@gmail.com</w:t>
                            </w:r>
                            <w:r w:rsidR="00570DF5">
                              <w:br/>
                              <w:t>+</w:t>
                            </w:r>
                            <w:r w:rsidR="00570DF5" w:rsidRPr="00570DF5">
                              <w:t>39 3484144780</w:t>
                            </w:r>
                            <w:r w:rsidR="00F0087F">
                              <w:t xml:space="preserve"> / </w:t>
                            </w:r>
                            <w:r w:rsidR="00570DF5">
                              <w:t>+</w:t>
                            </w:r>
                            <w:r w:rsidR="00570DF5" w:rsidRPr="00570DF5">
                              <w:t>41 786433361</w:t>
                            </w:r>
                          </w:p>
                          <w:p w:rsidR="00570DF5" w:rsidRPr="00C81056" w:rsidRDefault="00570DF5" w:rsidP="00C81056">
                            <w:pPr>
                              <w:pStyle w:val="Nessunaspaziatura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6D4D1E" id="Casella di testo 1" o:spid="_x0000_s1027" type="#_x0000_t202" style="position:absolute;margin-left:-5.6pt;margin-top:24.15pt;width:182.8pt;height:2in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" filled="f" stroked="f" strokeweight=".5pt">
                <v:textbox style="mso-fit-shape-to-text:t">
                  <w:txbxContent>
                    <w:p w:rsidR="0083629F" w:rsidRDefault="00570DF5" w:rsidP="00F0087F">
                      <w:pPr>
                        <w:pStyle w:val="Nessunaspaziatura"/>
                        <w:spacing w:line="276" w:lineRule="auto"/>
                      </w:pPr>
                      <w:r w:rsidRPr="00F0087F">
                        <w:rPr>
                          <w:i/>
                          <w:iCs/>
                        </w:rPr>
                        <w:t>Star comunicazione in movimento</w:t>
                      </w:r>
                      <w:r>
                        <w:br/>
                        <w:t>Barbara Gazzale</w:t>
                      </w:r>
                    </w:p>
                    <w:p w:rsidR="00570DF5" w:rsidRDefault="0083629F" w:rsidP="002F7244">
                      <w:pPr>
                        <w:pStyle w:val="Nessunaspaziatura"/>
                      </w:pPr>
                      <w:r>
                        <w:t>b.gazzale@gmail.com</w:t>
                      </w:r>
                      <w:r w:rsidR="00570DF5">
                        <w:br/>
                        <w:t>+</w:t>
                      </w:r>
                      <w:r w:rsidR="00570DF5" w:rsidRPr="00570DF5">
                        <w:t>39 3484144780</w:t>
                      </w:r>
                      <w:r w:rsidR="00F0087F">
                        <w:t xml:space="preserve"> / </w:t>
                      </w:r>
                      <w:r w:rsidR="00570DF5">
                        <w:t>+</w:t>
                      </w:r>
                      <w:r w:rsidR="00570DF5" w:rsidRPr="00570DF5">
                        <w:t>41 786433361</w:t>
                      </w:r>
                    </w:p>
                    <w:p w:rsidR="00570DF5" w:rsidRPr="00C81056" w:rsidRDefault="00570DF5" w:rsidP="00C81056">
                      <w:pPr>
                        <w:pStyle w:val="Nessunaspaziatura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A349C" w:rsidRPr="00BC24D6">
        <w:rPr>
          <w:b/>
          <w:bCs/>
        </w:rPr>
        <w:t>Per ulteriori informazioni</w:t>
      </w:r>
      <w:r w:rsidR="000E4A66" w:rsidRPr="00BC24D6">
        <w:rPr>
          <w:b/>
          <w:bCs/>
        </w:rPr>
        <w:t>:</w:t>
      </w:r>
    </w:p>
    <w:sectPr w:rsidR="00BC308C" w:rsidRPr="00BC24D6" w:rsidSect="00DA626A">
      <w:headerReference w:type="default" r:id="rId10"/>
      <w:footerReference w:type="default" r:id="rId11"/>
      <w:pgSz w:w="11900" w:h="16840"/>
      <w:pgMar w:top="2835" w:right="1134" w:bottom="3119" w:left="1134" w:header="284" w:footer="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C0CE5" w:rsidRDefault="005C0CE5" w:rsidP="00450617">
      <w:r>
        <w:separator/>
      </w:r>
    </w:p>
  </w:endnote>
  <w:endnote w:type="continuationSeparator" w:id="0">
    <w:p w:rsidR="005C0CE5" w:rsidRDefault="005C0CE5" w:rsidP="00450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nionPro-Regular"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3868" w:rsidRDefault="002C7512" w:rsidP="00D16763">
    <w:pPr>
      <w:jc w:val="center"/>
      <w:rPr>
        <w:b/>
        <w:color w:val="333333"/>
        <w:sz w:val="18"/>
        <w:szCs w:val="18"/>
      </w:rPr>
    </w:pPr>
    <w:r>
      <w:rPr>
        <w:b/>
        <w:noProof/>
        <w:color w:val="333333"/>
        <w:sz w:val="18"/>
        <w:szCs w:val="18"/>
        <w:lang w:val="it-CH" w:eastAsia="it-CH"/>
      </w:rPr>
      <w:drawing>
        <wp:inline distT="0" distB="0" distL="0" distR="0" wp14:anchorId="67A69BE4" wp14:editId="111402FE">
          <wp:extent cx="4629150" cy="686779"/>
          <wp:effectExtent l="0" t="0" r="0" b="0"/>
          <wp:docPr id="292663050" name="Immagine 2926630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86728" cy="6953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03868" w:rsidRDefault="00A0386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C0CE5" w:rsidRDefault="005C0CE5" w:rsidP="00450617">
      <w:r>
        <w:separator/>
      </w:r>
    </w:p>
  </w:footnote>
  <w:footnote w:type="continuationSeparator" w:id="0">
    <w:p w:rsidR="005C0CE5" w:rsidRDefault="005C0CE5" w:rsidP="00450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3868" w:rsidRDefault="005A4487" w:rsidP="00253EEA">
    <w:pPr>
      <w:pStyle w:val="Intestazione"/>
      <w:jc w:val="center"/>
    </w:pPr>
    <w:r w:rsidRPr="00253EEA">
      <w:rPr>
        <w:noProof/>
        <w:lang w:val="it-CH" w:eastAsia="it-CH"/>
      </w:rPr>
      <w:drawing>
        <wp:anchor distT="0" distB="0" distL="114300" distR="114300" simplePos="0" relativeHeight="251658240" behindDoc="0" locked="0" layoutInCell="1" allowOverlap="1" wp14:anchorId="1D4252E2" wp14:editId="4A97FEC1">
          <wp:simplePos x="0" y="0"/>
          <wp:positionH relativeFrom="column">
            <wp:posOffset>-424815</wp:posOffset>
          </wp:positionH>
          <wp:positionV relativeFrom="paragraph">
            <wp:posOffset>173990</wp:posOffset>
          </wp:positionV>
          <wp:extent cx="657225" cy="626110"/>
          <wp:effectExtent l="0" t="0" r="9525" b="2540"/>
          <wp:wrapSquare wrapText="bothSides"/>
          <wp:docPr id="432397019" name="Immagine 432397019" descr="C:\Users\Bruno\Dropbox\1 - CLIENTI IN ESSERE STAR\ASSARMATORI\9 - loghi\logo_conftrasporto_2015_tracciat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runo\Dropbox\1 - CLIENTI IN ESSERE STAR\ASSARMATORI\9 - loghi\logo_conftrasporto_2015_tracciat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26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213EE" w:rsidRDefault="00DA7FB4" w:rsidP="00B1749C">
    <w:pPr>
      <w:pStyle w:val="Intestazione"/>
      <w:jc w:val="center"/>
    </w:pPr>
    <w:r w:rsidRPr="00253EEA">
      <w:rPr>
        <w:noProof/>
        <w:lang w:val="it-CH" w:eastAsia="it-CH"/>
      </w:rPr>
      <w:drawing>
        <wp:anchor distT="0" distB="0" distL="114300" distR="114300" simplePos="0" relativeHeight="251659264" behindDoc="0" locked="0" layoutInCell="1" allowOverlap="1" wp14:anchorId="6237C6B1" wp14:editId="576C3F27">
          <wp:simplePos x="0" y="0"/>
          <wp:positionH relativeFrom="column">
            <wp:posOffset>5366385</wp:posOffset>
          </wp:positionH>
          <wp:positionV relativeFrom="paragraph">
            <wp:posOffset>37465</wp:posOffset>
          </wp:positionV>
          <wp:extent cx="1198880" cy="509905"/>
          <wp:effectExtent l="0" t="0" r="1270" b="4445"/>
          <wp:wrapSquare wrapText="bothSides"/>
          <wp:docPr id="1721024186" name="Immagine 1721024186" descr="C:\Users\Bruno\Dropbox\1 - CLIENTI IN ESSERE STAR\ASSARMATORI\9 - loghi\Logo Confcommercio - standard color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Bruno\Dropbox\1 - CLIENTI IN ESSERE STAR\ASSARMATORI\9 - loghi\Logo Confcommercio - standard colore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8880" cy="509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it-CH" w:eastAsia="it-CH"/>
      </w:rPr>
      <w:drawing>
        <wp:anchor distT="0" distB="0" distL="114300" distR="114300" simplePos="0" relativeHeight="251660288" behindDoc="0" locked="0" layoutInCell="1" allowOverlap="1" wp14:anchorId="53E8CD69" wp14:editId="558747FA">
          <wp:simplePos x="0" y="0"/>
          <wp:positionH relativeFrom="column">
            <wp:posOffset>1403985</wp:posOffset>
          </wp:positionH>
          <wp:positionV relativeFrom="paragraph">
            <wp:posOffset>37465</wp:posOffset>
          </wp:positionV>
          <wp:extent cx="3152140" cy="502285"/>
          <wp:effectExtent l="0" t="0" r="0" b="0"/>
          <wp:wrapSquare wrapText="bothSides"/>
          <wp:docPr id="897536750" name="Immagine 8975367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52140" cy="5022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15D3D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16346F04"/>
    <w:multiLevelType w:val="hybridMultilevel"/>
    <w:tmpl w:val="835E16EC"/>
    <w:lvl w:ilvl="0" w:tplc="B6627B32">
      <w:start w:val="1"/>
      <w:numFmt w:val="lowerLetter"/>
      <w:lvlText w:val="%1)"/>
      <w:lvlJc w:val="left"/>
      <w:pPr>
        <w:ind w:left="1631" w:hanging="425"/>
      </w:pPr>
      <w:rPr>
        <w:rFonts w:ascii="Arial" w:eastAsia="Arial" w:hAnsi="Arial" w:cs="Arial" w:hint="default"/>
        <w:spacing w:val="-1"/>
        <w:w w:val="88"/>
        <w:sz w:val="22"/>
        <w:szCs w:val="22"/>
        <w:lang w:val="it-IT" w:eastAsia="it-IT" w:bidi="it-IT"/>
      </w:rPr>
    </w:lvl>
    <w:lvl w:ilvl="1" w:tplc="A3FC9508">
      <w:numFmt w:val="bullet"/>
      <w:lvlText w:val="•"/>
      <w:lvlJc w:val="left"/>
      <w:pPr>
        <w:ind w:left="2482" w:hanging="425"/>
      </w:pPr>
      <w:rPr>
        <w:rFonts w:hint="default"/>
        <w:lang w:val="it-IT" w:eastAsia="it-IT" w:bidi="it-IT"/>
      </w:rPr>
    </w:lvl>
    <w:lvl w:ilvl="2" w:tplc="DD326AC8">
      <w:numFmt w:val="bullet"/>
      <w:lvlText w:val="•"/>
      <w:lvlJc w:val="left"/>
      <w:pPr>
        <w:ind w:left="3325" w:hanging="425"/>
      </w:pPr>
      <w:rPr>
        <w:rFonts w:hint="default"/>
        <w:lang w:val="it-IT" w:eastAsia="it-IT" w:bidi="it-IT"/>
      </w:rPr>
    </w:lvl>
    <w:lvl w:ilvl="3" w:tplc="1A523D8A">
      <w:numFmt w:val="bullet"/>
      <w:lvlText w:val="•"/>
      <w:lvlJc w:val="left"/>
      <w:pPr>
        <w:ind w:left="4167" w:hanging="425"/>
      </w:pPr>
      <w:rPr>
        <w:rFonts w:hint="default"/>
        <w:lang w:val="it-IT" w:eastAsia="it-IT" w:bidi="it-IT"/>
      </w:rPr>
    </w:lvl>
    <w:lvl w:ilvl="4" w:tplc="348A04EA">
      <w:numFmt w:val="bullet"/>
      <w:lvlText w:val="•"/>
      <w:lvlJc w:val="left"/>
      <w:pPr>
        <w:ind w:left="5010" w:hanging="425"/>
      </w:pPr>
      <w:rPr>
        <w:rFonts w:hint="default"/>
        <w:lang w:val="it-IT" w:eastAsia="it-IT" w:bidi="it-IT"/>
      </w:rPr>
    </w:lvl>
    <w:lvl w:ilvl="5" w:tplc="F5D204A8">
      <w:numFmt w:val="bullet"/>
      <w:lvlText w:val="•"/>
      <w:lvlJc w:val="left"/>
      <w:pPr>
        <w:ind w:left="5853" w:hanging="425"/>
      </w:pPr>
      <w:rPr>
        <w:rFonts w:hint="default"/>
        <w:lang w:val="it-IT" w:eastAsia="it-IT" w:bidi="it-IT"/>
      </w:rPr>
    </w:lvl>
    <w:lvl w:ilvl="6" w:tplc="0464D064">
      <w:numFmt w:val="bullet"/>
      <w:lvlText w:val="•"/>
      <w:lvlJc w:val="left"/>
      <w:pPr>
        <w:ind w:left="6695" w:hanging="425"/>
      </w:pPr>
      <w:rPr>
        <w:rFonts w:hint="default"/>
        <w:lang w:val="it-IT" w:eastAsia="it-IT" w:bidi="it-IT"/>
      </w:rPr>
    </w:lvl>
    <w:lvl w:ilvl="7" w:tplc="0D76B670">
      <w:numFmt w:val="bullet"/>
      <w:lvlText w:val="•"/>
      <w:lvlJc w:val="left"/>
      <w:pPr>
        <w:ind w:left="7538" w:hanging="425"/>
      </w:pPr>
      <w:rPr>
        <w:rFonts w:hint="default"/>
        <w:lang w:val="it-IT" w:eastAsia="it-IT" w:bidi="it-IT"/>
      </w:rPr>
    </w:lvl>
    <w:lvl w:ilvl="8" w:tplc="5A0E3460">
      <w:numFmt w:val="bullet"/>
      <w:lvlText w:val="•"/>
      <w:lvlJc w:val="left"/>
      <w:pPr>
        <w:ind w:left="8381" w:hanging="425"/>
      </w:pPr>
      <w:rPr>
        <w:rFonts w:hint="default"/>
        <w:lang w:val="it-IT" w:eastAsia="it-IT" w:bidi="it-IT"/>
      </w:rPr>
    </w:lvl>
  </w:abstractNum>
  <w:abstractNum w:abstractNumId="2" w15:restartNumberingAfterBreak="0">
    <w:nsid w:val="3ABB58A7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3" w15:restartNumberingAfterBreak="0">
    <w:nsid w:val="491C76AC"/>
    <w:multiLevelType w:val="hybridMultilevel"/>
    <w:tmpl w:val="F9BC64A4"/>
    <w:lvl w:ilvl="0" w:tplc="40D218D6">
      <w:start w:val="1"/>
      <w:numFmt w:val="lowerLetter"/>
      <w:lvlText w:val="%1)"/>
      <w:lvlJc w:val="left"/>
      <w:pPr>
        <w:ind w:left="1698" w:hanging="360"/>
      </w:pPr>
      <w:rPr>
        <w:rFonts w:ascii="Arial" w:eastAsia="Arial" w:hAnsi="Arial" w:cs="Arial" w:hint="default"/>
        <w:spacing w:val="-1"/>
        <w:w w:val="88"/>
        <w:sz w:val="22"/>
        <w:szCs w:val="22"/>
        <w:lang w:val="it-IT" w:eastAsia="it-IT" w:bidi="it-IT"/>
      </w:rPr>
    </w:lvl>
    <w:lvl w:ilvl="1" w:tplc="3042A254">
      <w:numFmt w:val="bullet"/>
      <w:lvlText w:val="•"/>
      <w:lvlJc w:val="left"/>
      <w:pPr>
        <w:ind w:left="2536" w:hanging="360"/>
      </w:pPr>
      <w:rPr>
        <w:rFonts w:hint="default"/>
        <w:lang w:val="it-IT" w:eastAsia="it-IT" w:bidi="it-IT"/>
      </w:rPr>
    </w:lvl>
    <w:lvl w:ilvl="2" w:tplc="0C36E068">
      <w:numFmt w:val="bullet"/>
      <w:lvlText w:val="•"/>
      <w:lvlJc w:val="left"/>
      <w:pPr>
        <w:ind w:left="3373" w:hanging="360"/>
      </w:pPr>
      <w:rPr>
        <w:rFonts w:hint="default"/>
        <w:lang w:val="it-IT" w:eastAsia="it-IT" w:bidi="it-IT"/>
      </w:rPr>
    </w:lvl>
    <w:lvl w:ilvl="3" w:tplc="A1FAA5BC">
      <w:numFmt w:val="bullet"/>
      <w:lvlText w:val="•"/>
      <w:lvlJc w:val="left"/>
      <w:pPr>
        <w:ind w:left="4209" w:hanging="360"/>
      </w:pPr>
      <w:rPr>
        <w:rFonts w:hint="default"/>
        <w:lang w:val="it-IT" w:eastAsia="it-IT" w:bidi="it-IT"/>
      </w:rPr>
    </w:lvl>
    <w:lvl w:ilvl="4" w:tplc="C14E4216">
      <w:numFmt w:val="bullet"/>
      <w:lvlText w:val="•"/>
      <w:lvlJc w:val="left"/>
      <w:pPr>
        <w:ind w:left="5046" w:hanging="360"/>
      </w:pPr>
      <w:rPr>
        <w:rFonts w:hint="default"/>
        <w:lang w:val="it-IT" w:eastAsia="it-IT" w:bidi="it-IT"/>
      </w:rPr>
    </w:lvl>
    <w:lvl w:ilvl="5" w:tplc="B7A605C2">
      <w:numFmt w:val="bullet"/>
      <w:lvlText w:val="•"/>
      <w:lvlJc w:val="left"/>
      <w:pPr>
        <w:ind w:left="5883" w:hanging="360"/>
      </w:pPr>
      <w:rPr>
        <w:rFonts w:hint="default"/>
        <w:lang w:val="it-IT" w:eastAsia="it-IT" w:bidi="it-IT"/>
      </w:rPr>
    </w:lvl>
    <w:lvl w:ilvl="6" w:tplc="350EB646">
      <w:numFmt w:val="bullet"/>
      <w:lvlText w:val="•"/>
      <w:lvlJc w:val="left"/>
      <w:pPr>
        <w:ind w:left="6719" w:hanging="360"/>
      </w:pPr>
      <w:rPr>
        <w:rFonts w:hint="default"/>
        <w:lang w:val="it-IT" w:eastAsia="it-IT" w:bidi="it-IT"/>
      </w:rPr>
    </w:lvl>
    <w:lvl w:ilvl="7" w:tplc="0F546C86">
      <w:numFmt w:val="bullet"/>
      <w:lvlText w:val="•"/>
      <w:lvlJc w:val="left"/>
      <w:pPr>
        <w:ind w:left="7556" w:hanging="360"/>
      </w:pPr>
      <w:rPr>
        <w:rFonts w:hint="default"/>
        <w:lang w:val="it-IT" w:eastAsia="it-IT" w:bidi="it-IT"/>
      </w:rPr>
    </w:lvl>
    <w:lvl w:ilvl="8" w:tplc="BEC084DA">
      <w:numFmt w:val="bullet"/>
      <w:lvlText w:val="•"/>
      <w:lvlJc w:val="left"/>
      <w:pPr>
        <w:ind w:left="8393" w:hanging="360"/>
      </w:pPr>
      <w:rPr>
        <w:rFonts w:hint="default"/>
        <w:lang w:val="it-IT" w:eastAsia="it-IT" w:bidi="it-IT"/>
      </w:rPr>
    </w:lvl>
  </w:abstractNum>
  <w:abstractNum w:abstractNumId="4" w15:restartNumberingAfterBreak="0">
    <w:nsid w:val="56D610A7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5" w15:restartNumberingAfterBreak="0">
    <w:nsid w:val="5A024439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6" w15:restartNumberingAfterBreak="0">
    <w:nsid w:val="5AD8549D"/>
    <w:multiLevelType w:val="hybridMultilevel"/>
    <w:tmpl w:val="9BB052EC"/>
    <w:lvl w:ilvl="0" w:tplc="0410000F">
      <w:start w:val="1"/>
      <w:numFmt w:val="decimal"/>
      <w:lvlText w:val="%1."/>
      <w:lvlJc w:val="left"/>
      <w:pPr>
        <w:ind w:left="828" w:hanging="360"/>
      </w:pPr>
    </w:lvl>
    <w:lvl w:ilvl="1" w:tplc="04100019" w:tentative="1">
      <w:start w:val="1"/>
      <w:numFmt w:val="lowerLetter"/>
      <w:lvlText w:val="%2."/>
      <w:lvlJc w:val="left"/>
      <w:pPr>
        <w:ind w:left="1548" w:hanging="360"/>
      </w:pPr>
    </w:lvl>
    <w:lvl w:ilvl="2" w:tplc="0410001B" w:tentative="1">
      <w:start w:val="1"/>
      <w:numFmt w:val="lowerRoman"/>
      <w:lvlText w:val="%3."/>
      <w:lvlJc w:val="right"/>
      <w:pPr>
        <w:ind w:left="2268" w:hanging="180"/>
      </w:pPr>
    </w:lvl>
    <w:lvl w:ilvl="3" w:tplc="0410000F" w:tentative="1">
      <w:start w:val="1"/>
      <w:numFmt w:val="decimal"/>
      <w:lvlText w:val="%4."/>
      <w:lvlJc w:val="left"/>
      <w:pPr>
        <w:ind w:left="2988" w:hanging="360"/>
      </w:pPr>
    </w:lvl>
    <w:lvl w:ilvl="4" w:tplc="04100019" w:tentative="1">
      <w:start w:val="1"/>
      <w:numFmt w:val="lowerLetter"/>
      <w:lvlText w:val="%5."/>
      <w:lvlJc w:val="left"/>
      <w:pPr>
        <w:ind w:left="3708" w:hanging="360"/>
      </w:pPr>
    </w:lvl>
    <w:lvl w:ilvl="5" w:tplc="0410001B" w:tentative="1">
      <w:start w:val="1"/>
      <w:numFmt w:val="lowerRoman"/>
      <w:lvlText w:val="%6."/>
      <w:lvlJc w:val="right"/>
      <w:pPr>
        <w:ind w:left="4428" w:hanging="180"/>
      </w:pPr>
    </w:lvl>
    <w:lvl w:ilvl="6" w:tplc="0410000F" w:tentative="1">
      <w:start w:val="1"/>
      <w:numFmt w:val="decimal"/>
      <w:lvlText w:val="%7."/>
      <w:lvlJc w:val="left"/>
      <w:pPr>
        <w:ind w:left="5148" w:hanging="360"/>
      </w:pPr>
    </w:lvl>
    <w:lvl w:ilvl="7" w:tplc="04100019" w:tentative="1">
      <w:start w:val="1"/>
      <w:numFmt w:val="lowerLetter"/>
      <w:lvlText w:val="%8."/>
      <w:lvlJc w:val="left"/>
      <w:pPr>
        <w:ind w:left="5868" w:hanging="360"/>
      </w:pPr>
    </w:lvl>
    <w:lvl w:ilvl="8" w:tplc="0410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7" w15:restartNumberingAfterBreak="0">
    <w:nsid w:val="67F43E0B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num w:numId="1" w16cid:durableId="1628926346">
    <w:abstractNumId w:val="7"/>
  </w:num>
  <w:num w:numId="2" w16cid:durableId="1023938109">
    <w:abstractNumId w:val="1"/>
  </w:num>
  <w:num w:numId="3" w16cid:durableId="259413148">
    <w:abstractNumId w:val="6"/>
  </w:num>
  <w:num w:numId="4" w16cid:durableId="826022203">
    <w:abstractNumId w:val="3"/>
  </w:num>
  <w:num w:numId="5" w16cid:durableId="1012999164">
    <w:abstractNumId w:val="0"/>
  </w:num>
  <w:num w:numId="6" w16cid:durableId="737479297">
    <w:abstractNumId w:val="4"/>
  </w:num>
  <w:num w:numId="7" w16cid:durableId="1014503074">
    <w:abstractNumId w:val="5"/>
  </w:num>
  <w:num w:numId="8" w16cid:durableId="2587544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617"/>
    <w:rsid w:val="00000C42"/>
    <w:rsid w:val="0000256E"/>
    <w:rsid w:val="00002933"/>
    <w:rsid w:val="00003DA2"/>
    <w:rsid w:val="00013B56"/>
    <w:rsid w:val="00015B9F"/>
    <w:rsid w:val="000168E2"/>
    <w:rsid w:val="00022411"/>
    <w:rsid w:val="0002575A"/>
    <w:rsid w:val="00035979"/>
    <w:rsid w:val="00043B00"/>
    <w:rsid w:val="000444A9"/>
    <w:rsid w:val="00046A80"/>
    <w:rsid w:val="00047050"/>
    <w:rsid w:val="000521E8"/>
    <w:rsid w:val="00063A97"/>
    <w:rsid w:val="00065E2D"/>
    <w:rsid w:val="00070C13"/>
    <w:rsid w:val="000728C2"/>
    <w:rsid w:val="00074218"/>
    <w:rsid w:val="00080F70"/>
    <w:rsid w:val="00081C6F"/>
    <w:rsid w:val="00082D4F"/>
    <w:rsid w:val="00083CA8"/>
    <w:rsid w:val="000872A2"/>
    <w:rsid w:val="00090E83"/>
    <w:rsid w:val="00095C47"/>
    <w:rsid w:val="000A1B17"/>
    <w:rsid w:val="000A74BC"/>
    <w:rsid w:val="000A7740"/>
    <w:rsid w:val="000B0F2E"/>
    <w:rsid w:val="000B2B18"/>
    <w:rsid w:val="000B5F37"/>
    <w:rsid w:val="000B7CC5"/>
    <w:rsid w:val="000C43F3"/>
    <w:rsid w:val="000C56A0"/>
    <w:rsid w:val="000D23A6"/>
    <w:rsid w:val="000D374A"/>
    <w:rsid w:val="000D459A"/>
    <w:rsid w:val="000D54E0"/>
    <w:rsid w:val="000D609B"/>
    <w:rsid w:val="000D684D"/>
    <w:rsid w:val="000E1D3A"/>
    <w:rsid w:val="000E396B"/>
    <w:rsid w:val="000E4225"/>
    <w:rsid w:val="000E4A66"/>
    <w:rsid w:val="000E5BD1"/>
    <w:rsid w:val="000E6D52"/>
    <w:rsid w:val="00107A8C"/>
    <w:rsid w:val="00123BA0"/>
    <w:rsid w:val="00127C5D"/>
    <w:rsid w:val="0013143B"/>
    <w:rsid w:val="00133439"/>
    <w:rsid w:val="00142E34"/>
    <w:rsid w:val="001452E5"/>
    <w:rsid w:val="00152175"/>
    <w:rsid w:val="00152549"/>
    <w:rsid w:val="00154F8D"/>
    <w:rsid w:val="001553E7"/>
    <w:rsid w:val="00155E69"/>
    <w:rsid w:val="00156EF4"/>
    <w:rsid w:val="00163D2A"/>
    <w:rsid w:val="00164B02"/>
    <w:rsid w:val="00170EE3"/>
    <w:rsid w:val="001740CB"/>
    <w:rsid w:val="0018158B"/>
    <w:rsid w:val="00195863"/>
    <w:rsid w:val="00195961"/>
    <w:rsid w:val="001A0F90"/>
    <w:rsid w:val="001A30C7"/>
    <w:rsid w:val="001A349C"/>
    <w:rsid w:val="001A7A31"/>
    <w:rsid w:val="001B3403"/>
    <w:rsid w:val="001B5410"/>
    <w:rsid w:val="001C0DC2"/>
    <w:rsid w:val="001C164A"/>
    <w:rsid w:val="001C164B"/>
    <w:rsid w:val="001C4903"/>
    <w:rsid w:val="001C499B"/>
    <w:rsid w:val="001D1264"/>
    <w:rsid w:val="001D3E68"/>
    <w:rsid w:val="001D5D29"/>
    <w:rsid w:val="001E0587"/>
    <w:rsid w:val="001E5AFC"/>
    <w:rsid w:val="001E6955"/>
    <w:rsid w:val="001F43BE"/>
    <w:rsid w:val="00202DC9"/>
    <w:rsid w:val="002151F8"/>
    <w:rsid w:val="00216DC4"/>
    <w:rsid w:val="002175ED"/>
    <w:rsid w:val="00224428"/>
    <w:rsid w:val="00224FA1"/>
    <w:rsid w:val="00230AF8"/>
    <w:rsid w:val="00234DDE"/>
    <w:rsid w:val="0023656E"/>
    <w:rsid w:val="0023745C"/>
    <w:rsid w:val="002439D3"/>
    <w:rsid w:val="00253EEA"/>
    <w:rsid w:val="0026327B"/>
    <w:rsid w:val="00265303"/>
    <w:rsid w:val="0026565B"/>
    <w:rsid w:val="002667B1"/>
    <w:rsid w:val="002716E6"/>
    <w:rsid w:val="00280EB6"/>
    <w:rsid w:val="00282AE7"/>
    <w:rsid w:val="00283F9F"/>
    <w:rsid w:val="00286D74"/>
    <w:rsid w:val="002966B8"/>
    <w:rsid w:val="002A283F"/>
    <w:rsid w:val="002A50D3"/>
    <w:rsid w:val="002A608A"/>
    <w:rsid w:val="002A7276"/>
    <w:rsid w:val="002B0FFD"/>
    <w:rsid w:val="002B15DE"/>
    <w:rsid w:val="002B16FF"/>
    <w:rsid w:val="002B4F09"/>
    <w:rsid w:val="002B65D8"/>
    <w:rsid w:val="002B70E2"/>
    <w:rsid w:val="002C0828"/>
    <w:rsid w:val="002C237D"/>
    <w:rsid w:val="002C7512"/>
    <w:rsid w:val="002D10F2"/>
    <w:rsid w:val="002D7B29"/>
    <w:rsid w:val="002E6201"/>
    <w:rsid w:val="002E6FC4"/>
    <w:rsid w:val="002E7A9E"/>
    <w:rsid w:val="002F3B47"/>
    <w:rsid w:val="002F7244"/>
    <w:rsid w:val="003023AC"/>
    <w:rsid w:val="0030287D"/>
    <w:rsid w:val="00314FB2"/>
    <w:rsid w:val="00316689"/>
    <w:rsid w:val="00317C3F"/>
    <w:rsid w:val="003213EE"/>
    <w:rsid w:val="003316AF"/>
    <w:rsid w:val="00340A78"/>
    <w:rsid w:val="00347581"/>
    <w:rsid w:val="00356512"/>
    <w:rsid w:val="00360014"/>
    <w:rsid w:val="003615B9"/>
    <w:rsid w:val="00361683"/>
    <w:rsid w:val="003623D9"/>
    <w:rsid w:val="00363526"/>
    <w:rsid w:val="00374A92"/>
    <w:rsid w:val="00376380"/>
    <w:rsid w:val="00376D00"/>
    <w:rsid w:val="00382259"/>
    <w:rsid w:val="003837F5"/>
    <w:rsid w:val="00384ADA"/>
    <w:rsid w:val="0039312B"/>
    <w:rsid w:val="00395FAF"/>
    <w:rsid w:val="0039732A"/>
    <w:rsid w:val="003A0533"/>
    <w:rsid w:val="003A6474"/>
    <w:rsid w:val="003B121B"/>
    <w:rsid w:val="003B3D08"/>
    <w:rsid w:val="003B4743"/>
    <w:rsid w:val="003C183D"/>
    <w:rsid w:val="003C206F"/>
    <w:rsid w:val="003C3BB9"/>
    <w:rsid w:val="003C4625"/>
    <w:rsid w:val="003C7ABC"/>
    <w:rsid w:val="003D6329"/>
    <w:rsid w:val="003E23A9"/>
    <w:rsid w:val="003E3753"/>
    <w:rsid w:val="003E39B3"/>
    <w:rsid w:val="003E4DCE"/>
    <w:rsid w:val="003E51D5"/>
    <w:rsid w:val="003F028F"/>
    <w:rsid w:val="003F186C"/>
    <w:rsid w:val="003F2C9C"/>
    <w:rsid w:val="003F5A4B"/>
    <w:rsid w:val="003F7E62"/>
    <w:rsid w:val="0040290E"/>
    <w:rsid w:val="0040392A"/>
    <w:rsid w:val="004039EC"/>
    <w:rsid w:val="00410942"/>
    <w:rsid w:val="00410D2C"/>
    <w:rsid w:val="0041154C"/>
    <w:rsid w:val="00413256"/>
    <w:rsid w:val="0041555D"/>
    <w:rsid w:val="00421B8D"/>
    <w:rsid w:val="00421C55"/>
    <w:rsid w:val="00421E1A"/>
    <w:rsid w:val="00427E6B"/>
    <w:rsid w:val="00430BAC"/>
    <w:rsid w:val="00431EC6"/>
    <w:rsid w:val="00432F38"/>
    <w:rsid w:val="00433409"/>
    <w:rsid w:val="00436921"/>
    <w:rsid w:val="00443A8D"/>
    <w:rsid w:val="00445CF2"/>
    <w:rsid w:val="00445FF9"/>
    <w:rsid w:val="004467A7"/>
    <w:rsid w:val="00450617"/>
    <w:rsid w:val="00457C7E"/>
    <w:rsid w:val="00460366"/>
    <w:rsid w:val="00462B22"/>
    <w:rsid w:val="004640D3"/>
    <w:rsid w:val="00464CC7"/>
    <w:rsid w:val="00466956"/>
    <w:rsid w:val="00467204"/>
    <w:rsid w:val="004709BB"/>
    <w:rsid w:val="00472365"/>
    <w:rsid w:val="00476827"/>
    <w:rsid w:val="00483482"/>
    <w:rsid w:val="00483977"/>
    <w:rsid w:val="004907E0"/>
    <w:rsid w:val="004908DE"/>
    <w:rsid w:val="00491150"/>
    <w:rsid w:val="00493AB2"/>
    <w:rsid w:val="00493EB9"/>
    <w:rsid w:val="00495319"/>
    <w:rsid w:val="00497DDE"/>
    <w:rsid w:val="004A341D"/>
    <w:rsid w:val="004A4396"/>
    <w:rsid w:val="004A4EFB"/>
    <w:rsid w:val="004A517E"/>
    <w:rsid w:val="004B3225"/>
    <w:rsid w:val="004C1A64"/>
    <w:rsid w:val="004C252A"/>
    <w:rsid w:val="004C75E0"/>
    <w:rsid w:val="004D0198"/>
    <w:rsid w:val="004D0978"/>
    <w:rsid w:val="004D0E68"/>
    <w:rsid w:val="004D2A14"/>
    <w:rsid w:val="004D4908"/>
    <w:rsid w:val="004D50B6"/>
    <w:rsid w:val="004D6080"/>
    <w:rsid w:val="004D67A8"/>
    <w:rsid w:val="004E15F1"/>
    <w:rsid w:val="004E4001"/>
    <w:rsid w:val="004E5043"/>
    <w:rsid w:val="004F2101"/>
    <w:rsid w:val="004F2F95"/>
    <w:rsid w:val="004F6C8A"/>
    <w:rsid w:val="005022B9"/>
    <w:rsid w:val="0051386F"/>
    <w:rsid w:val="00513BCF"/>
    <w:rsid w:val="00515B7A"/>
    <w:rsid w:val="00520183"/>
    <w:rsid w:val="00520234"/>
    <w:rsid w:val="00523825"/>
    <w:rsid w:val="0052391E"/>
    <w:rsid w:val="005311EC"/>
    <w:rsid w:val="00535AFC"/>
    <w:rsid w:val="00541341"/>
    <w:rsid w:val="005544FD"/>
    <w:rsid w:val="00555747"/>
    <w:rsid w:val="00557C91"/>
    <w:rsid w:val="00560C62"/>
    <w:rsid w:val="00561E4B"/>
    <w:rsid w:val="005661D1"/>
    <w:rsid w:val="00570DF5"/>
    <w:rsid w:val="00571089"/>
    <w:rsid w:val="00572C12"/>
    <w:rsid w:val="00577FC5"/>
    <w:rsid w:val="00582483"/>
    <w:rsid w:val="005834E3"/>
    <w:rsid w:val="00583D3C"/>
    <w:rsid w:val="0059389A"/>
    <w:rsid w:val="00596C85"/>
    <w:rsid w:val="0059760B"/>
    <w:rsid w:val="00597FED"/>
    <w:rsid w:val="005A4098"/>
    <w:rsid w:val="005A40D3"/>
    <w:rsid w:val="005A4487"/>
    <w:rsid w:val="005A7189"/>
    <w:rsid w:val="005B2284"/>
    <w:rsid w:val="005B59D6"/>
    <w:rsid w:val="005C0CE5"/>
    <w:rsid w:val="005C4C6F"/>
    <w:rsid w:val="005C5B4B"/>
    <w:rsid w:val="005D01BD"/>
    <w:rsid w:val="005D53C5"/>
    <w:rsid w:val="005E301F"/>
    <w:rsid w:val="005E453B"/>
    <w:rsid w:val="005F2E2C"/>
    <w:rsid w:val="005F5399"/>
    <w:rsid w:val="006041A7"/>
    <w:rsid w:val="006078BF"/>
    <w:rsid w:val="0061373C"/>
    <w:rsid w:val="00616B4E"/>
    <w:rsid w:val="0061769B"/>
    <w:rsid w:val="0061776B"/>
    <w:rsid w:val="00620057"/>
    <w:rsid w:val="00620710"/>
    <w:rsid w:val="006211A3"/>
    <w:rsid w:val="006222F7"/>
    <w:rsid w:val="006243F7"/>
    <w:rsid w:val="00624959"/>
    <w:rsid w:val="006272E4"/>
    <w:rsid w:val="006300C2"/>
    <w:rsid w:val="006379E6"/>
    <w:rsid w:val="0064017B"/>
    <w:rsid w:val="006408B2"/>
    <w:rsid w:val="00640A64"/>
    <w:rsid w:val="0064294B"/>
    <w:rsid w:val="00655BA0"/>
    <w:rsid w:val="00657311"/>
    <w:rsid w:val="00664F73"/>
    <w:rsid w:val="00666569"/>
    <w:rsid w:val="006714DE"/>
    <w:rsid w:val="006753B6"/>
    <w:rsid w:val="00682A82"/>
    <w:rsid w:val="0068562D"/>
    <w:rsid w:val="00691613"/>
    <w:rsid w:val="006917EF"/>
    <w:rsid w:val="0069208C"/>
    <w:rsid w:val="006950C5"/>
    <w:rsid w:val="00697515"/>
    <w:rsid w:val="006A03AE"/>
    <w:rsid w:val="006A12E1"/>
    <w:rsid w:val="006A1346"/>
    <w:rsid w:val="006A5BCF"/>
    <w:rsid w:val="006B0C43"/>
    <w:rsid w:val="006B1C07"/>
    <w:rsid w:val="006B2808"/>
    <w:rsid w:val="006B4792"/>
    <w:rsid w:val="006C2715"/>
    <w:rsid w:val="006C4BC7"/>
    <w:rsid w:val="006D0771"/>
    <w:rsid w:val="006E1AF6"/>
    <w:rsid w:val="006F2F27"/>
    <w:rsid w:val="006F334B"/>
    <w:rsid w:val="006F37CB"/>
    <w:rsid w:val="006F5C5D"/>
    <w:rsid w:val="006F7E16"/>
    <w:rsid w:val="007003A1"/>
    <w:rsid w:val="00703209"/>
    <w:rsid w:val="00710A9D"/>
    <w:rsid w:val="007119DD"/>
    <w:rsid w:val="007126F9"/>
    <w:rsid w:val="00713500"/>
    <w:rsid w:val="00716485"/>
    <w:rsid w:val="00716593"/>
    <w:rsid w:val="007211EF"/>
    <w:rsid w:val="00725DC0"/>
    <w:rsid w:val="00744706"/>
    <w:rsid w:val="00744BA3"/>
    <w:rsid w:val="00755389"/>
    <w:rsid w:val="00760AF4"/>
    <w:rsid w:val="00763FE8"/>
    <w:rsid w:val="00771DD0"/>
    <w:rsid w:val="007754DB"/>
    <w:rsid w:val="00775C58"/>
    <w:rsid w:val="007802F8"/>
    <w:rsid w:val="00780982"/>
    <w:rsid w:val="0078474D"/>
    <w:rsid w:val="0078798F"/>
    <w:rsid w:val="007948FE"/>
    <w:rsid w:val="00797479"/>
    <w:rsid w:val="007A24E5"/>
    <w:rsid w:val="007A51A8"/>
    <w:rsid w:val="007B1790"/>
    <w:rsid w:val="007B53A6"/>
    <w:rsid w:val="007C15A0"/>
    <w:rsid w:val="007C6967"/>
    <w:rsid w:val="007D32A7"/>
    <w:rsid w:val="007D6269"/>
    <w:rsid w:val="007D7336"/>
    <w:rsid w:val="007E07C6"/>
    <w:rsid w:val="007E1413"/>
    <w:rsid w:val="007E1703"/>
    <w:rsid w:val="007E1FBC"/>
    <w:rsid w:val="007E2BA3"/>
    <w:rsid w:val="007F02C1"/>
    <w:rsid w:val="007F0703"/>
    <w:rsid w:val="007F3B45"/>
    <w:rsid w:val="007F460F"/>
    <w:rsid w:val="0080046B"/>
    <w:rsid w:val="0082554A"/>
    <w:rsid w:val="00830542"/>
    <w:rsid w:val="00834575"/>
    <w:rsid w:val="00835A14"/>
    <w:rsid w:val="0083629F"/>
    <w:rsid w:val="00844C18"/>
    <w:rsid w:val="00845D76"/>
    <w:rsid w:val="008468E4"/>
    <w:rsid w:val="008476A5"/>
    <w:rsid w:val="00852505"/>
    <w:rsid w:val="00853DFC"/>
    <w:rsid w:val="00854A4D"/>
    <w:rsid w:val="00860394"/>
    <w:rsid w:val="008605B9"/>
    <w:rsid w:val="0086137C"/>
    <w:rsid w:val="008614C6"/>
    <w:rsid w:val="008614D2"/>
    <w:rsid w:val="0086181C"/>
    <w:rsid w:val="0086439E"/>
    <w:rsid w:val="00870DED"/>
    <w:rsid w:val="008750C5"/>
    <w:rsid w:val="008765AC"/>
    <w:rsid w:val="008765CB"/>
    <w:rsid w:val="00876DA7"/>
    <w:rsid w:val="00882660"/>
    <w:rsid w:val="00882F14"/>
    <w:rsid w:val="0088464D"/>
    <w:rsid w:val="00885F2A"/>
    <w:rsid w:val="00886FAC"/>
    <w:rsid w:val="008908B5"/>
    <w:rsid w:val="008920B8"/>
    <w:rsid w:val="0089444D"/>
    <w:rsid w:val="00896ADD"/>
    <w:rsid w:val="008A0FD5"/>
    <w:rsid w:val="008A4A3F"/>
    <w:rsid w:val="008A59F2"/>
    <w:rsid w:val="008A6C0C"/>
    <w:rsid w:val="008B307F"/>
    <w:rsid w:val="008C6353"/>
    <w:rsid w:val="008D3AC8"/>
    <w:rsid w:val="008D3F35"/>
    <w:rsid w:val="008D4A02"/>
    <w:rsid w:val="008E0D16"/>
    <w:rsid w:val="008E6A1C"/>
    <w:rsid w:val="008F75C2"/>
    <w:rsid w:val="008F75EE"/>
    <w:rsid w:val="00903CC3"/>
    <w:rsid w:val="009050BD"/>
    <w:rsid w:val="00905AF2"/>
    <w:rsid w:val="009178CB"/>
    <w:rsid w:val="00922548"/>
    <w:rsid w:val="0092515B"/>
    <w:rsid w:val="00944098"/>
    <w:rsid w:val="0094449D"/>
    <w:rsid w:val="009651C2"/>
    <w:rsid w:val="00967F43"/>
    <w:rsid w:val="009723D2"/>
    <w:rsid w:val="00974F1B"/>
    <w:rsid w:val="0098188D"/>
    <w:rsid w:val="00984EA6"/>
    <w:rsid w:val="00984FDB"/>
    <w:rsid w:val="009871ED"/>
    <w:rsid w:val="0099008A"/>
    <w:rsid w:val="00991870"/>
    <w:rsid w:val="00994019"/>
    <w:rsid w:val="009A11F4"/>
    <w:rsid w:val="009A1378"/>
    <w:rsid w:val="009A29CF"/>
    <w:rsid w:val="009A4283"/>
    <w:rsid w:val="009A4B5F"/>
    <w:rsid w:val="009B26A6"/>
    <w:rsid w:val="009B3804"/>
    <w:rsid w:val="009B6411"/>
    <w:rsid w:val="009B74AB"/>
    <w:rsid w:val="009C1E38"/>
    <w:rsid w:val="009C71F1"/>
    <w:rsid w:val="009D3E02"/>
    <w:rsid w:val="009D718E"/>
    <w:rsid w:val="009D77C1"/>
    <w:rsid w:val="009F08FA"/>
    <w:rsid w:val="009F0A33"/>
    <w:rsid w:val="009F2BE4"/>
    <w:rsid w:val="00A01BBB"/>
    <w:rsid w:val="00A03868"/>
    <w:rsid w:val="00A05353"/>
    <w:rsid w:val="00A05BAD"/>
    <w:rsid w:val="00A05BD3"/>
    <w:rsid w:val="00A14831"/>
    <w:rsid w:val="00A1747E"/>
    <w:rsid w:val="00A2242A"/>
    <w:rsid w:val="00A266AC"/>
    <w:rsid w:val="00A27D0D"/>
    <w:rsid w:val="00A30661"/>
    <w:rsid w:val="00A30FCE"/>
    <w:rsid w:val="00A34A2A"/>
    <w:rsid w:val="00A351B8"/>
    <w:rsid w:val="00A35354"/>
    <w:rsid w:val="00A40217"/>
    <w:rsid w:val="00A45F65"/>
    <w:rsid w:val="00A47B41"/>
    <w:rsid w:val="00A5210C"/>
    <w:rsid w:val="00A539AC"/>
    <w:rsid w:val="00A54220"/>
    <w:rsid w:val="00A57EA5"/>
    <w:rsid w:val="00A61275"/>
    <w:rsid w:val="00A63729"/>
    <w:rsid w:val="00A63AB5"/>
    <w:rsid w:val="00A6544F"/>
    <w:rsid w:val="00A80108"/>
    <w:rsid w:val="00A82E4D"/>
    <w:rsid w:val="00A830B7"/>
    <w:rsid w:val="00A86D4F"/>
    <w:rsid w:val="00A90FAC"/>
    <w:rsid w:val="00A92716"/>
    <w:rsid w:val="00A97303"/>
    <w:rsid w:val="00AA0161"/>
    <w:rsid w:val="00AA286B"/>
    <w:rsid w:val="00AA2917"/>
    <w:rsid w:val="00AA3CF6"/>
    <w:rsid w:val="00AA583C"/>
    <w:rsid w:val="00AB02FE"/>
    <w:rsid w:val="00AB2F7A"/>
    <w:rsid w:val="00AB40AA"/>
    <w:rsid w:val="00AB4109"/>
    <w:rsid w:val="00AB51B7"/>
    <w:rsid w:val="00AB76DC"/>
    <w:rsid w:val="00AC5296"/>
    <w:rsid w:val="00AD28DB"/>
    <w:rsid w:val="00AD489F"/>
    <w:rsid w:val="00AD517F"/>
    <w:rsid w:val="00AD6BE5"/>
    <w:rsid w:val="00AE213C"/>
    <w:rsid w:val="00AE7D65"/>
    <w:rsid w:val="00AF36DF"/>
    <w:rsid w:val="00AF62D5"/>
    <w:rsid w:val="00AF704E"/>
    <w:rsid w:val="00B025AA"/>
    <w:rsid w:val="00B03803"/>
    <w:rsid w:val="00B10A24"/>
    <w:rsid w:val="00B1267A"/>
    <w:rsid w:val="00B12E70"/>
    <w:rsid w:val="00B13A60"/>
    <w:rsid w:val="00B155CB"/>
    <w:rsid w:val="00B16CF2"/>
    <w:rsid w:val="00B1749C"/>
    <w:rsid w:val="00B220B3"/>
    <w:rsid w:val="00B24CD4"/>
    <w:rsid w:val="00B32CE9"/>
    <w:rsid w:val="00B41B9F"/>
    <w:rsid w:val="00B41FB6"/>
    <w:rsid w:val="00B43A0D"/>
    <w:rsid w:val="00B535A6"/>
    <w:rsid w:val="00B55622"/>
    <w:rsid w:val="00B64C66"/>
    <w:rsid w:val="00B75E5B"/>
    <w:rsid w:val="00B76F7D"/>
    <w:rsid w:val="00B81426"/>
    <w:rsid w:val="00B91617"/>
    <w:rsid w:val="00B93674"/>
    <w:rsid w:val="00B954BE"/>
    <w:rsid w:val="00B97F43"/>
    <w:rsid w:val="00BA4BD7"/>
    <w:rsid w:val="00BA713C"/>
    <w:rsid w:val="00BA7D20"/>
    <w:rsid w:val="00BB0A78"/>
    <w:rsid w:val="00BB2BF5"/>
    <w:rsid w:val="00BB3413"/>
    <w:rsid w:val="00BC004C"/>
    <w:rsid w:val="00BC0D57"/>
    <w:rsid w:val="00BC24D6"/>
    <w:rsid w:val="00BC2611"/>
    <w:rsid w:val="00BC308C"/>
    <w:rsid w:val="00BC49DB"/>
    <w:rsid w:val="00BC6296"/>
    <w:rsid w:val="00BC6DD3"/>
    <w:rsid w:val="00BC7B86"/>
    <w:rsid w:val="00BD7B62"/>
    <w:rsid w:val="00BE25F5"/>
    <w:rsid w:val="00BE2A57"/>
    <w:rsid w:val="00BE3130"/>
    <w:rsid w:val="00BF0AF7"/>
    <w:rsid w:val="00C00C29"/>
    <w:rsid w:val="00C07430"/>
    <w:rsid w:val="00C10CA3"/>
    <w:rsid w:val="00C15BF1"/>
    <w:rsid w:val="00C178A7"/>
    <w:rsid w:val="00C23D3A"/>
    <w:rsid w:val="00C35762"/>
    <w:rsid w:val="00C42C99"/>
    <w:rsid w:val="00C42D5F"/>
    <w:rsid w:val="00C5398A"/>
    <w:rsid w:val="00C54316"/>
    <w:rsid w:val="00C567D9"/>
    <w:rsid w:val="00C60311"/>
    <w:rsid w:val="00C61B32"/>
    <w:rsid w:val="00C621D8"/>
    <w:rsid w:val="00C6722A"/>
    <w:rsid w:val="00C826C1"/>
    <w:rsid w:val="00C863A7"/>
    <w:rsid w:val="00C90C02"/>
    <w:rsid w:val="00C928EC"/>
    <w:rsid w:val="00C94B09"/>
    <w:rsid w:val="00CB0314"/>
    <w:rsid w:val="00CC6CE5"/>
    <w:rsid w:val="00CD065C"/>
    <w:rsid w:val="00CD4AD1"/>
    <w:rsid w:val="00CD64C8"/>
    <w:rsid w:val="00CE20FE"/>
    <w:rsid w:val="00CE2630"/>
    <w:rsid w:val="00CE2F7E"/>
    <w:rsid w:val="00CE383C"/>
    <w:rsid w:val="00CE7B5C"/>
    <w:rsid w:val="00CF264E"/>
    <w:rsid w:val="00CF3E9E"/>
    <w:rsid w:val="00CF55D1"/>
    <w:rsid w:val="00D0565D"/>
    <w:rsid w:val="00D060C3"/>
    <w:rsid w:val="00D1217E"/>
    <w:rsid w:val="00D13F6D"/>
    <w:rsid w:val="00D1534B"/>
    <w:rsid w:val="00D16763"/>
    <w:rsid w:val="00D22776"/>
    <w:rsid w:val="00D23AAC"/>
    <w:rsid w:val="00D25D72"/>
    <w:rsid w:val="00D260BE"/>
    <w:rsid w:val="00D32C95"/>
    <w:rsid w:val="00D3723E"/>
    <w:rsid w:val="00D43349"/>
    <w:rsid w:val="00D4504C"/>
    <w:rsid w:val="00D45437"/>
    <w:rsid w:val="00D45DF6"/>
    <w:rsid w:val="00D541B5"/>
    <w:rsid w:val="00D565B8"/>
    <w:rsid w:val="00D61E72"/>
    <w:rsid w:val="00D65CFB"/>
    <w:rsid w:val="00D71C8B"/>
    <w:rsid w:val="00D74692"/>
    <w:rsid w:val="00D82B9A"/>
    <w:rsid w:val="00D92AA0"/>
    <w:rsid w:val="00D9662E"/>
    <w:rsid w:val="00DA626A"/>
    <w:rsid w:val="00DA7462"/>
    <w:rsid w:val="00DA7FB4"/>
    <w:rsid w:val="00DB3018"/>
    <w:rsid w:val="00DB3EEB"/>
    <w:rsid w:val="00DB5079"/>
    <w:rsid w:val="00DB6978"/>
    <w:rsid w:val="00DC1569"/>
    <w:rsid w:val="00DC19A5"/>
    <w:rsid w:val="00DC30C9"/>
    <w:rsid w:val="00DC5CE9"/>
    <w:rsid w:val="00DC6103"/>
    <w:rsid w:val="00DC6FEB"/>
    <w:rsid w:val="00DD1EA1"/>
    <w:rsid w:val="00DD45FE"/>
    <w:rsid w:val="00DD6CB5"/>
    <w:rsid w:val="00DD759E"/>
    <w:rsid w:val="00DD7FF0"/>
    <w:rsid w:val="00DE0445"/>
    <w:rsid w:val="00DE0B87"/>
    <w:rsid w:val="00DE2714"/>
    <w:rsid w:val="00DE61A1"/>
    <w:rsid w:val="00DE75AC"/>
    <w:rsid w:val="00DF2B4F"/>
    <w:rsid w:val="00DF60B2"/>
    <w:rsid w:val="00E07A4B"/>
    <w:rsid w:val="00E11F2D"/>
    <w:rsid w:val="00E12690"/>
    <w:rsid w:val="00E1456D"/>
    <w:rsid w:val="00E157CE"/>
    <w:rsid w:val="00E23160"/>
    <w:rsid w:val="00E27D87"/>
    <w:rsid w:val="00E305BD"/>
    <w:rsid w:val="00E3147A"/>
    <w:rsid w:val="00E362BF"/>
    <w:rsid w:val="00E36B12"/>
    <w:rsid w:val="00E40220"/>
    <w:rsid w:val="00E52D5A"/>
    <w:rsid w:val="00E5425D"/>
    <w:rsid w:val="00E5558D"/>
    <w:rsid w:val="00E621EF"/>
    <w:rsid w:val="00E62286"/>
    <w:rsid w:val="00E6263E"/>
    <w:rsid w:val="00E73775"/>
    <w:rsid w:val="00E73E8D"/>
    <w:rsid w:val="00E757D4"/>
    <w:rsid w:val="00E77A20"/>
    <w:rsid w:val="00E8570A"/>
    <w:rsid w:val="00E85A15"/>
    <w:rsid w:val="00E87EFE"/>
    <w:rsid w:val="00E92258"/>
    <w:rsid w:val="00E925B1"/>
    <w:rsid w:val="00E954CC"/>
    <w:rsid w:val="00E95A38"/>
    <w:rsid w:val="00E95BDD"/>
    <w:rsid w:val="00E96E44"/>
    <w:rsid w:val="00E9796F"/>
    <w:rsid w:val="00EB2D27"/>
    <w:rsid w:val="00EC43FF"/>
    <w:rsid w:val="00EC4846"/>
    <w:rsid w:val="00EC6352"/>
    <w:rsid w:val="00EC78F2"/>
    <w:rsid w:val="00EC7FE9"/>
    <w:rsid w:val="00ED317A"/>
    <w:rsid w:val="00ED5425"/>
    <w:rsid w:val="00ED7264"/>
    <w:rsid w:val="00ED7F15"/>
    <w:rsid w:val="00EE03B2"/>
    <w:rsid w:val="00EE49A9"/>
    <w:rsid w:val="00EE616E"/>
    <w:rsid w:val="00EE7996"/>
    <w:rsid w:val="00EF0708"/>
    <w:rsid w:val="00EF2664"/>
    <w:rsid w:val="00EF77FE"/>
    <w:rsid w:val="00F0087F"/>
    <w:rsid w:val="00F00C85"/>
    <w:rsid w:val="00F02CDB"/>
    <w:rsid w:val="00F04019"/>
    <w:rsid w:val="00F0603D"/>
    <w:rsid w:val="00F1015D"/>
    <w:rsid w:val="00F15607"/>
    <w:rsid w:val="00F1682D"/>
    <w:rsid w:val="00F24C33"/>
    <w:rsid w:val="00F256AA"/>
    <w:rsid w:val="00F2640F"/>
    <w:rsid w:val="00F27592"/>
    <w:rsid w:val="00F40486"/>
    <w:rsid w:val="00F40954"/>
    <w:rsid w:val="00F4136A"/>
    <w:rsid w:val="00F43B6C"/>
    <w:rsid w:val="00F44034"/>
    <w:rsid w:val="00F503C8"/>
    <w:rsid w:val="00F52567"/>
    <w:rsid w:val="00F5278C"/>
    <w:rsid w:val="00F533CA"/>
    <w:rsid w:val="00F57405"/>
    <w:rsid w:val="00F63766"/>
    <w:rsid w:val="00F63E11"/>
    <w:rsid w:val="00F662FA"/>
    <w:rsid w:val="00F66FC9"/>
    <w:rsid w:val="00F67FB4"/>
    <w:rsid w:val="00F70AB5"/>
    <w:rsid w:val="00F71ED9"/>
    <w:rsid w:val="00F72204"/>
    <w:rsid w:val="00F77F4E"/>
    <w:rsid w:val="00F80CB5"/>
    <w:rsid w:val="00F818A8"/>
    <w:rsid w:val="00F84082"/>
    <w:rsid w:val="00F9424B"/>
    <w:rsid w:val="00F947FD"/>
    <w:rsid w:val="00FA04D0"/>
    <w:rsid w:val="00FA30F1"/>
    <w:rsid w:val="00FA7254"/>
    <w:rsid w:val="00FB316D"/>
    <w:rsid w:val="00FB50FE"/>
    <w:rsid w:val="00FD2683"/>
    <w:rsid w:val="00FD2ADC"/>
    <w:rsid w:val="00FD596E"/>
    <w:rsid w:val="00FE114C"/>
    <w:rsid w:val="00FE1244"/>
    <w:rsid w:val="00FE305F"/>
    <w:rsid w:val="00FE6120"/>
    <w:rsid w:val="00FF318E"/>
    <w:rsid w:val="00FF7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F3AC812"/>
  <w14:defaultImageDpi w14:val="300"/>
  <w15:docId w15:val="{DD606F65-278B-48DD-9E81-DD2379BBD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1"/>
    <w:qFormat/>
    <w:rsid w:val="0086439E"/>
    <w:pPr>
      <w:widowControl w:val="0"/>
      <w:autoSpaceDE w:val="0"/>
      <w:autoSpaceDN w:val="0"/>
      <w:spacing w:before="59"/>
      <w:ind w:left="213"/>
      <w:outlineLvl w:val="0"/>
    </w:pPr>
    <w:rPr>
      <w:rFonts w:ascii="Trebuchet MS" w:eastAsia="Trebuchet MS" w:hAnsi="Trebuchet MS" w:cs="Trebuchet MS"/>
      <w:b/>
      <w:bCs/>
      <w:sz w:val="22"/>
      <w:szCs w:val="22"/>
      <w:lang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506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0617"/>
  </w:style>
  <w:style w:type="paragraph" w:styleId="Pidipagina">
    <w:name w:val="footer"/>
    <w:basedOn w:val="Normale"/>
    <w:link w:val="PidipaginaCarattere"/>
    <w:uiPriority w:val="99"/>
    <w:unhideWhenUsed/>
    <w:rsid w:val="004506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061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0617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0617"/>
    <w:rPr>
      <w:rFonts w:ascii="Lucida Grande" w:hAnsi="Lucida Grande" w:cs="Lucida Grande"/>
      <w:sz w:val="18"/>
      <w:szCs w:val="18"/>
    </w:rPr>
  </w:style>
  <w:style w:type="paragraph" w:styleId="Corpotesto">
    <w:name w:val="Body Text"/>
    <w:basedOn w:val="Normale"/>
    <w:link w:val="CorpotestoCarattere"/>
    <w:rsid w:val="00450617"/>
    <w:pPr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450617"/>
    <w:rPr>
      <w:rFonts w:ascii="Times New Roman" w:eastAsia="Times New Roman" w:hAnsi="Times New Roman" w:cs="Times New Roman"/>
      <w:szCs w:val="20"/>
    </w:rPr>
  </w:style>
  <w:style w:type="paragraph" w:styleId="Testonormale">
    <w:name w:val="Plain Text"/>
    <w:basedOn w:val="Normale"/>
    <w:link w:val="TestonormaleCarattere"/>
    <w:uiPriority w:val="99"/>
    <w:unhideWhenUsed/>
    <w:rsid w:val="00450617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450617"/>
    <w:rPr>
      <w:rFonts w:ascii="Consolas" w:eastAsia="Calibri" w:hAnsi="Consolas" w:cs="Times New Roman"/>
      <w:sz w:val="21"/>
      <w:szCs w:val="21"/>
      <w:lang w:eastAsia="en-US"/>
    </w:rPr>
  </w:style>
  <w:style w:type="table" w:styleId="Grigliatabella">
    <w:name w:val="Table Grid"/>
    <w:basedOn w:val="Tabellanormale"/>
    <w:uiPriority w:val="59"/>
    <w:rsid w:val="004506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base">
    <w:name w:val="[Paragrafo base]"/>
    <w:basedOn w:val="Normale"/>
    <w:uiPriority w:val="99"/>
    <w:rsid w:val="00BC0D5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BC0D57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1"/>
    <w:rsid w:val="0086439E"/>
    <w:rPr>
      <w:rFonts w:ascii="Trebuchet MS" w:eastAsia="Trebuchet MS" w:hAnsi="Trebuchet MS" w:cs="Trebuchet MS"/>
      <w:b/>
      <w:bCs/>
      <w:sz w:val="22"/>
      <w:szCs w:val="22"/>
      <w:lang w:bidi="it-IT"/>
    </w:rPr>
  </w:style>
  <w:style w:type="paragraph" w:styleId="Paragrafoelenco">
    <w:name w:val="List Paragraph"/>
    <w:basedOn w:val="Normale"/>
    <w:uiPriority w:val="1"/>
    <w:qFormat/>
    <w:rsid w:val="0086439E"/>
    <w:pPr>
      <w:widowControl w:val="0"/>
      <w:autoSpaceDE w:val="0"/>
      <w:autoSpaceDN w:val="0"/>
      <w:spacing w:before="2"/>
      <w:ind w:left="1300" w:hanging="360"/>
      <w:jc w:val="both"/>
    </w:pPr>
    <w:rPr>
      <w:rFonts w:ascii="Arial" w:eastAsia="Arial" w:hAnsi="Arial" w:cs="Arial"/>
      <w:sz w:val="22"/>
      <w:szCs w:val="22"/>
      <w:lang w:bidi="it-IT"/>
    </w:rPr>
  </w:style>
  <w:style w:type="character" w:customStyle="1" w:styleId="apple-converted-space">
    <w:name w:val="apple-converted-space"/>
    <w:basedOn w:val="Carpredefinitoparagrafo"/>
    <w:rsid w:val="00AF62D5"/>
  </w:style>
  <w:style w:type="paragraph" w:styleId="Nessunaspaziatura">
    <w:name w:val="No Spacing"/>
    <w:uiPriority w:val="1"/>
    <w:qFormat/>
    <w:rsid w:val="001A349C"/>
    <w:rPr>
      <w:rFonts w:eastAsiaTheme="minorHAnsi"/>
      <w:sz w:val="22"/>
      <w:szCs w:val="22"/>
      <w:lang w:val="it-CH" w:eastAsia="en-US"/>
    </w:rPr>
  </w:style>
  <w:style w:type="paragraph" w:styleId="Revisione">
    <w:name w:val="Revision"/>
    <w:hidden/>
    <w:uiPriority w:val="99"/>
    <w:semiHidden/>
    <w:rsid w:val="00D1217E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B2BF5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7E1703"/>
    <w:rPr>
      <w:i/>
      <w:iCs/>
    </w:rPr>
  </w:style>
  <w:style w:type="character" w:styleId="Menzionenonrisolta">
    <w:name w:val="Unresolved Mention"/>
    <w:basedOn w:val="Carpredefinitoparagrafo"/>
    <w:uiPriority w:val="99"/>
    <w:semiHidden/>
    <w:unhideWhenUsed/>
    <w:rsid w:val="00462B22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4294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25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4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7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6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56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9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5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75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8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8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3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.roth@assarmatori.e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.roth@assarmatori.e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6668E9B-7B21-461E-B4E6-5B8ABFC7A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Pietro Roth</cp:lastModifiedBy>
  <cp:revision>2</cp:revision>
  <cp:lastPrinted>2022-01-19T10:54:00Z</cp:lastPrinted>
  <dcterms:created xsi:type="dcterms:W3CDTF">2025-02-04T09:56:00Z</dcterms:created>
  <dcterms:modified xsi:type="dcterms:W3CDTF">2025-02-04T09:56:00Z</dcterms:modified>
</cp:coreProperties>
</file>