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D218AB" w14:textId="77BBE9A4" w:rsidR="006D3F65" w:rsidRDefault="006D3F65" w:rsidP="006D3F65">
      <w:pPr>
        <w:shd w:val="clear" w:color="auto" w:fill="FFFFFF"/>
        <w:spacing w:line="276" w:lineRule="auto"/>
        <w:jc w:val="center"/>
        <w:rPr>
          <w:rFonts w:ascii="Arial" w:hAnsi="Arial" w:cs="Arial"/>
          <w:color w:val="222222"/>
          <w:sz w:val="20"/>
          <w:szCs w:val="20"/>
          <w:u w:color="222222"/>
          <w:lang w:val="it-CH"/>
        </w:rPr>
      </w:pPr>
      <w:r w:rsidRPr="005D39D0">
        <w:rPr>
          <w:rFonts w:ascii="Arial" w:hAnsi="Arial" w:cs="Arial"/>
          <w:color w:val="222222"/>
          <w:sz w:val="20"/>
          <w:szCs w:val="20"/>
          <w:u w:color="222222"/>
          <w:lang w:val="it-CH"/>
        </w:rPr>
        <w:t xml:space="preserve">Comunicato stampa </w:t>
      </w:r>
    </w:p>
    <w:p w14:paraId="11F1C984" w14:textId="77777777" w:rsidR="00DD15E3" w:rsidRDefault="00DD15E3" w:rsidP="006D3F65">
      <w:pPr>
        <w:shd w:val="clear" w:color="auto" w:fill="FFFFFF"/>
        <w:spacing w:line="276" w:lineRule="auto"/>
        <w:jc w:val="center"/>
        <w:rPr>
          <w:rFonts w:ascii="Arial" w:hAnsi="Arial" w:cs="Arial"/>
          <w:color w:val="222222"/>
          <w:sz w:val="20"/>
          <w:szCs w:val="20"/>
          <w:u w:color="222222"/>
          <w:lang w:val="it-CH"/>
        </w:rPr>
      </w:pPr>
    </w:p>
    <w:p w14:paraId="10AF9D96" w14:textId="77777777" w:rsidR="001F6F6B" w:rsidRDefault="001F6F6B" w:rsidP="001F6F6B">
      <w:pPr>
        <w:spacing w:line="360" w:lineRule="auto"/>
        <w:jc w:val="center"/>
        <w:rPr>
          <w:rFonts w:ascii="Arial" w:hAnsi="Arial"/>
          <w:b/>
          <w:bCs/>
          <w:sz w:val="30"/>
          <w:szCs w:val="30"/>
          <w:lang w:val="it-IT"/>
        </w:rPr>
      </w:pPr>
    </w:p>
    <w:p w14:paraId="5C99D7B2" w14:textId="655F2E87" w:rsidR="00223F90" w:rsidRPr="009C7FEF" w:rsidRDefault="009C7FEF" w:rsidP="00223F90">
      <w:pPr>
        <w:spacing w:line="360" w:lineRule="auto"/>
        <w:jc w:val="center"/>
        <w:rPr>
          <w:rFonts w:ascii="Arial" w:hAnsi="Arial"/>
          <w:b/>
          <w:bCs/>
          <w:sz w:val="28"/>
          <w:szCs w:val="28"/>
          <w:lang w:val="it-IT"/>
        </w:rPr>
      </w:pPr>
      <w:r w:rsidRPr="009C7FEF">
        <w:rPr>
          <w:rFonts w:ascii="Arial" w:hAnsi="Arial"/>
          <w:b/>
          <w:bCs/>
          <w:sz w:val="28"/>
          <w:szCs w:val="28"/>
          <w:lang w:val="it-IT"/>
        </w:rPr>
        <w:t xml:space="preserve">PARITÀ DI GENERE, </w:t>
      </w:r>
      <w:proofErr w:type="spellStart"/>
      <w:r w:rsidRPr="009C7FEF">
        <w:rPr>
          <w:rFonts w:ascii="Arial" w:hAnsi="Arial"/>
          <w:b/>
          <w:bCs/>
          <w:sz w:val="28"/>
          <w:szCs w:val="28"/>
          <w:lang w:val="it-IT"/>
        </w:rPr>
        <w:t>ELANCO</w:t>
      </w:r>
      <w:proofErr w:type="spellEnd"/>
      <w:r w:rsidRPr="009C7FEF">
        <w:rPr>
          <w:rFonts w:ascii="Arial" w:hAnsi="Arial"/>
          <w:b/>
          <w:bCs/>
          <w:sz w:val="28"/>
          <w:szCs w:val="28"/>
          <w:lang w:val="it-IT"/>
        </w:rPr>
        <w:t xml:space="preserve"> ITALIA OTTIENE LA CERTIFICAZIONE</w:t>
      </w:r>
    </w:p>
    <w:p w14:paraId="68551354" w14:textId="77777777" w:rsidR="00223F90" w:rsidRDefault="00223F90" w:rsidP="009C7FEF">
      <w:pPr>
        <w:spacing w:line="360" w:lineRule="auto"/>
        <w:rPr>
          <w:rFonts w:ascii="Arial" w:hAnsi="Arial"/>
          <w:b/>
          <w:bCs/>
          <w:sz w:val="30"/>
          <w:szCs w:val="30"/>
          <w:lang w:val="it-IT"/>
        </w:rPr>
      </w:pPr>
    </w:p>
    <w:p w14:paraId="2811CECF" w14:textId="3C98B5CA" w:rsidR="00223F90" w:rsidRPr="0075155F" w:rsidRDefault="009C7FEF" w:rsidP="009C7FEF">
      <w:pPr>
        <w:spacing w:line="276" w:lineRule="auto"/>
        <w:jc w:val="both"/>
        <w:rPr>
          <w:rFonts w:ascii="Arial" w:hAnsi="Arial" w:cs="Arial"/>
          <w:i/>
          <w:iCs/>
          <w:sz w:val="22"/>
          <w:szCs w:val="22"/>
          <w:u w:val="single"/>
          <w:lang w:val="it-CH"/>
        </w:rPr>
      </w:pPr>
      <w:r w:rsidRPr="0075155F">
        <w:rPr>
          <w:rFonts w:ascii="Arial" w:hAnsi="Arial" w:cs="Arial"/>
          <w:i/>
          <w:iCs/>
          <w:sz w:val="22"/>
          <w:szCs w:val="22"/>
          <w:u w:val="single"/>
          <w:lang w:val="it-CH"/>
        </w:rPr>
        <w:t>Pari opportunità, inclusione, tutela della genitorialità, equilibrio vita professionale e personale, sono alcuni dei valori su cui l’azienda farmaceutica veterinaria investe per confermare il proprio approccio volto a integrità, ricerca dell’eccellenza, rispetto per le persone e degli animali.</w:t>
      </w:r>
    </w:p>
    <w:p w14:paraId="6C4E4120" w14:textId="77777777" w:rsidR="009C7FEF" w:rsidRPr="0075155F" w:rsidRDefault="009C7FEF" w:rsidP="00223F90">
      <w:pPr>
        <w:spacing w:line="360" w:lineRule="auto"/>
        <w:jc w:val="center"/>
        <w:rPr>
          <w:rFonts w:ascii="Arial" w:hAnsi="Arial"/>
          <w:b/>
          <w:bCs/>
          <w:sz w:val="22"/>
          <w:szCs w:val="22"/>
          <w:lang w:val="it-CH"/>
        </w:rPr>
      </w:pPr>
    </w:p>
    <w:p w14:paraId="44C26623" w14:textId="0B1424AD" w:rsidR="009C7FEF" w:rsidRPr="0075155F" w:rsidRDefault="009C7FEF" w:rsidP="009C7FEF">
      <w:pPr>
        <w:jc w:val="both"/>
        <w:rPr>
          <w:rFonts w:ascii="Arial" w:hAnsi="Arial" w:cs="Arial"/>
          <w:sz w:val="22"/>
          <w:szCs w:val="22"/>
          <w:lang w:val="it-CH"/>
        </w:rPr>
      </w:pPr>
      <w:r w:rsidRPr="0075155F">
        <w:rPr>
          <w:rFonts w:ascii="Arial" w:hAnsi="Arial" w:cs="Arial"/>
          <w:color w:val="222222"/>
          <w:sz w:val="22"/>
          <w:szCs w:val="22"/>
          <w:u w:color="222222"/>
          <w:lang w:val="it-CH"/>
        </w:rPr>
        <w:t xml:space="preserve">Milano, 2 ottobre 2025 - </w:t>
      </w:r>
      <w:proofErr w:type="spellStart"/>
      <w:r w:rsidRPr="0075155F">
        <w:rPr>
          <w:rFonts w:ascii="Arial" w:hAnsi="Arial" w:cs="Arial"/>
          <w:sz w:val="22"/>
          <w:szCs w:val="22"/>
          <w:lang w:val="it-CH"/>
        </w:rPr>
        <w:t>Elanco</w:t>
      </w:r>
      <w:proofErr w:type="spellEnd"/>
      <w:r w:rsidRPr="0075155F">
        <w:rPr>
          <w:rFonts w:ascii="Arial" w:hAnsi="Arial" w:cs="Arial"/>
          <w:sz w:val="22"/>
          <w:szCs w:val="22"/>
          <w:lang w:val="it-CH"/>
        </w:rPr>
        <w:t xml:space="preserve"> Italia raggiunge un nuovo e importante traguardo nel percorso di responsabilità sociale e inclusione con la </w:t>
      </w:r>
      <w:r w:rsidRPr="0075155F">
        <w:rPr>
          <w:rFonts w:ascii="Arial" w:hAnsi="Arial" w:cs="Arial"/>
          <w:b/>
          <w:bCs/>
          <w:sz w:val="22"/>
          <w:szCs w:val="22"/>
          <w:lang w:val="it-CH"/>
        </w:rPr>
        <w:t>Certificazione per la Parità di Genere (Prassi di Riferimento UNI/</w:t>
      </w:r>
      <w:proofErr w:type="spellStart"/>
      <w:r w:rsidRPr="0075155F">
        <w:rPr>
          <w:rFonts w:ascii="Arial" w:hAnsi="Arial" w:cs="Arial"/>
          <w:b/>
          <w:bCs/>
          <w:sz w:val="22"/>
          <w:szCs w:val="22"/>
          <w:lang w:val="it-CH"/>
        </w:rPr>
        <w:t>PdR</w:t>
      </w:r>
      <w:proofErr w:type="spellEnd"/>
      <w:r w:rsidRPr="0075155F">
        <w:rPr>
          <w:rFonts w:ascii="Arial" w:hAnsi="Arial" w:cs="Arial"/>
          <w:b/>
          <w:bCs/>
          <w:sz w:val="22"/>
          <w:szCs w:val="22"/>
          <w:lang w:val="it-CH"/>
        </w:rPr>
        <w:t xml:space="preserve"> 125:2022</w:t>
      </w:r>
      <w:r w:rsidRPr="0075155F">
        <w:rPr>
          <w:rFonts w:ascii="Arial" w:hAnsi="Arial" w:cs="Arial"/>
          <w:sz w:val="22"/>
          <w:szCs w:val="22"/>
          <w:lang w:val="it-CH"/>
        </w:rPr>
        <w:t xml:space="preserve">) </w:t>
      </w:r>
    </w:p>
    <w:p w14:paraId="70D52F2B" w14:textId="77777777" w:rsidR="009C7FEF" w:rsidRPr="0075155F" w:rsidRDefault="009C7FEF" w:rsidP="009C7FEF">
      <w:pPr>
        <w:jc w:val="both"/>
        <w:rPr>
          <w:rFonts w:ascii="Arial" w:hAnsi="Arial" w:cs="Arial"/>
          <w:sz w:val="22"/>
          <w:szCs w:val="22"/>
          <w:lang w:val="it-CH"/>
        </w:rPr>
      </w:pPr>
    </w:p>
    <w:p w14:paraId="3D7F7863" w14:textId="66CB2DFB" w:rsidR="009C7FEF" w:rsidRPr="0075155F" w:rsidRDefault="009C7FEF" w:rsidP="009C7FEF">
      <w:pPr>
        <w:jc w:val="both"/>
        <w:rPr>
          <w:rFonts w:ascii="Arial" w:hAnsi="Arial" w:cs="Arial"/>
          <w:sz w:val="22"/>
          <w:szCs w:val="22"/>
          <w:lang w:val="it-CH"/>
        </w:rPr>
      </w:pPr>
      <w:r w:rsidRPr="0075155F">
        <w:rPr>
          <w:rFonts w:ascii="Arial" w:hAnsi="Arial" w:cs="Arial"/>
          <w:sz w:val="22"/>
          <w:szCs w:val="22"/>
          <w:lang w:val="it-CH"/>
        </w:rPr>
        <w:t xml:space="preserve">Conosciuta dai proprietari di animali domestici attraverso marchi come </w:t>
      </w:r>
      <w:proofErr w:type="spellStart"/>
      <w:r w:rsidRPr="0075155F">
        <w:rPr>
          <w:rFonts w:ascii="Arial" w:hAnsi="Arial" w:cs="Arial"/>
          <w:b/>
          <w:bCs/>
          <w:sz w:val="22"/>
          <w:szCs w:val="22"/>
          <w:lang w:val="it-CH"/>
        </w:rPr>
        <w:t>Advantix</w:t>
      </w:r>
      <w:proofErr w:type="spellEnd"/>
      <w:r w:rsidRPr="0075155F">
        <w:rPr>
          <w:rFonts w:ascii="Arial" w:hAnsi="Arial" w:cs="Arial"/>
          <w:sz w:val="22"/>
          <w:szCs w:val="22"/>
          <w:lang w:val="it-CH"/>
        </w:rPr>
        <w:t xml:space="preserve">, </w:t>
      </w:r>
      <w:proofErr w:type="spellStart"/>
      <w:r w:rsidRPr="0075155F">
        <w:rPr>
          <w:rFonts w:ascii="Arial" w:hAnsi="Arial" w:cs="Arial"/>
          <w:b/>
          <w:bCs/>
          <w:sz w:val="22"/>
          <w:szCs w:val="22"/>
          <w:lang w:val="it-CH"/>
        </w:rPr>
        <w:t>Seresto</w:t>
      </w:r>
      <w:proofErr w:type="spellEnd"/>
      <w:r w:rsidRPr="0075155F">
        <w:rPr>
          <w:rFonts w:ascii="Arial" w:hAnsi="Arial" w:cs="Arial"/>
          <w:sz w:val="22"/>
          <w:szCs w:val="22"/>
          <w:lang w:val="it-CH"/>
        </w:rPr>
        <w:t xml:space="preserve"> e </w:t>
      </w:r>
      <w:proofErr w:type="spellStart"/>
      <w:r w:rsidRPr="0075155F">
        <w:rPr>
          <w:rFonts w:ascii="Arial" w:hAnsi="Arial" w:cs="Arial"/>
          <w:b/>
          <w:bCs/>
          <w:sz w:val="22"/>
          <w:szCs w:val="22"/>
          <w:lang w:val="it-CH"/>
        </w:rPr>
        <w:t>AdTab</w:t>
      </w:r>
      <w:proofErr w:type="spellEnd"/>
      <w:r w:rsidRPr="0075155F">
        <w:rPr>
          <w:rFonts w:ascii="Arial" w:hAnsi="Arial" w:cs="Arial"/>
          <w:sz w:val="22"/>
          <w:szCs w:val="22"/>
          <w:lang w:val="it-CH"/>
        </w:rPr>
        <w:t xml:space="preserve">, </w:t>
      </w:r>
      <w:proofErr w:type="spellStart"/>
      <w:r w:rsidRPr="0075155F">
        <w:rPr>
          <w:rFonts w:ascii="Arial" w:hAnsi="Arial" w:cs="Arial"/>
          <w:sz w:val="22"/>
          <w:szCs w:val="22"/>
          <w:lang w:val="it-CH"/>
        </w:rPr>
        <w:t>Elanco</w:t>
      </w:r>
      <w:proofErr w:type="spellEnd"/>
      <w:r w:rsidRPr="0075155F">
        <w:rPr>
          <w:rFonts w:ascii="Arial" w:hAnsi="Arial" w:cs="Arial"/>
          <w:sz w:val="22"/>
          <w:szCs w:val="22"/>
          <w:lang w:val="it-CH"/>
        </w:rPr>
        <w:t xml:space="preserve"> è da sempre attenta a valorizzare il talento, la diversità e il rispetto per le persone. Ed è su questi principi che la filiale italiana della multinazionale si è sottoposta al rigoroso audit di Bureau Veritas Italia per certificare il sistema di gestione e le prassi adottate per garantire la parità di genere.</w:t>
      </w:r>
    </w:p>
    <w:p w14:paraId="5E3A39DE" w14:textId="77777777" w:rsidR="009C7FEF" w:rsidRPr="0075155F" w:rsidRDefault="009C7FEF" w:rsidP="009C7FEF">
      <w:pPr>
        <w:jc w:val="both"/>
        <w:rPr>
          <w:rFonts w:ascii="Arial" w:hAnsi="Arial" w:cs="Arial"/>
          <w:sz w:val="22"/>
          <w:szCs w:val="22"/>
          <w:lang w:val="it-CH"/>
        </w:rPr>
      </w:pPr>
    </w:p>
    <w:p w14:paraId="7ACAD38F" w14:textId="77777777" w:rsidR="009C7FEF" w:rsidRDefault="009C7FEF" w:rsidP="009C7FEF">
      <w:pPr>
        <w:jc w:val="both"/>
        <w:rPr>
          <w:rFonts w:ascii="Arial" w:hAnsi="Arial" w:cs="Arial"/>
          <w:sz w:val="22"/>
          <w:szCs w:val="22"/>
          <w:lang w:val="it-CH"/>
        </w:rPr>
      </w:pPr>
      <w:r w:rsidRPr="0075155F">
        <w:rPr>
          <w:rFonts w:ascii="Arial" w:hAnsi="Arial" w:cs="Arial"/>
          <w:sz w:val="22"/>
          <w:szCs w:val="22"/>
          <w:lang w:val="it-CH"/>
        </w:rPr>
        <w:t xml:space="preserve">In </w:t>
      </w:r>
      <w:proofErr w:type="spellStart"/>
      <w:r w:rsidRPr="0075155F">
        <w:rPr>
          <w:rFonts w:ascii="Arial" w:hAnsi="Arial" w:cs="Arial"/>
          <w:sz w:val="22"/>
          <w:szCs w:val="22"/>
          <w:lang w:val="it-CH"/>
        </w:rPr>
        <w:t>Elanco</w:t>
      </w:r>
      <w:proofErr w:type="spellEnd"/>
      <w:r w:rsidRPr="0075155F">
        <w:rPr>
          <w:rFonts w:ascii="Arial" w:hAnsi="Arial" w:cs="Arial"/>
          <w:sz w:val="22"/>
          <w:szCs w:val="22"/>
          <w:lang w:val="it-CH"/>
        </w:rPr>
        <w:t xml:space="preserve"> Italia, azienda ad oggi caratterizzata da un 60% di personale femminile, la gestione delle risorse, i valori e le scelte di business sono guidati da sei pilastri fondamentali:</w:t>
      </w:r>
    </w:p>
    <w:p w14:paraId="407E3D1C" w14:textId="77777777" w:rsidR="0075155F" w:rsidRPr="0075155F" w:rsidRDefault="0075155F" w:rsidP="009C7FEF">
      <w:pPr>
        <w:jc w:val="both"/>
        <w:rPr>
          <w:rFonts w:ascii="Arial" w:hAnsi="Arial" w:cs="Arial"/>
          <w:sz w:val="22"/>
          <w:szCs w:val="22"/>
          <w:lang w:val="it-CH"/>
        </w:rPr>
      </w:pPr>
    </w:p>
    <w:p w14:paraId="522313F4" w14:textId="77777777" w:rsidR="009C7FEF" w:rsidRPr="0075155F" w:rsidRDefault="009C7FEF" w:rsidP="00990305">
      <w:pPr>
        <w:ind w:left="567"/>
        <w:jc w:val="both"/>
        <w:rPr>
          <w:rFonts w:ascii="Arial" w:hAnsi="Arial" w:cs="Arial"/>
          <w:sz w:val="22"/>
          <w:szCs w:val="22"/>
          <w:lang w:val="it-CH"/>
        </w:rPr>
      </w:pPr>
      <w:r w:rsidRPr="0075155F">
        <w:rPr>
          <w:rFonts w:ascii="Arial" w:hAnsi="Arial" w:cs="Arial"/>
          <w:sz w:val="22"/>
          <w:szCs w:val="22"/>
          <w:lang w:val="it-CH"/>
        </w:rPr>
        <w:t>•</w:t>
      </w:r>
      <w:r w:rsidRPr="0075155F">
        <w:rPr>
          <w:rFonts w:ascii="Arial" w:hAnsi="Arial" w:cs="Arial"/>
          <w:sz w:val="22"/>
          <w:szCs w:val="22"/>
          <w:lang w:val="it-CH"/>
        </w:rPr>
        <w:tab/>
        <w:t>Cultura e strategia organizzativa</w:t>
      </w:r>
    </w:p>
    <w:p w14:paraId="26C14CFC" w14:textId="77777777" w:rsidR="009C7FEF" w:rsidRPr="0075155F" w:rsidRDefault="009C7FEF" w:rsidP="00990305">
      <w:pPr>
        <w:ind w:left="567"/>
        <w:jc w:val="both"/>
        <w:rPr>
          <w:rFonts w:ascii="Arial" w:hAnsi="Arial" w:cs="Arial"/>
          <w:sz w:val="22"/>
          <w:szCs w:val="22"/>
          <w:lang w:val="it-CH"/>
        </w:rPr>
      </w:pPr>
      <w:r w:rsidRPr="0075155F">
        <w:rPr>
          <w:rFonts w:ascii="Arial" w:hAnsi="Arial" w:cs="Arial"/>
          <w:sz w:val="22"/>
          <w:szCs w:val="22"/>
          <w:lang w:val="it-CH"/>
        </w:rPr>
        <w:t>•</w:t>
      </w:r>
      <w:r w:rsidRPr="0075155F">
        <w:rPr>
          <w:rFonts w:ascii="Arial" w:hAnsi="Arial" w:cs="Arial"/>
          <w:sz w:val="22"/>
          <w:szCs w:val="22"/>
          <w:lang w:val="it-CH"/>
        </w:rPr>
        <w:tab/>
        <w:t>Governance e leadership inclusiva</w:t>
      </w:r>
    </w:p>
    <w:p w14:paraId="60B3351D" w14:textId="77777777" w:rsidR="009C7FEF" w:rsidRPr="0075155F" w:rsidRDefault="009C7FEF" w:rsidP="00990305">
      <w:pPr>
        <w:ind w:left="567"/>
        <w:jc w:val="both"/>
        <w:rPr>
          <w:rFonts w:ascii="Arial" w:hAnsi="Arial" w:cs="Arial"/>
          <w:sz w:val="22"/>
          <w:szCs w:val="22"/>
          <w:lang w:val="it-CH"/>
        </w:rPr>
      </w:pPr>
      <w:r w:rsidRPr="0075155F">
        <w:rPr>
          <w:rFonts w:ascii="Arial" w:hAnsi="Arial" w:cs="Arial"/>
          <w:sz w:val="22"/>
          <w:szCs w:val="22"/>
          <w:lang w:val="it-CH"/>
        </w:rPr>
        <w:t>•</w:t>
      </w:r>
      <w:r w:rsidRPr="0075155F">
        <w:rPr>
          <w:rFonts w:ascii="Arial" w:hAnsi="Arial" w:cs="Arial"/>
          <w:sz w:val="22"/>
          <w:szCs w:val="22"/>
          <w:lang w:val="it-CH"/>
        </w:rPr>
        <w:tab/>
        <w:t>Equità nei processi di crescita e sviluppo professionale</w:t>
      </w:r>
    </w:p>
    <w:p w14:paraId="56098402" w14:textId="77777777" w:rsidR="009C7FEF" w:rsidRPr="0075155F" w:rsidRDefault="009C7FEF" w:rsidP="00990305">
      <w:pPr>
        <w:ind w:left="567"/>
        <w:jc w:val="both"/>
        <w:rPr>
          <w:rFonts w:ascii="Arial" w:hAnsi="Arial" w:cs="Arial"/>
          <w:sz w:val="22"/>
          <w:szCs w:val="22"/>
          <w:lang w:val="it-CH"/>
        </w:rPr>
      </w:pPr>
      <w:r w:rsidRPr="0075155F">
        <w:rPr>
          <w:rFonts w:ascii="Arial" w:hAnsi="Arial" w:cs="Arial"/>
          <w:sz w:val="22"/>
          <w:szCs w:val="22"/>
          <w:lang w:val="it-CH"/>
        </w:rPr>
        <w:t>•</w:t>
      </w:r>
      <w:r w:rsidRPr="0075155F">
        <w:rPr>
          <w:rFonts w:ascii="Arial" w:hAnsi="Arial" w:cs="Arial"/>
          <w:sz w:val="22"/>
          <w:szCs w:val="22"/>
          <w:lang w:val="it-CH"/>
        </w:rPr>
        <w:tab/>
        <w:t>Parità salariale e politiche retributive</w:t>
      </w:r>
    </w:p>
    <w:p w14:paraId="461A1ED6" w14:textId="77777777" w:rsidR="009C7FEF" w:rsidRPr="0075155F" w:rsidRDefault="009C7FEF" w:rsidP="00990305">
      <w:pPr>
        <w:ind w:left="567"/>
        <w:jc w:val="both"/>
        <w:rPr>
          <w:rFonts w:ascii="Arial" w:hAnsi="Arial" w:cs="Arial"/>
          <w:sz w:val="22"/>
          <w:szCs w:val="22"/>
          <w:lang w:val="it-CH"/>
        </w:rPr>
      </w:pPr>
      <w:r w:rsidRPr="0075155F">
        <w:rPr>
          <w:rFonts w:ascii="Arial" w:hAnsi="Arial" w:cs="Arial"/>
          <w:sz w:val="22"/>
          <w:szCs w:val="22"/>
          <w:lang w:val="it-CH"/>
        </w:rPr>
        <w:t>•</w:t>
      </w:r>
      <w:r w:rsidRPr="0075155F">
        <w:rPr>
          <w:rFonts w:ascii="Arial" w:hAnsi="Arial" w:cs="Arial"/>
          <w:sz w:val="22"/>
          <w:szCs w:val="22"/>
          <w:lang w:val="it-CH"/>
        </w:rPr>
        <w:tab/>
        <w:t>Tutela della genitorialità e conciliazione vita-lavoro</w:t>
      </w:r>
    </w:p>
    <w:p w14:paraId="731DD6F9" w14:textId="77777777" w:rsidR="009C7FEF" w:rsidRPr="0075155F" w:rsidRDefault="009C7FEF" w:rsidP="00990305">
      <w:pPr>
        <w:ind w:left="567"/>
        <w:jc w:val="both"/>
        <w:rPr>
          <w:rFonts w:ascii="Arial" w:hAnsi="Arial" w:cs="Arial"/>
          <w:sz w:val="22"/>
          <w:szCs w:val="22"/>
          <w:lang w:val="it-CH"/>
        </w:rPr>
      </w:pPr>
      <w:r w:rsidRPr="0075155F">
        <w:rPr>
          <w:rFonts w:ascii="Arial" w:hAnsi="Arial" w:cs="Arial"/>
          <w:sz w:val="22"/>
          <w:szCs w:val="22"/>
          <w:lang w:val="it-CH"/>
        </w:rPr>
        <w:t>•</w:t>
      </w:r>
      <w:r w:rsidRPr="0075155F">
        <w:rPr>
          <w:rFonts w:ascii="Arial" w:hAnsi="Arial" w:cs="Arial"/>
          <w:sz w:val="22"/>
          <w:szCs w:val="22"/>
          <w:lang w:val="it-CH"/>
        </w:rPr>
        <w:tab/>
        <w:t>Monitoraggio e sistemi di prevenzione per evitare abusi e discriminazioni</w:t>
      </w:r>
    </w:p>
    <w:p w14:paraId="5ACD097D" w14:textId="77777777" w:rsidR="009C7FEF" w:rsidRPr="0075155F" w:rsidRDefault="009C7FEF" w:rsidP="009C7FEF">
      <w:pPr>
        <w:jc w:val="both"/>
        <w:rPr>
          <w:rFonts w:ascii="Arial" w:hAnsi="Arial" w:cs="Arial"/>
          <w:sz w:val="22"/>
          <w:szCs w:val="22"/>
          <w:lang w:val="it-CH"/>
        </w:rPr>
      </w:pPr>
    </w:p>
    <w:p w14:paraId="06F1E425" w14:textId="79C93082" w:rsidR="009C7FEF" w:rsidRPr="0075155F" w:rsidRDefault="009C7FEF" w:rsidP="009C7FEF">
      <w:pPr>
        <w:jc w:val="both"/>
        <w:rPr>
          <w:rFonts w:ascii="Arial" w:hAnsi="Arial" w:cs="Arial"/>
          <w:sz w:val="22"/>
          <w:szCs w:val="22"/>
          <w:lang w:val="it-CH"/>
        </w:rPr>
      </w:pPr>
      <w:r w:rsidRPr="00692AF7">
        <w:rPr>
          <w:rFonts w:ascii="Arial" w:hAnsi="Arial" w:cs="Arial"/>
          <w:sz w:val="22"/>
          <w:szCs w:val="22"/>
          <w:lang w:val="it-CH"/>
        </w:rPr>
        <w:t>«</w:t>
      </w:r>
      <w:r w:rsidRPr="00692AF7">
        <w:rPr>
          <w:rFonts w:ascii="Arial" w:hAnsi="Arial" w:cs="Arial"/>
          <w:i/>
          <w:iCs/>
          <w:sz w:val="22"/>
          <w:szCs w:val="22"/>
          <w:lang w:val="it-CH"/>
        </w:rPr>
        <w:t xml:space="preserve">Siamo orgogliosi di raggiungere questo importante traguardo, che rappresenta un passo significativo nel nostro impegno continuo verso l'inclusione e le pari opportunità. In </w:t>
      </w:r>
      <w:proofErr w:type="spellStart"/>
      <w:r w:rsidRPr="00692AF7">
        <w:rPr>
          <w:rFonts w:ascii="Arial" w:hAnsi="Arial" w:cs="Arial"/>
          <w:i/>
          <w:iCs/>
          <w:sz w:val="22"/>
          <w:szCs w:val="22"/>
          <w:lang w:val="it-CH"/>
        </w:rPr>
        <w:t>Elanco</w:t>
      </w:r>
      <w:proofErr w:type="spellEnd"/>
      <w:r w:rsidRPr="00692AF7">
        <w:rPr>
          <w:rFonts w:ascii="Arial" w:hAnsi="Arial" w:cs="Arial"/>
          <w:i/>
          <w:iCs/>
          <w:sz w:val="22"/>
          <w:szCs w:val="22"/>
          <w:lang w:val="it-CH"/>
        </w:rPr>
        <w:t xml:space="preserve"> Italia crediamo fermamente che l’adozione di pratiche e politiche volte a garantire un trattamento equo tra generi sia un fattore chiave in ottica di crescita e benessere aziendale per tutti i colleghi e le colleghe. Un processo che interpreta coerentemente e correttamente il messaggio internazionale di </w:t>
      </w:r>
      <w:proofErr w:type="spellStart"/>
      <w:r w:rsidRPr="00692AF7">
        <w:rPr>
          <w:rFonts w:ascii="Arial" w:hAnsi="Arial" w:cs="Arial"/>
          <w:i/>
          <w:iCs/>
          <w:sz w:val="22"/>
          <w:szCs w:val="22"/>
          <w:lang w:val="it-CH"/>
        </w:rPr>
        <w:t>Elanco</w:t>
      </w:r>
      <w:proofErr w:type="spellEnd"/>
      <w:r w:rsidRPr="00692AF7">
        <w:rPr>
          <w:rFonts w:ascii="Arial" w:hAnsi="Arial" w:cs="Arial"/>
          <w:i/>
          <w:iCs/>
          <w:sz w:val="22"/>
          <w:szCs w:val="22"/>
          <w:lang w:val="it-CH"/>
        </w:rPr>
        <w:t xml:space="preserve">: </w:t>
      </w:r>
      <w:r w:rsidR="00692AF7" w:rsidRPr="00692AF7">
        <w:rPr>
          <w:rFonts w:ascii="Arial" w:hAnsi="Arial" w:cs="Arial"/>
          <w:i/>
          <w:iCs/>
          <w:sz w:val="22"/>
          <w:szCs w:val="22"/>
          <w:lang w:val="it-CH"/>
        </w:rPr>
        <w:t>“</w:t>
      </w:r>
      <w:r w:rsidRPr="00692AF7">
        <w:rPr>
          <w:rFonts w:ascii="Arial" w:hAnsi="Arial" w:cs="Arial"/>
          <w:i/>
          <w:iCs/>
          <w:sz w:val="22"/>
          <w:szCs w:val="22"/>
          <w:lang w:val="it-CH"/>
        </w:rPr>
        <w:t>Go Beyond, Make Life Better</w:t>
      </w:r>
      <w:r w:rsidR="00692AF7" w:rsidRPr="00692AF7">
        <w:rPr>
          <w:rFonts w:ascii="Arial" w:hAnsi="Arial" w:cs="Arial"/>
          <w:i/>
          <w:iCs/>
          <w:sz w:val="22"/>
          <w:szCs w:val="22"/>
          <w:lang w:val="it-CH"/>
        </w:rPr>
        <w:t>”</w:t>
      </w:r>
      <w:r w:rsidR="006C2F28" w:rsidRPr="00692AF7">
        <w:rPr>
          <w:rFonts w:ascii="Arial" w:hAnsi="Arial" w:cs="Arial"/>
          <w:sz w:val="22"/>
          <w:szCs w:val="22"/>
          <w:lang w:val="it-CH"/>
        </w:rPr>
        <w:t>»</w:t>
      </w:r>
      <w:r w:rsidRPr="00692AF7">
        <w:rPr>
          <w:rFonts w:ascii="Arial" w:hAnsi="Arial" w:cs="Arial"/>
          <w:sz w:val="22"/>
          <w:szCs w:val="22"/>
          <w:lang w:val="it-CH"/>
        </w:rPr>
        <w:t>,</w:t>
      </w:r>
      <w:r w:rsidRPr="0075155F">
        <w:rPr>
          <w:rFonts w:ascii="Arial" w:hAnsi="Arial" w:cs="Arial"/>
          <w:sz w:val="22"/>
          <w:szCs w:val="22"/>
          <w:lang w:val="it-CH"/>
        </w:rPr>
        <w:t xml:space="preserve"> dichiara </w:t>
      </w:r>
      <w:r w:rsidRPr="0075155F">
        <w:rPr>
          <w:rFonts w:ascii="Arial" w:hAnsi="Arial" w:cs="Arial"/>
          <w:b/>
          <w:bCs/>
          <w:sz w:val="22"/>
          <w:szCs w:val="22"/>
          <w:lang w:val="it-CH"/>
        </w:rPr>
        <w:t xml:space="preserve">Mario Andreoli, General Manager di </w:t>
      </w:r>
      <w:proofErr w:type="spellStart"/>
      <w:r w:rsidRPr="0075155F">
        <w:rPr>
          <w:rFonts w:ascii="Arial" w:hAnsi="Arial" w:cs="Arial"/>
          <w:b/>
          <w:bCs/>
          <w:sz w:val="22"/>
          <w:szCs w:val="22"/>
          <w:lang w:val="it-CH"/>
        </w:rPr>
        <w:t>Elanco</w:t>
      </w:r>
      <w:proofErr w:type="spellEnd"/>
      <w:r w:rsidRPr="0075155F">
        <w:rPr>
          <w:rFonts w:ascii="Arial" w:hAnsi="Arial" w:cs="Arial"/>
          <w:b/>
          <w:bCs/>
          <w:sz w:val="22"/>
          <w:szCs w:val="22"/>
          <w:lang w:val="it-CH"/>
        </w:rPr>
        <w:t xml:space="preserve"> Italia</w:t>
      </w:r>
      <w:r w:rsidRPr="0075155F">
        <w:rPr>
          <w:rFonts w:ascii="Arial" w:hAnsi="Arial" w:cs="Arial"/>
          <w:sz w:val="22"/>
          <w:szCs w:val="22"/>
          <w:lang w:val="it-CH"/>
        </w:rPr>
        <w:t>.</w:t>
      </w:r>
    </w:p>
    <w:p w14:paraId="08CA09DB" w14:textId="77777777" w:rsidR="009C7FEF" w:rsidRPr="0075155F" w:rsidRDefault="009C7FEF" w:rsidP="009C7FEF">
      <w:pPr>
        <w:jc w:val="both"/>
        <w:rPr>
          <w:rFonts w:ascii="Arial" w:hAnsi="Arial" w:cs="Arial"/>
          <w:sz w:val="22"/>
          <w:szCs w:val="22"/>
          <w:lang w:val="it-CH"/>
        </w:rPr>
      </w:pPr>
    </w:p>
    <w:p w14:paraId="49E8C2B1" w14:textId="77777777" w:rsidR="009C7FEF" w:rsidRPr="0075155F" w:rsidRDefault="009C7FEF" w:rsidP="009C7FEF">
      <w:pPr>
        <w:jc w:val="both"/>
        <w:rPr>
          <w:rFonts w:ascii="Arial" w:hAnsi="Arial" w:cs="Arial"/>
          <w:sz w:val="22"/>
          <w:szCs w:val="22"/>
          <w:lang w:val="it-CH"/>
        </w:rPr>
      </w:pPr>
      <w:r w:rsidRPr="0075155F">
        <w:rPr>
          <w:rFonts w:ascii="Arial" w:hAnsi="Arial" w:cs="Arial"/>
          <w:sz w:val="22"/>
          <w:szCs w:val="22"/>
          <w:lang w:val="it-CH"/>
        </w:rPr>
        <w:t xml:space="preserve">Per Bureau Veritas Italia, partner tecnico e specialista nella certificazione sulla parità di genere, è la conferma di un trend virtuoso che vede le aziende protagoniste di un cambiamento culturale, con l’obiettivo di estendere la positività generata all’intera società. </w:t>
      </w:r>
    </w:p>
    <w:p w14:paraId="0181D99F" w14:textId="77777777" w:rsidR="009C7FEF" w:rsidRPr="0075155F" w:rsidRDefault="009C7FEF" w:rsidP="009C7FEF">
      <w:pPr>
        <w:jc w:val="both"/>
        <w:rPr>
          <w:rFonts w:ascii="Arial" w:hAnsi="Arial" w:cs="Arial"/>
          <w:sz w:val="22"/>
          <w:szCs w:val="22"/>
          <w:lang w:val="it-CH"/>
        </w:rPr>
      </w:pPr>
    </w:p>
    <w:p w14:paraId="6D8649A7" w14:textId="77777777" w:rsidR="009C7FEF" w:rsidRPr="0075155F" w:rsidRDefault="009C7FEF" w:rsidP="009C7FEF">
      <w:pPr>
        <w:jc w:val="both"/>
        <w:rPr>
          <w:rFonts w:ascii="Arial" w:hAnsi="Arial" w:cs="Arial"/>
          <w:sz w:val="22"/>
          <w:szCs w:val="22"/>
          <w:lang w:val="it-CH"/>
        </w:rPr>
      </w:pPr>
      <w:r w:rsidRPr="0075155F">
        <w:rPr>
          <w:rFonts w:ascii="Arial" w:hAnsi="Arial" w:cs="Arial"/>
          <w:sz w:val="22"/>
          <w:szCs w:val="22"/>
          <w:lang w:val="it-CH"/>
        </w:rPr>
        <w:lastRenderedPageBreak/>
        <w:t>«</w:t>
      </w:r>
      <w:r w:rsidRPr="00692AF7">
        <w:rPr>
          <w:rFonts w:ascii="Arial" w:hAnsi="Arial" w:cs="Arial"/>
          <w:i/>
          <w:iCs/>
          <w:sz w:val="22"/>
          <w:szCs w:val="22"/>
          <w:lang w:val="it-CH"/>
        </w:rPr>
        <w:t>Non si può migliorare ciò che non si può misurare: ecco perché un sistema di monitoraggio basato su precisi indicatori - come lo sono quelli definiti dalla UNI/</w:t>
      </w:r>
      <w:proofErr w:type="spellStart"/>
      <w:r w:rsidRPr="00692AF7">
        <w:rPr>
          <w:rFonts w:ascii="Arial" w:hAnsi="Arial" w:cs="Arial"/>
          <w:i/>
          <w:iCs/>
          <w:sz w:val="22"/>
          <w:szCs w:val="22"/>
          <w:lang w:val="it-CH"/>
        </w:rPr>
        <w:t>PdR</w:t>
      </w:r>
      <w:proofErr w:type="spellEnd"/>
      <w:r w:rsidRPr="00692AF7">
        <w:rPr>
          <w:rFonts w:ascii="Arial" w:hAnsi="Arial" w:cs="Arial"/>
          <w:i/>
          <w:iCs/>
          <w:sz w:val="22"/>
          <w:szCs w:val="22"/>
          <w:lang w:val="it-CH"/>
        </w:rPr>
        <w:t xml:space="preserve"> 125 - permette alle aziende di acquisire consapevolezza e lavorare sulle proprie aree di miglioramento in ambito pari opportunità. Crediamo fortemente che la testimonianza di imprese come </w:t>
      </w:r>
      <w:proofErr w:type="spellStart"/>
      <w:r w:rsidRPr="00692AF7">
        <w:rPr>
          <w:rFonts w:ascii="Arial" w:hAnsi="Arial" w:cs="Arial"/>
          <w:i/>
          <w:iCs/>
          <w:sz w:val="22"/>
          <w:szCs w:val="22"/>
          <w:lang w:val="it-CH"/>
        </w:rPr>
        <w:t>Elanco</w:t>
      </w:r>
      <w:proofErr w:type="spellEnd"/>
      <w:r w:rsidRPr="00692AF7">
        <w:rPr>
          <w:rFonts w:ascii="Arial" w:hAnsi="Arial" w:cs="Arial"/>
          <w:i/>
          <w:iCs/>
          <w:sz w:val="22"/>
          <w:szCs w:val="22"/>
          <w:lang w:val="it-CH"/>
        </w:rPr>
        <w:t xml:space="preserve"> possa dar vita a un effetto positivo sul mercato, sensibilizzando gli operatori della filiera e i clienti</w:t>
      </w:r>
      <w:r w:rsidRPr="0075155F">
        <w:rPr>
          <w:rFonts w:ascii="Arial" w:hAnsi="Arial" w:cs="Arial"/>
          <w:sz w:val="22"/>
          <w:szCs w:val="22"/>
          <w:lang w:val="it-CH"/>
        </w:rPr>
        <w:t xml:space="preserve">», sottolinea </w:t>
      </w:r>
      <w:r w:rsidRPr="00692AF7">
        <w:rPr>
          <w:rFonts w:ascii="Arial" w:hAnsi="Arial" w:cs="Arial"/>
          <w:b/>
          <w:bCs/>
          <w:sz w:val="22"/>
          <w:szCs w:val="22"/>
          <w:lang w:val="it-CH"/>
        </w:rPr>
        <w:t>Nicoletta Palese, Business Unit Manager della Divisione Certificazione - Nord, di Bureau Veritas Italia</w:t>
      </w:r>
      <w:r w:rsidRPr="0075155F">
        <w:rPr>
          <w:rFonts w:ascii="Arial" w:hAnsi="Arial" w:cs="Arial"/>
          <w:sz w:val="22"/>
          <w:szCs w:val="22"/>
          <w:lang w:val="it-CH"/>
        </w:rPr>
        <w:t>.</w:t>
      </w:r>
    </w:p>
    <w:p w14:paraId="53C481E8" w14:textId="77777777" w:rsidR="009C7FEF" w:rsidRPr="0075155F" w:rsidRDefault="009C7FEF" w:rsidP="009C7FEF">
      <w:pPr>
        <w:jc w:val="both"/>
        <w:rPr>
          <w:rFonts w:ascii="Arial" w:hAnsi="Arial" w:cs="Arial"/>
          <w:sz w:val="22"/>
          <w:szCs w:val="22"/>
          <w:lang w:val="it-CH"/>
        </w:rPr>
      </w:pPr>
    </w:p>
    <w:p w14:paraId="34B8786D" w14:textId="77777777" w:rsidR="009C7FEF" w:rsidRDefault="009C7FEF" w:rsidP="009C7FEF">
      <w:pPr>
        <w:jc w:val="both"/>
        <w:rPr>
          <w:rFonts w:ascii="Arial" w:hAnsi="Arial" w:cs="Arial"/>
          <w:sz w:val="22"/>
          <w:szCs w:val="22"/>
          <w:lang w:val="it-CH"/>
        </w:rPr>
      </w:pPr>
      <w:r w:rsidRPr="0075155F">
        <w:rPr>
          <w:rFonts w:ascii="Arial" w:hAnsi="Arial" w:cs="Arial"/>
          <w:sz w:val="22"/>
          <w:szCs w:val="22"/>
          <w:lang w:val="it-CH"/>
        </w:rPr>
        <w:t xml:space="preserve">L’importante riconoscimento raggiunto da </w:t>
      </w:r>
      <w:proofErr w:type="spellStart"/>
      <w:r w:rsidRPr="0075155F">
        <w:rPr>
          <w:rFonts w:ascii="Arial" w:hAnsi="Arial" w:cs="Arial"/>
          <w:sz w:val="22"/>
          <w:szCs w:val="22"/>
          <w:lang w:val="it-CH"/>
        </w:rPr>
        <w:t>Elanco</w:t>
      </w:r>
      <w:proofErr w:type="spellEnd"/>
      <w:r w:rsidRPr="0075155F">
        <w:rPr>
          <w:rFonts w:ascii="Arial" w:hAnsi="Arial" w:cs="Arial"/>
          <w:sz w:val="22"/>
          <w:szCs w:val="22"/>
          <w:lang w:val="it-CH"/>
        </w:rPr>
        <w:t xml:space="preserve"> conferma il ruolo di promotore di valori fondamentali per uno sviluppo sostenibile e inclusivo non solo nel mondo della salute animale, ma come impresa che investe in ricerca e sviluppo anche per migliorare il proprio impatto sociale. </w:t>
      </w:r>
    </w:p>
    <w:p w14:paraId="6912D8AE" w14:textId="77777777" w:rsidR="00695A2E" w:rsidRPr="0075155F" w:rsidRDefault="00695A2E" w:rsidP="009C7FEF">
      <w:pPr>
        <w:jc w:val="both"/>
        <w:rPr>
          <w:rFonts w:ascii="Arial" w:hAnsi="Arial" w:cs="Arial"/>
          <w:sz w:val="22"/>
          <w:szCs w:val="22"/>
          <w:lang w:val="it-CH"/>
        </w:rPr>
      </w:pPr>
    </w:p>
    <w:p w14:paraId="23F0AA97" w14:textId="77777777" w:rsidR="009C7FEF" w:rsidRDefault="009C7FEF" w:rsidP="009C7FEF">
      <w:pPr>
        <w:jc w:val="both"/>
        <w:rPr>
          <w:rFonts w:ascii="Arial" w:hAnsi="Arial" w:cs="Arial"/>
          <w:sz w:val="22"/>
          <w:szCs w:val="22"/>
          <w:lang w:val="it-CH"/>
        </w:rPr>
      </w:pPr>
      <w:r w:rsidRPr="0075155F">
        <w:rPr>
          <w:rFonts w:ascii="Arial" w:hAnsi="Arial" w:cs="Arial"/>
          <w:sz w:val="22"/>
          <w:szCs w:val="22"/>
          <w:lang w:val="it-CH"/>
        </w:rPr>
        <w:t xml:space="preserve">In particolare e in linea con i requisiti stabiliti dalla certificazione, </w:t>
      </w:r>
      <w:proofErr w:type="spellStart"/>
      <w:r w:rsidRPr="0075155F">
        <w:rPr>
          <w:rFonts w:ascii="Arial" w:hAnsi="Arial" w:cs="Arial"/>
          <w:sz w:val="22"/>
          <w:szCs w:val="22"/>
          <w:lang w:val="it-CH"/>
        </w:rPr>
        <w:t>Elanco</w:t>
      </w:r>
      <w:proofErr w:type="spellEnd"/>
      <w:r w:rsidRPr="0075155F">
        <w:rPr>
          <w:rFonts w:ascii="Arial" w:hAnsi="Arial" w:cs="Arial"/>
          <w:sz w:val="22"/>
          <w:szCs w:val="22"/>
          <w:lang w:val="it-CH"/>
        </w:rPr>
        <w:t xml:space="preserve"> adotta una serie di misure e prassi concrete a rafforzamento del proprio impegno: </w:t>
      </w:r>
    </w:p>
    <w:p w14:paraId="56083751" w14:textId="77777777" w:rsidR="00695A2E" w:rsidRPr="0075155F" w:rsidRDefault="00695A2E" w:rsidP="009C7FEF">
      <w:pPr>
        <w:jc w:val="both"/>
        <w:rPr>
          <w:rFonts w:ascii="Arial" w:hAnsi="Arial" w:cs="Arial"/>
          <w:sz w:val="22"/>
          <w:szCs w:val="22"/>
          <w:lang w:val="it-CH"/>
        </w:rPr>
      </w:pPr>
    </w:p>
    <w:p w14:paraId="62CD3726" w14:textId="77777777" w:rsidR="009C7FEF" w:rsidRPr="0075155F" w:rsidRDefault="009C7FEF" w:rsidP="00695A2E">
      <w:pPr>
        <w:ind w:left="851" w:hanging="425"/>
        <w:jc w:val="both"/>
        <w:rPr>
          <w:rFonts w:ascii="Arial" w:hAnsi="Arial" w:cs="Arial"/>
          <w:sz w:val="22"/>
          <w:szCs w:val="22"/>
          <w:lang w:val="it-CH"/>
        </w:rPr>
      </w:pPr>
      <w:r w:rsidRPr="0075155F">
        <w:rPr>
          <w:rFonts w:ascii="Arial" w:hAnsi="Arial" w:cs="Arial"/>
          <w:sz w:val="22"/>
          <w:szCs w:val="22"/>
          <w:lang w:val="it-CH"/>
        </w:rPr>
        <w:t>•</w:t>
      </w:r>
      <w:r w:rsidRPr="0075155F">
        <w:rPr>
          <w:rFonts w:ascii="Arial" w:hAnsi="Arial" w:cs="Arial"/>
          <w:sz w:val="22"/>
          <w:szCs w:val="22"/>
          <w:lang w:val="it-CH"/>
        </w:rPr>
        <w:tab/>
      </w:r>
      <w:r w:rsidRPr="00695A2E">
        <w:rPr>
          <w:rFonts w:ascii="Arial" w:hAnsi="Arial" w:cs="Arial"/>
          <w:b/>
          <w:bCs/>
          <w:sz w:val="22"/>
          <w:szCs w:val="22"/>
          <w:lang w:val="it-CH"/>
        </w:rPr>
        <w:t>Processo di recruiting equo</w:t>
      </w:r>
      <w:r w:rsidRPr="0075155F">
        <w:rPr>
          <w:rFonts w:ascii="Arial" w:hAnsi="Arial" w:cs="Arial"/>
          <w:sz w:val="22"/>
          <w:szCs w:val="22"/>
          <w:lang w:val="it-CH"/>
        </w:rPr>
        <w:t>: procedure di ricerca e selezione del personale chiare e oggettive, focalizzate esclusivamente sull’allineamento di competenze, aspettative professionali e motivazioni a ricoprire il ruolo offerto.</w:t>
      </w:r>
    </w:p>
    <w:p w14:paraId="75C993E7" w14:textId="77777777" w:rsidR="009C7FEF" w:rsidRDefault="009C7FEF" w:rsidP="00695A2E">
      <w:pPr>
        <w:ind w:left="851" w:hanging="425"/>
        <w:jc w:val="both"/>
        <w:rPr>
          <w:rFonts w:ascii="Arial" w:hAnsi="Arial" w:cs="Arial"/>
          <w:sz w:val="22"/>
          <w:szCs w:val="22"/>
          <w:lang w:val="it-CH"/>
        </w:rPr>
      </w:pPr>
      <w:r w:rsidRPr="0075155F">
        <w:rPr>
          <w:rFonts w:ascii="Arial" w:hAnsi="Arial" w:cs="Arial"/>
          <w:sz w:val="22"/>
          <w:szCs w:val="22"/>
          <w:lang w:val="it-CH"/>
        </w:rPr>
        <w:t>•</w:t>
      </w:r>
      <w:r w:rsidRPr="0075155F">
        <w:rPr>
          <w:rFonts w:ascii="Arial" w:hAnsi="Arial" w:cs="Arial"/>
          <w:sz w:val="22"/>
          <w:szCs w:val="22"/>
          <w:lang w:val="it-CH"/>
        </w:rPr>
        <w:tab/>
      </w:r>
      <w:r w:rsidRPr="00695A2E">
        <w:rPr>
          <w:rFonts w:ascii="Arial" w:hAnsi="Arial" w:cs="Arial"/>
          <w:b/>
          <w:bCs/>
          <w:sz w:val="22"/>
          <w:szCs w:val="22"/>
          <w:lang w:val="it-CH"/>
        </w:rPr>
        <w:t>Avanzamenti di carriera basati sul merito e sulle competenze chiave per ogni specifico incarico</w:t>
      </w:r>
      <w:r w:rsidRPr="00695A2E">
        <w:rPr>
          <w:rFonts w:ascii="Arial" w:hAnsi="Arial" w:cs="Arial"/>
          <w:sz w:val="22"/>
          <w:szCs w:val="22"/>
          <w:lang w:val="it-CH"/>
        </w:rPr>
        <w:t>:</w:t>
      </w:r>
      <w:r w:rsidRPr="0075155F">
        <w:rPr>
          <w:rFonts w:ascii="Arial" w:hAnsi="Arial" w:cs="Arial"/>
          <w:sz w:val="22"/>
          <w:szCs w:val="22"/>
          <w:lang w:val="it-CH"/>
        </w:rPr>
        <w:t xml:space="preserve"> i percorsi si basano sui criteri oggettivi stabiliti dalla prassi e dalla funzione Globale </w:t>
      </w:r>
      <w:proofErr w:type="spellStart"/>
      <w:r w:rsidRPr="0075155F">
        <w:rPr>
          <w:rFonts w:ascii="Arial" w:hAnsi="Arial" w:cs="Arial"/>
          <w:sz w:val="22"/>
          <w:szCs w:val="22"/>
          <w:lang w:val="it-CH"/>
        </w:rPr>
        <w:t>Compensation</w:t>
      </w:r>
      <w:proofErr w:type="spellEnd"/>
      <w:r w:rsidRPr="0075155F">
        <w:rPr>
          <w:rFonts w:ascii="Arial" w:hAnsi="Arial" w:cs="Arial"/>
          <w:sz w:val="22"/>
          <w:szCs w:val="22"/>
          <w:lang w:val="it-CH"/>
        </w:rPr>
        <w:t xml:space="preserve"> di </w:t>
      </w:r>
      <w:proofErr w:type="spellStart"/>
      <w:r w:rsidRPr="0075155F">
        <w:rPr>
          <w:rFonts w:ascii="Arial" w:hAnsi="Arial" w:cs="Arial"/>
          <w:sz w:val="22"/>
          <w:szCs w:val="22"/>
          <w:lang w:val="it-CH"/>
        </w:rPr>
        <w:t>Elanco</w:t>
      </w:r>
      <w:proofErr w:type="spellEnd"/>
      <w:r w:rsidRPr="0075155F">
        <w:rPr>
          <w:rFonts w:ascii="Arial" w:hAnsi="Arial" w:cs="Arial"/>
          <w:sz w:val="22"/>
          <w:szCs w:val="22"/>
          <w:lang w:val="it-CH"/>
        </w:rPr>
        <w:t xml:space="preserve">, a garanzia di pari opportunità e assenza di discriminazioni di genere. L'avanzamento professionale in </w:t>
      </w:r>
      <w:proofErr w:type="spellStart"/>
      <w:r w:rsidRPr="0075155F">
        <w:rPr>
          <w:rFonts w:ascii="Arial" w:hAnsi="Arial" w:cs="Arial"/>
          <w:sz w:val="22"/>
          <w:szCs w:val="22"/>
          <w:lang w:val="it-CH"/>
        </w:rPr>
        <w:t>Elanco</w:t>
      </w:r>
      <w:proofErr w:type="spellEnd"/>
      <w:r w:rsidRPr="0075155F">
        <w:rPr>
          <w:rFonts w:ascii="Arial" w:hAnsi="Arial" w:cs="Arial"/>
          <w:sz w:val="22"/>
          <w:szCs w:val="22"/>
          <w:lang w:val="it-CH"/>
        </w:rPr>
        <w:t xml:space="preserve"> si fonda sui principi di non discriminazione e pari opportunità, con promozioni basate esclusivamente sul mantenimento nel tempo di elevati standard di performance e sulla dimostrazione di aver acquisito le capacità professionali richieste dal livello successivo. </w:t>
      </w:r>
    </w:p>
    <w:p w14:paraId="15F5D02B" w14:textId="77777777" w:rsidR="00695A2E" w:rsidRPr="0075155F" w:rsidRDefault="00695A2E" w:rsidP="00695A2E">
      <w:pPr>
        <w:jc w:val="both"/>
        <w:rPr>
          <w:rFonts w:ascii="Arial" w:hAnsi="Arial" w:cs="Arial"/>
          <w:sz w:val="22"/>
          <w:szCs w:val="22"/>
          <w:lang w:val="it-CH"/>
        </w:rPr>
      </w:pPr>
    </w:p>
    <w:p w14:paraId="513C02B9" w14:textId="4C0F8671" w:rsidR="009C7FEF" w:rsidRDefault="009C7FEF" w:rsidP="00695A2E">
      <w:pPr>
        <w:jc w:val="both"/>
        <w:rPr>
          <w:rFonts w:ascii="Arial" w:hAnsi="Arial" w:cs="Arial"/>
          <w:sz w:val="22"/>
          <w:szCs w:val="22"/>
          <w:lang w:val="it-CH"/>
        </w:rPr>
      </w:pPr>
      <w:r w:rsidRPr="0075155F">
        <w:rPr>
          <w:rFonts w:ascii="Arial" w:hAnsi="Arial" w:cs="Arial"/>
          <w:sz w:val="22"/>
          <w:szCs w:val="22"/>
          <w:lang w:val="it-CH"/>
        </w:rPr>
        <w:t xml:space="preserve">Il processo di valutazione delle performance, gestito tramite </w:t>
      </w:r>
      <w:proofErr w:type="spellStart"/>
      <w:r w:rsidRPr="0075155F">
        <w:rPr>
          <w:rFonts w:ascii="Arial" w:hAnsi="Arial" w:cs="Arial"/>
          <w:sz w:val="22"/>
          <w:szCs w:val="22"/>
          <w:lang w:val="it-CH"/>
        </w:rPr>
        <w:t>Workday</w:t>
      </w:r>
      <w:proofErr w:type="spellEnd"/>
      <w:r w:rsidRPr="0075155F">
        <w:rPr>
          <w:rFonts w:ascii="Arial" w:hAnsi="Arial" w:cs="Arial"/>
          <w:sz w:val="22"/>
          <w:szCs w:val="22"/>
          <w:lang w:val="it-CH"/>
        </w:rPr>
        <w:t xml:space="preserve"> il sistema di gestione delle </w:t>
      </w:r>
      <w:r w:rsidR="00695A2E" w:rsidRPr="0075155F">
        <w:rPr>
          <w:rFonts w:ascii="Arial" w:hAnsi="Arial" w:cs="Arial"/>
          <w:sz w:val="22"/>
          <w:szCs w:val="22"/>
          <w:lang w:val="it-CH"/>
        </w:rPr>
        <w:t>risorse</w:t>
      </w:r>
      <w:r w:rsidRPr="0075155F">
        <w:rPr>
          <w:rFonts w:ascii="Arial" w:hAnsi="Arial" w:cs="Arial"/>
          <w:sz w:val="22"/>
          <w:szCs w:val="22"/>
          <w:lang w:val="it-CH"/>
        </w:rPr>
        <w:t xml:space="preserve"> umane, prevede tre momenti chiave: la definizione di obiettivi di performance annuali allineati ai pilastri comportamentali </w:t>
      </w:r>
      <w:proofErr w:type="spellStart"/>
      <w:r w:rsidRPr="0075155F">
        <w:rPr>
          <w:rFonts w:ascii="Arial" w:hAnsi="Arial" w:cs="Arial"/>
          <w:sz w:val="22"/>
          <w:szCs w:val="22"/>
          <w:lang w:val="it-CH"/>
        </w:rPr>
        <w:t>Elanco</w:t>
      </w:r>
      <w:proofErr w:type="spellEnd"/>
      <w:r w:rsidRPr="0075155F">
        <w:rPr>
          <w:rFonts w:ascii="Arial" w:hAnsi="Arial" w:cs="Arial"/>
          <w:sz w:val="22"/>
          <w:szCs w:val="22"/>
          <w:lang w:val="it-CH"/>
        </w:rPr>
        <w:t xml:space="preserve"> (INVOLVE, </w:t>
      </w:r>
      <w:proofErr w:type="spellStart"/>
      <w:r w:rsidRPr="0075155F">
        <w:rPr>
          <w:rFonts w:ascii="Arial" w:hAnsi="Arial" w:cs="Arial"/>
          <w:sz w:val="22"/>
          <w:szCs w:val="22"/>
          <w:lang w:val="it-CH"/>
        </w:rPr>
        <w:t>DELIVER</w:t>
      </w:r>
      <w:proofErr w:type="spellEnd"/>
      <w:r w:rsidRPr="0075155F">
        <w:rPr>
          <w:rFonts w:ascii="Arial" w:hAnsi="Arial" w:cs="Arial"/>
          <w:sz w:val="22"/>
          <w:szCs w:val="22"/>
          <w:lang w:val="it-CH"/>
        </w:rPr>
        <w:t xml:space="preserve">, </w:t>
      </w:r>
      <w:proofErr w:type="spellStart"/>
      <w:r w:rsidRPr="0075155F">
        <w:rPr>
          <w:rFonts w:ascii="Arial" w:hAnsi="Arial" w:cs="Arial"/>
          <w:sz w:val="22"/>
          <w:szCs w:val="22"/>
          <w:lang w:val="it-CH"/>
        </w:rPr>
        <w:t>OWN</w:t>
      </w:r>
      <w:proofErr w:type="spellEnd"/>
      <w:r w:rsidRPr="0075155F">
        <w:rPr>
          <w:rFonts w:ascii="Arial" w:hAnsi="Arial" w:cs="Arial"/>
          <w:sz w:val="22"/>
          <w:szCs w:val="22"/>
          <w:lang w:val="it-CH"/>
        </w:rPr>
        <w:t>, INNOVATE), una revisione intermedia e una valutazione finale di fine anno sempre di concerto col proprio supervisore.</w:t>
      </w:r>
    </w:p>
    <w:p w14:paraId="7D0F6B44" w14:textId="77777777" w:rsidR="00695A2E" w:rsidRPr="0075155F" w:rsidRDefault="00695A2E" w:rsidP="00695A2E">
      <w:pPr>
        <w:jc w:val="both"/>
        <w:rPr>
          <w:rFonts w:ascii="Arial" w:hAnsi="Arial" w:cs="Arial"/>
          <w:sz w:val="22"/>
          <w:szCs w:val="22"/>
          <w:lang w:val="it-CH"/>
        </w:rPr>
      </w:pPr>
    </w:p>
    <w:p w14:paraId="06414C27" w14:textId="77777777" w:rsidR="009C7FEF" w:rsidRPr="0075155F" w:rsidRDefault="009C7FEF" w:rsidP="00695A2E">
      <w:pPr>
        <w:ind w:left="851" w:hanging="425"/>
        <w:jc w:val="both"/>
        <w:rPr>
          <w:rFonts w:ascii="Arial" w:hAnsi="Arial" w:cs="Arial"/>
          <w:sz w:val="22"/>
          <w:szCs w:val="22"/>
          <w:lang w:val="it-CH"/>
        </w:rPr>
      </w:pPr>
      <w:r w:rsidRPr="0075155F">
        <w:rPr>
          <w:rFonts w:ascii="Arial" w:hAnsi="Arial" w:cs="Arial"/>
          <w:sz w:val="22"/>
          <w:szCs w:val="22"/>
          <w:lang w:val="it-CH"/>
        </w:rPr>
        <w:t>•</w:t>
      </w:r>
      <w:r w:rsidRPr="0075155F">
        <w:rPr>
          <w:rFonts w:ascii="Arial" w:hAnsi="Arial" w:cs="Arial"/>
          <w:sz w:val="22"/>
          <w:szCs w:val="22"/>
          <w:lang w:val="it-CH"/>
        </w:rPr>
        <w:tab/>
      </w:r>
      <w:r w:rsidRPr="00695A2E">
        <w:rPr>
          <w:rFonts w:ascii="Arial" w:hAnsi="Arial" w:cs="Arial"/>
          <w:b/>
          <w:bCs/>
          <w:sz w:val="22"/>
          <w:szCs w:val="22"/>
          <w:lang w:val="it-CH"/>
        </w:rPr>
        <w:t>Supporto all'equilibrio vita-lavoro</w:t>
      </w:r>
      <w:r w:rsidRPr="0075155F">
        <w:rPr>
          <w:rFonts w:ascii="Arial" w:hAnsi="Arial" w:cs="Arial"/>
          <w:sz w:val="22"/>
          <w:szCs w:val="22"/>
          <w:lang w:val="it-CH"/>
        </w:rPr>
        <w:t xml:space="preserve">: adozione di un ambiente che favorisca la crescita personale e professionale di ciascun dipendente, supportando al contempo le responsabilità familiari, anche grazie a orari di ingresso e uscita flessibili, oltre ad un insieme di permessi ulteriori rispetto a quelli riconosciuti dal CCNL. Inoltre, </w:t>
      </w:r>
      <w:proofErr w:type="spellStart"/>
      <w:r w:rsidRPr="0075155F">
        <w:rPr>
          <w:rFonts w:ascii="Arial" w:hAnsi="Arial" w:cs="Arial"/>
          <w:sz w:val="22"/>
          <w:szCs w:val="22"/>
          <w:lang w:val="it-CH"/>
        </w:rPr>
        <w:t>Elanco</w:t>
      </w:r>
      <w:proofErr w:type="spellEnd"/>
      <w:r w:rsidRPr="0075155F">
        <w:rPr>
          <w:rFonts w:ascii="Arial" w:hAnsi="Arial" w:cs="Arial"/>
          <w:sz w:val="22"/>
          <w:szCs w:val="22"/>
          <w:lang w:val="it-CH"/>
        </w:rPr>
        <w:t xml:space="preserve"> riconosce e promuove il diritto alla disconnessione per un sano equilibrio tra vita lavorativa e privata, garantendo tale diritto anche durante periodi di assenza dal lavoro oppure nel caso in cui si effettui lavoro agile dopo le consuete 8 ore quotidiane o nel weekend.</w:t>
      </w:r>
    </w:p>
    <w:p w14:paraId="12131896" w14:textId="77777777" w:rsidR="009C7FEF" w:rsidRPr="0075155F" w:rsidRDefault="009C7FEF" w:rsidP="00695A2E">
      <w:pPr>
        <w:ind w:left="851" w:hanging="425"/>
        <w:jc w:val="both"/>
        <w:rPr>
          <w:rFonts w:ascii="Arial" w:hAnsi="Arial" w:cs="Arial"/>
          <w:sz w:val="22"/>
          <w:szCs w:val="22"/>
          <w:lang w:val="it-CH"/>
        </w:rPr>
      </w:pPr>
      <w:r w:rsidRPr="0075155F">
        <w:rPr>
          <w:rFonts w:ascii="Arial" w:hAnsi="Arial" w:cs="Arial"/>
          <w:sz w:val="22"/>
          <w:szCs w:val="22"/>
          <w:lang w:val="it-CH"/>
        </w:rPr>
        <w:t>•</w:t>
      </w:r>
      <w:r w:rsidRPr="0075155F">
        <w:rPr>
          <w:rFonts w:ascii="Arial" w:hAnsi="Arial" w:cs="Arial"/>
          <w:sz w:val="22"/>
          <w:szCs w:val="22"/>
          <w:lang w:val="it-CH"/>
        </w:rPr>
        <w:tab/>
      </w:r>
      <w:r w:rsidRPr="00695A2E">
        <w:rPr>
          <w:rFonts w:ascii="Arial" w:hAnsi="Arial" w:cs="Arial"/>
          <w:b/>
          <w:bCs/>
          <w:sz w:val="22"/>
          <w:szCs w:val="22"/>
          <w:lang w:val="it-CH"/>
        </w:rPr>
        <w:t>Accordo sul lavoro agile</w:t>
      </w:r>
      <w:r w:rsidRPr="0075155F">
        <w:rPr>
          <w:rFonts w:ascii="Arial" w:hAnsi="Arial" w:cs="Arial"/>
          <w:sz w:val="22"/>
          <w:szCs w:val="22"/>
          <w:lang w:val="it-CH"/>
        </w:rPr>
        <w:t xml:space="preserve">: </w:t>
      </w:r>
      <w:proofErr w:type="spellStart"/>
      <w:r w:rsidRPr="0075155F">
        <w:rPr>
          <w:rFonts w:ascii="Arial" w:hAnsi="Arial" w:cs="Arial"/>
          <w:sz w:val="22"/>
          <w:szCs w:val="22"/>
          <w:lang w:val="it-CH"/>
        </w:rPr>
        <w:t>Elanco</w:t>
      </w:r>
      <w:proofErr w:type="spellEnd"/>
      <w:r w:rsidRPr="0075155F">
        <w:rPr>
          <w:rFonts w:ascii="Arial" w:hAnsi="Arial" w:cs="Arial"/>
          <w:sz w:val="22"/>
          <w:szCs w:val="22"/>
          <w:lang w:val="it-CH"/>
        </w:rPr>
        <w:t xml:space="preserve"> ha siglato con le parti sindacali un accordo che garantisca attraverso lo strumento del lavoro agile una migliore conciliazione dei tempi di vita e di lavoro, produttività e flessibilità organizzativa per venire meglio incontro alle diverse esigenze espresse dai singoli dipendenti e dall’azienda.</w:t>
      </w:r>
    </w:p>
    <w:p w14:paraId="01A2F09D" w14:textId="77777777" w:rsidR="009C7FEF" w:rsidRDefault="009C7FEF" w:rsidP="00695A2E">
      <w:pPr>
        <w:ind w:left="851" w:hanging="425"/>
        <w:jc w:val="both"/>
        <w:rPr>
          <w:rFonts w:ascii="Arial" w:hAnsi="Arial" w:cs="Arial"/>
          <w:sz w:val="22"/>
          <w:szCs w:val="22"/>
          <w:lang w:val="it-CH"/>
        </w:rPr>
      </w:pPr>
      <w:r w:rsidRPr="0075155F">
        <w:rPr>
          <w:rFonts w:ascii="Arial" w:hAnsi="Arial" w:cs="Arial"/>
          <w:sz w:val="22"/>
          <w:szCs w:val="22"/>
          <w:lang w:val="it-CH"/>
        </w:rPr>
        <w:t>•</w:t>
      </w:r>
      <w:r w:rsidRPr="0075155F">
        <w:rPr>
          <w:rFonts w:ascii="Arial" w:hAnsi="Arial" w:cs="Arial"/>
          <w:sz w:val="22"/>
          <w:szCs w:val="22"/>
          <w:lang w:val="it-CH"/>
        </w:rPr>
        <w:tab/>
      </w:r>
      <w:r w:rsidRPr="00695A2E">
        <w:rPr>
          <w:rFonts w:ascii="Arial" w:hAnsi="Arial" w:cs="Arial"/>
          <w:b/>
          <w:bCs/>
          <w:sz w:val="22"/>
          <w:szCs w:val="22"/>
          <w:lang w:val="it-CH"/>
        </w:rPr>
        <w:t>Formazione e sensibilizzazione dei dipendenti</w:t>
      </w:r>
      <w:r w:rsidRPr="0075155F">
        <w:rPr>
          <w:rFonts w:ascii="Arial" w:hAnsi="Arial" w:cs="Arial"/>
          <w:sz w:val="22"/>
          <w:szCs w:val="22"/>
          <w:lang w:val="it-CH"/>
        </w:rPr>
        <w:t>: organizzazione periodica di corsi di formazione rivolti a tutto il personale aziendale su come prevenire, riconoscere e gestire molestie o discriminazioni sul posto di lavoro.</w:t>
      </w:r>
    </w:p>
    <w:p w14:paraId="5139BE2E" w14:textId="77777777" w:rsidR="00695A2E" w:rsidRPr="0075155F" w:rsidRDefault="00695A2E" w:rsidP="009C7FEF">
      <w:pPr>
        <w:jc w:val="both"/>
        <w:rPr>
          <w:rFonts w:ascii="Arial" w:hAnsi="Arial" w:cs="Arial"/>
          <w:sz w:val="22"/>
          <w:szCs w:val="22"/>
          <w:lang w:val="it-CH"/>
        </w:rPr>
      </w:pPr>
    </w:p>
    <w:p w14:paraId="1AA81BF7" w14:textId="4BD788A1" w:rsidR="001F6F6B" w:rsidRPr="0075155F" w:rsidRDefault="00E62583" w:rsidP="009C7FEF">
      <w:pPr>
        <w:jc w:val="both"/>
        <w:rPr>
          <w:rFonts w:ascii="Arial" w:hAnsi="Arial" w:cs="Arial"/>
          <w:sz w:val="22"/>
          <w:szCs w:val="22"/>
          <w:lang w:val="it-CH"/>
        </w:rPr>
      </w:pPr>
      <w:r w:rsidRPr="0075155F">
        <w:rPr>
          <w:rFonts w:ascii="Arial" w:hAnsi="Arial" w:cs="Arial"/>
          <w:sz w:val="22"/>
          <w:szCs w:val="22"/>
          <w:lang w:val="it-CH"/>
        </w:rPr>
        <w:t>«</w:t>
      </w:r>
      <w:proofErr w:type="spellStart"/>
      <w:r w:rsidR="009C7FEF" w:rsidRPr="00E62583">
        <w:rPr>
          <w:rFonts w:ascii="Arial" w:hAnsi="Arial" w:cs="Arial"/>
          <w:i/>
          <w:iCs/>
          <w:sz w:val="22"/>
          <w:szCs w:val="22"/>
          <w:lang w:val="it-CH"/>
        </w:rPr>
        <w:t>Elanco</w:t>
      </w:r>
      <w:proofErr w:type="spellEnd"/>
      <w:r w:rsidR="009C7FEF" w:rsidRPr="00E62583">
        <w:rPr>
          <w:rFonts w:ascii="Arial" w:hAnsi="Arial" w:cs="Arial"/>
          <w:i/>
          <w:iCs/>
          <w:sz w:val="22"/>
          <w:szCs w:val="22"/>
          <w:lang w:val="it-CH"/>
        </w:rPr>
        <w:t xml:space="preserve"> non si limita a parlare di valori, ma li vive concretamente e questo riconoscimento conferma che siamo un'azienda dove l'ambiente di lavoro è davvero equo e inclusivo, dove il merito viene sempre riconosciuto e nessuno viene lasciato indietro. Consideriamo questo traguardo non un punto di arrivo, ma un'importante tappa che ci spinge a migliorarci costantemente e a valorizzare sempre più un principio così essenziale nella società di oggi.</w:t>
      </w:r>
      <w:r w:rsidRPr="00692AF7">
        <w:rPr>
          <w:rFonts w:ascii="Arial" w:hAnsi="Arial" w:cs="Arial"/>
          <w:sz w:val="22"/>
          <w:szCs w:val="22"/>
          <w:lang w:val="it-CH"/>
        </w:rPr>
        <w:t>»</w:t>
      </w:r>
      <w:r w:rsidR="009C7FEF" w:rsidRPr="0075155F">
        <w:rPr>
          <w:rFonts w:ascii="Arial" w:hAnsi="Arial" w:cs="Arial"/>
          <w:sz w:val="22"/>
          <w:szCs w:val="22"/>
          <w:lang w:val="it-CH"/>
        </w:rPr>
        <w:t xml:space="preserve">, dichiara </w:t>
      </w:r>
      <w:r w:rsidR="009C7FEF" w:rsidRPr="00E62583">
        <w:rPr>
          <w:rFonts w:ascii="Arial" w:hAnsi="Arial" w:cs="Arial"/>
          <w:b/>
          <w:bCs/>
          <w:sz w:val="22"/>
          <w:szCs w:val="22"/>
          <w:lang w:val="it-CH"/>
        </w:rPr>
        <w:t xml:space="preserve">Valentina Surace, Dipendente </w:t>
      </w:r>
      <w:proofErr w:type="spellStart"/>
      <w:r w:rsidR="009C7FEF" w:rsidRPr="00E62583">
        <w:rPr>
          <w:rFonts w:ascii="Arial" w:hAnsi="Arial" w:cs="Arial"/>
          <w:b/>
          <w:bCs/>
          <w:sz w:val="22"/>
          <w:szCs w:val="22"/>
          <w:lang w:val="it-CH"/>
        </w:rPr>
        <w:t>Elanco</w:t>
      </w:r>
      <w:proofErr w:type="spellEnd"/>
      <w:r w:rsidR="009C7FEF" w:rsidRPr="0075155F">
        <w:rPr>
          <w:rFonts w:ascii="Arial" w:hAnsi="Arial" w:cs="Arial"/>
          <w:sz w:val="22"/>
          <w:szCs w:val="22"/>
          <w:lang w:val="it-CH"/>
        </w:rPr>
        <w:t>.</w:t>
      </w:r>
    </w:p>
    <w:p w14:paraId="555254FA" w14:textId="77777777" w:rsidR="006D3F65" w:rsidRDefault="006D3F65" w:rsidP="006D3F65">
      <w:pPr>
        <w:jc w:val="both"/>
        <w:rPr>
          <w:rFonts w:ascii="Arial" w:hAnsi="Arial" w:cs="Arial"/>
          <w:sz w:val="22"/>
          <w:szCs w:val="22"/>
          <w:lang w:val="it-CH"/>
        </w:rPr>
      </w:pPr>
    </w:p>
    <w:p w14:paraId="31B9E2A8" w14:textId="77777777" w:rsidR="001F6F6B" w:rsidRDefault="001F6F6B" w:rsidP="006D3F65">
      <w:pPr>
        <w:jc w:val="both"/>
        <w:rPr>
          <w:rFonts w:ascii="Arial" w:hAnsi="Arial" w:cs="Arial"/>
          <w:sz w:val="22"/>
          <w:szCs w:val="22"/>
          <w:lang w:val="it-CH"/>
        </w:rPr>
      </w:pPr>
    </w:p>
    <w:p w14:paraId="08338293" w14:textId="77777777" w:rsidR="006B32A1" w:rsidRDefault="006B32A1" w:rsidP="006B32A1">
      <w:pPr>
        <w:jc w:val="both"/>
        <w:rPr>
          <w:rFonts w:ascii="Arial" w:hAnsi="Arial"/>
          <w:b/>
          <w:bCs/>
          <w:sz w:val="18"/>
          <w:szCs w:val="18"/>
          <w:lang w:val="it-CH"/>
        </w:rPr>
      </w:pPr>
      <w:r>
        <w:rPr>
          <w:rFonts w:ascii="Arial" w:hAnsi="Arial"/>
          <w:b/>
          <w:bCs/>
          <w:sz w:val="18"/>
          <w:szCs w:val="18"/>
          <w:lang w:val="it-CH"/>
        </w:rPr>
        <w:t>*****</w:t>
      </w:r>
    </w:p>
    <w:p w14:paraId="3B25091C" w14:textId="77777777" w:rsidR="006B32A1" w:rsidRPr="006F6021" w:rsidRDefault="006B32A1" w:rsidP="006B32A1">
      <w:pPr>
        <w:jc w:val="both"/>
        <w:rPr>
          <w:rFonts w:ascii="Arial" w:hAnsi="Arial" w:cs="Arial"/>
          <w:sz w:val="22"/>
          <w:szCs w:val="22"/>
          <w:lang w:val="it-CH"/>
        </w:rPr>
      </w:pPr>
      <w:proofErr w:type="spellStart"/>
      <w:r>
        <w:rPr>
          <w:rFonts w:ascii="Arial" w:hAnsi="Arial"/>
          <w:b/>
          <w:bCs/>
          <w:sz w:val="18"/>
          <w:szCs w:val="18"/>
          <w:lang w:val="it-CH"/>
        </w:rPr>
        <w:t>ELANCO</w:t>
      </w:r>
      <w:proofErr w:type="spellEnd"/>
    </w:p>
    <w:p w14:paraId="16DB4A7F" w14:textId="77777777" w:rsidR="006B32A1" w:rsidRPr="0079092E" w:rsidRDefault="006B32A1" w:rsidP="006B32A1">
      <w:pPr>
        <w:pBdr>
          <w:top w:val="nil"/>
          <w:left w:val="nil"/>
          <w:bottom w:val="nil"/>
          <w:right w:val="nil"/>
          <w:between w:val="nil"/>
        </w:pBdr>
        <w:ind w:right="-1"/>
        <w:jc w:val="both"/>
        <w:rPr>
          <w:rFonts w:ascii="Arial" w:hAnsi="Arial"/>
          <w:i/>
          <w:iCs/>
          <w:sz w:val="18"/>
          <w:szCs w:val="18"/>
          <w:lang w:val="it-CH"/>
        </w:rPr>
      </w:pPr>
      <w:proofErr w:type="spellStart"/>
      <w:r w:rsidRPr="00E62583">
        <w:rPr>
          <w:rFonts w:ascii="Arial" w:hAnsi="Arial"/>
          <w:i/>
          <w:iCs/>
          <w:sz w:val="18"/>
          <w:szCs w:val="18"/>
          <w:lang w:val="it-CH"/>
        </w:rPr>
        <w:t>Elanco</w:t>
      </w:r>
      <w:proofErr w:type="spellEnd"/>
      <w:r w:rsidRPr="00E62583">
        <w:rPr>
          <w:rFonts w:ascii="Arial" w:hAnsi="Arial"/>
          <w:i/>
          <w:iCs/>
          <w:sz w:val="18"/>
          <w:szCs w:val="18"/>
          <w:lang w:val="it-CH"/>
        </w:rPr>
        <w:t xml:space="preserve"> è tra le aziende leader al mondo nella salute animale e commercializza prodotti in 90 paesi. Focalizzata sull’innovazione, </w:t>
      </w:r>
      <w:proofErr w:type="spellStart"/>
      <w:r w:rsidRPr="00E62583">
        <w:rPr>
          <w:rFonts w:ascii="Arial" w:hAnsi="Arial"/>
          <w:i/>
          <w:iCs/>
          <w:sz w:val="18"/>
          <w:szCs w:val="18"/>
          <w:lang w:val="it-CH"/>
        </w:rPr>
        <w:t>Elanco</w:t>
      </w:r>
      <w:proofErr w:type="spellEnd"/>
      <w:r w:rsidRPr="00E62583">
        <w:rPr>
          <w:rFonts w:ascii="Arial" w:hAnsi="Arial"/>
          <w:i/>
          <w:iCs/>
          <w:sz w:val="18"/>
          <w:szCs w:val="18"/>
          <w:lang w:val="it-CH"/>
        </w:rPr>
        <w:t xml:space="preserve"> fornisce prodotti e servizi per prevenire e curare le malattie negli animali domestici e da allevamento, generando valore per veterinari, allevatori e proprietari di animali domestici. </w:t>
      </w:r>
      <w:proofErr w:type="spellStart"/>
      <w:r w:rsidRPr="00E62583">
        <w:rPr>
          <w:rFonts w:ascii="Arial" w:hAnsi="Arial"/>
          <w:i/>
          <w:iCs/>
          <w:sz w:val="18"/>
          <w:szCs w:val="18"/>
          <w:lang w:val="it-CH"/>
        </w:rPr>
        <w:t>Elanco</w:t>
      </w:r>
      <w:proofErr w:type="spellEnd"/>
      <w:r w:rsidRPr="00E62583">
        <w:rPr>
          <w:rFonts w:ascii="Arial" w:hAnsi="Arial"/>
          <w:i/>
          <w:iCs/>
          <w:sz w:val="18"/>
          <w:szCs w:val="18"/>
          <w:lang w:val="it-CH"/>
        </w:rPr>
        <w:t xml:space="preserve"> è impegnata da sempre nella tutela della salute delle persone, del pianeta e degli animali e dal 2019 ha lanciato il programma </w:t>
      </w:r>
      <w:proofErr w:type="spellStart"/>
      <w:r w:rsidRPr="00E62583">
        <w:rPr>
          <w:rFonts w:ascii="Arial" w:hAnsi="Arial"/>
          <w:i/>
          <w:iCs/>
          <w:sz w:val="18"/>
          <w:szCs w:val="18"/>
          <w:lang w:val="it-CH"/>
        </w:rPr>
        <w:t>Elanco</w:t>
      </w:r>
      <w:proofErr w:type="spellEnd"/>
      <w:r w:rsidRPr="00E62583">
        <w:rPr>
          <w:rFonts w:ascii="Arial" w:hAnsi="Arial"/>
          <w:i/>
          <w:iCs/>
          <w:sz w:val="18"/>
          <w:szCs w:val="18"/>
          <w:lang w:val="it-CH"/>
        </w:rPr>
        <w:t xml:space="preserve"> </w:t>
      </w:r>
      <w:proofErr w:type="spellStart"/>
      <w:r w:rsidRPr="00E62583">
        <w:rPr>
          <w:rFonts w:ascii="Arial" w:hAnsi="Arial"/>
          <w:i/>
          <w:iCs/>
          <w:sz w:val="18"/>
          <w:szCs w:val="18"/>
          <w:lang w:val="it-CH"/>
        </w:rPr>
        <w:t>Healthy</w:t>
      </w:r>
      <w:proofErr w:type="spellEnd"/>
      <w:r w:rsidRPr="00E62583">
        <w:rPr>
          <w:rFonts w:ascii="Arial" w:hAnsi="Arial"/>
          <w:i/>
          <w:iCs/>
          <w:sz w:val="18"/>
          <w:szCs w:val="18"/>
          <w:lang w:val="it-CH"/>
        </w:rPr>
        <w:t xml:space="preserve"> </w:t>
      </w:r>
      <w:proofErr w:type="spellStart"/>
      <w:r w:rsidRPr="00E62583">
        <w:rPr>
          <w:rFonts w:ascii="Arial" w:hAnsi="Arial"/>
          <w:i/>
          <w:iCs/>
          <w:sz w:val="18"/>
          <w:szCs w:val="18"/>
          <w:lang w:val="it-CH"/>
        </w:rPr>
        <w:t>Purpose</w:t>
      </w:r>
      <w:proofErr w:type="spellEnd"/>
      <w:r w:rsidRPr="00E62583">
        <w:rPr>
          <w:rFonts w:ascii="Arial" w:hAnsi="Arial"/>
          <w:i/>
          <w:iCs/>
          <w:sz w:val="18"/>
          <w:szCs w:val="18"/>
          <w:lang w:val="it-CH"/>
        </w:rPr>
        <w:t>, un quadro di azioni che possano accrescere il benessere delle persone e del pianeta, a partire dagli animali.</w:t>
      </w:r>
    </w:p>
    <w:p w14:paraId="75C59D03" w14:textId="77777777" w:rsidR="006B32A1" w:rsidRPr="0079092E" w:rsidRDefault="006B32A1" w:rsidP="006B32A1">
      <w:pPr>
        <w:pBdr>
          <w:top w:val="nil"/>
          <w:left w:val="nil"/>
          <w:bottom w:val="nil"/>
          <w:right w:val="nil"/>
          <w:between w:val="nil"/>
        </w:pBdr>
        <w:ind w:right="-1"/>
        <w:jc w:val="both"/>
        <w:rPr>
          <w:rFonts w:cstheme="minorHAnsi"/>
          <w:i/>
          <w:color w:val="0563C1"/>
          <w:sz w:val="18"/>
          <w:szCs w:val="18"/>
          <w:u w:val="single"/>
          <w:lang w:val="en-US"/>
        </w:rPr>
      </w:pPr>
      <w:hyperlink r:id="rId10" w:history="1">
        <w:r w:rsidRPr="0079092E">
          <w:rPr>
            <w:rStyle w:val="Collegamentoipertestuale"/>
            <w:rFonts w:cstheme="minorHAnsi"/>
            <w:i/>
            <w:sz w:val="18"/>
            <w:szCs w:val="18"/>
            <w:lang w:val="en-US"/>
          </w:rPr>
          <w:t>www.elanco.com/it</w:t>
        </w:r>
      </w:hyperlink>
      <w:r w:rsidRPr="0079092E">
        <w:rPr>
          <w:rFonts w:cstheme="minorHAnsi"/>
          <w:i/>
          <w:color w:val="0563C1"/>
          <w:sz w:val="18"/>
          <w:szCs w:val="18"/>
          <w:lang w:val="en-US"/>
        </w:rPr>
        <w:t xml:space="preserve">        </w:t>
      </w:r>
      <w:r w:rsidRPr="0079092E">
        <w:rPr>
          <w:rFonts w:cstheme="minorHAnsi"/>
          <w:i/>
          <w:color w:val="000000" w:themeColor="text1"/>
          <w:sz w:val="18"/>
          <w:szCs w:val="18"/>
          <w:lang w:val="en-US"/>
        </w:rPr>
        <w:t xml:space="preserve"> e           </w:t>
      </w:r>
      <w:r w:rsidRPr="0079092E">
        <w:rPr>
          <w:rFonts w:cstheme="minorHAnsi"/>
          <w:i/>
          <w:color w:val="000000" w:themeColor="text1"/>
          <w:sz w:val="18"/>
          <w:szCs w:val="18"/>
          <w:u w:val="single"/>
          <w:lang w:val="en-US"/>
        </w:rPr>
        <w:t xml:space="preserve">  </w:t>
      </w:r>
      <w:r w:rsidRPr="0079092E">
        <w:rPr>
          <w:rFonts w:cstheme="minorHAnsi"/>
          <w:i/>
          <w:color w:val="0563C1"/>
          <w:sz w:val="18"/>
          <w:szCs w:val="18"/>
          <w:u w:val="single"/>
          <w:lang w:val="en-US"/>
        </w:rPr>
        <w:t>mypetandme.elanco.com/it</w:t>
      </w:r>
    </w:p>
    <w:p w14:paraId="392562BE" w14:textId="77777777" w:rsidR="006B32A1" w:rsidRPr="0079092E" w:rsidRDefault="006B32A1" w:rsidP="006B32A1">
      <w:pPr>
        <w:jc w:val="both"/>
        <w:rPr>
          <w:rFonts w:ascii="Arial" w:hAnsi="Arial" w:cs="Arial"/>
          <w:sz w:val="22"/>
          <w:szCs w:val="22"/>
          <w:lang w:val="en-US"/>
        </w:rPr>
      </w:pPr>
    </w:p>
    <w:p w14:paraId="6A49E72A" w14:textId="77777777" w:rsidR="006B32A1" w:rsidRPr="00252705" w:rsidRDefault="006B32A1" w:rsidP="006B32A1">
      <w:pPr>
        <w:rPr>
          <w:rFonts w:ascii="Arial" w:hAnsi="Arial"/>
          <w:b/>
          <w:bCs/>
          <w:sz w:val="18"/>
          <w:szCs w:val="18"/>
          <w:lang w:val="it-CH"/>
        </w:rPr>
      </w:pPr>
      <w:r w:rsidRPr="00252705">
        <w:rPr>
          <w:rFonts w:ascii="Arial" w:hAnsi="Arial"/>
          <w:b/>
          <w:bCs/>
          <w:sz w:val="18"/>
          <w:szCs w:val="18"/>
          <w:lang w:val="it-CH"/>
        </w:rPr>
        <w:t>Bureau Veritas Italia S.p.A.</w:t>
      </w:r>
    </w:p>
    <w:p w14:paraId="303635C9" w14:textId="77777777" w:rsidR="006B32A1" w:rsidRPr="0079092E" w:rsidRDefault="006B32A1" w:rsidP="006B32A1">
      <w:pPr>
        <w:pBdr>
          <w:top w:val="nil"/>
          <w:left w:val="nil"/>
          <w:bottom w:val="nil"/>
          <w:right w:val="nil"/>
          <w:between w:val="nil"/>
        </w:pBdr>
        <w:ind w:right="-1"/>
        <w:jc w:val="both"/>
        <w:rPr>
          <w:rFonts w:ascii="Arial" w:hAnsi="Arial"/>
          <w:i/>
          <w:iCs/>
          <w:sz w:val="18"/>
          <w:szCs w:val="18"/>
          <w:lang w:val="it-CH"/>
        </w:rPr>
      </w:pPr>
      <w:r w:rsidRPr="00252705">
        <w:rPr>
          <w:rFonts w:ascii="Arial" w:hAnsi="Arial"/>
          <w:i/>
          <w:iCs/>
          <w:sz w:val="18"/>
          <w:szCs w:val="18"/>
          <w:lang w:val="it-CH"/>
        </w:rPr>
        <w:t>Bureau Veritas è leader a livello mondiale nei servizi di ispezione, verifica di conformità e certificazione.</w:t>
      </w:r>
      <w:r>
        <w:rPr>
          <w:rFonts w:ascii="Arial" w:hAnsi="Arial"/>
          <w:i/>
          <w:iCs/>
          <w:sz w:val="18"/>
          <w:szCs w:val="18"/>
          <w:lang w:val="it-CH"/>
        </w:rPr>
        <w:t xml:space="preserve"> </w:t>
      </w:r>
      <w:r w:rsidRPr="00252705">
        <w:rPr>
          <w:rFonts w:ascii="Arial" w:hAnsi="Arial"/>
          <w:i/>
          <w:iCs/>
          <w:sz w:val="18"/>
          <w:szCs w:val="18"/>
          <w:lang w:val="it-CH"/>
        </w:rPr>
        <w:t>Nata nel 1828, supporta i Clienti nel miglioramento delle performance attraverso soluzioni e servizi innovativi, finalizzati ad attestare che prodotti, asset e processi rispondano a standard cogenti e volontari in ambito qualità, salute e sicurezza, ambiente e responsabilità sociale (</w:t>
      </w:r>
      <w:proofErr w:type="spellStart"/>
      <w:r w:rsidRPr="00252705">
        <w:rPr>
          <w:rFonts w:ascii="Arial" w:hAnsi="Arial"/>
          <w:i/>
          <w:iCs/>
          <w:sz w:val="18"/>
          <w:szCs w:val="18"/>
          <w:lang w:val="it-CH"/>
        </w:rPr>
        <w:t>QHSE</w:t>
      </w:r>
      <w:proofErr w:type="spellEnd"/>
      <w:r w:rsidRPr="00252705">
        <w:rPr>
          <w:rFonts w:ascii="Arial" w:hAnsi="Arial"/>
          <w:i/>
          <w:iCs/>
          <w:sz w:val="18"/>
          <w:szCs w:val="18"/>
          <w:lang w:val="it-CH"/>
        </w:rPr>
        <w:t>-SA).</w:t>
      </w:r>
      <w:r>
        <w:rPr>
          <w:rFonts w:ascii="Arial" w:hAnsi="Arial"/>
          <w:i/>
          <w:iCs/>
          <w:sz w:val="18"/>
          <w:szCs w:val="18"/>
          <w:lang w:val="it-CH"/>
        </w:rPr>
        <w:t xml:space="preserve"> </w:t>
      </w:r>
      <w:r w:rsidRPr="00252705">
        <w:rPr>
          <w:rFonts w:ascii="Arial" w:hAnsi="Arial"/>
          <w:i/>
          <w:iCs/>
          <w:sz w:val="18"/>
          <w:szCs w:val="18"/>
          <w:lang w:val="it-CH"/>
        </w:rPr>
        <w:t>Bureau Veritas Italia è Società Benefit. Pur mantenendo la natura for profit, la nostra azienda si impegna formalmente a perseguire cinque obiettivi di beneficio comune, inseriti ora esplicitamente in Statuto.</w:t>
      </w:r>
    </w:p>
    <w:p w14:paraId="2ABA3FB4" w14:textId="77777777" w:rsidR="006B32A1" w:rsidRPr="006B32A1" w:rsidRDefault="006B32A1" w:rsidP="006B32A1">
      <w:pPr>
        <w:jc w:val="both"/>
        <w:rPr>
          <w:rStyle w:val="Collegamentoipertestuale"/>
          <w:rFonts w:cstheme="minorHAnsi"/>
          <w:i/>
          <w:sz w:val="18"/>
          <w:szCs w:val="18"/>
          <w:lang w:val="it-CH"/>
        </w:rPr>
      </w:pPr>
      <w:hyperlink r:id="rId11" w:history="1">
        <w:r w:rsidRPr="00CB7381">
          <w:rPr>
            <w:rStyle w:val="Collegamentoipertestuale"/>
            <w:rFonts w:cstheme="minorHAnsi"/>
            <w:i/>
            <w:sz w:val="18"/>
            <w:szCs w:val="18"/>
            <w:lang w:val="it-CH"/>
          </w:rPr>
          <w:t>www.bureauveritas.it</w:t>
        </w:r>
      </w:hyperlink>
    </w:p>
    <w:p w14:paraId="12851111" w14:textId="77777777" w:rsidR="00E62583" w:rsidRPr="009A4796" w:rsidRDefault="00E62583" w:rsidP="006D3F65">
      <w:pPr>
        <w:jc w:val="both"/>
        <w:rPr>
          <w:rFonts w:ascii="Arial" w:hAnsi="Arial" w:cs="Arial"/>
          <w:sz w:val="22"/>
          <w:szCs w:val="22"/>
          <w:lang w:val="it-CH"/>
        </w:rPr>
      </w:pPr>
    </w:p>
    <w:p w14:paraId="01FA6465" w14:textId="6D85FAA1" w:rsidR="006D3F65" w:rsidRPr="005D39D0" w:rsidRDefault="006D3F65" w:rsidP="00E62583">
      <w:pPr>
        <w:spacing w:line="276" w:lineRule="auto"/>
        <w:rPr>
          <w:rFonts w:ascii="Arial" w:eastAsia="Arial" w:hAnsi="Arial" w:cs="Arial"/>
          <w:b/>
          <w:bCs/>
          <w:sz w:val="18"/>
          <w:szCs w:val="18"/>
          <w:lang w:val="it-CH"/>
        </w:rPr>
      </w:pPr>
      <w:r w:rsidRPr="005D39D0">
        <w:rPr>
          <w:rFonts w:ascii="Arial" w:hAnsi="Arial"/>
          <w:b/>
          <w:bCs/>
          <w:sz w:val="18"/>
          <w:szCs w:val="18"/>
          <w:lang w:val="it-CH"/>
        </w:rPr>
        <w:t xml:space="preserve">BUREAU VERITAS </w:t>
      </w:r>
    </w:p>
    <w:p w14:paraId="7DEA321B" w14:textId="77777777" w:rsidR="006D3F65" w:rsidRPr="005D39D0" w:rsidRDefault="006D3F65" w:rsidP="006D3F65">
      <w:pPr>
        <w:rPr>
          <w:rFonts w:ascii="Arial" w:eastAsia="Arial" w:hAnsi="Arial" w:cs="Arial"/>
          <w:b/>
          <w:bCs/>
          <w:sz w:val="18"/>
          <w:szCs w:val="18"/>
          <w:lang w:val="it-CH"/>
        </w:rPr>
      </w:pPr>
      <w:r w:rsidRPr="005D39D0">
        <w:rPr>
          <w:rFonts w:ascii="Arial" w:hAnsi="Arial"/>
          <w:b/>
          <w:bCs/>
          <w:sz w:val="18"/>
          <w:szCs w:val="18"/>
          <w:lang w:val="it-CH"/>
        </w:rPr>
        <w:t>Sul mercato italiano dal 1839</w:t>
      </w:r>
    </w:p>
    <w:p w14:paraId="1C913797" w14:textId="77777777" w:rsidR="006D3F65" w:rsidRPr="005D39D0" w:rsidRDefault="006D3F65" w:rsidP="006D3F65">
      <w:pPr>
        <w:rPr>
          <w:rFonts w:ascii="Arial" w:eastAsia="Arial" w:hAnsi="Arial" w:cs="Arial"/>
          <w:b/>
          <w:bCs/>
          <w:sz w:val="18"/>
          <w:szCs w:val="18"/>
          <w:lang w:val="it-CH"/>
        </w:rPr>
      </w:pPr>
    </w:p>
    <w:p w14:paraId="0A0E5721" w14:textId="77777777" w:rsidR="006D3F65" w:rsidRPr="005D39D0" w:rsidRDefault="006D3F65" w:rsidP="006D3F65">
      <w:pPr>
        <w:rPr>
          <w:rFonts w:ascii="Arial" w:eastAsia="Arial" w:hAnsi="Arial" w:cs="Arial"/>
          <w:b/>
          <w:bCs/>
          <w:sz w:val="18"/>
          <w:szCs w:val="18"/>
          <w:lang w:val="it-CH"/>
        </w:rPr>
      </w:pPr>
    </w:p>
    <w:p w14:paraId="63313419" w14:textId="77777777" w:rsidR="006D3F65" w:rsidRPr="00E62583" w:rsidRDefault="006D3F65" w:rsidP="006D3F65">
      <w:pPr>
        <w:spacing w:line="360" w:lineRule="auto"/>
        <w:rPr>
          <w:rFonts w:ascii="Arial" w:eastAsia="Arial" w:hAnsi="Arial" w:cs="Arial"/>
          <w:i/>
          <w:iCs/>
          <w:sz w:val="18"/>
          <w:szCs w:val="18"/>
          <w:u w:val="single"/>
          <w:lang w:val="it-CH"/>
        </w:rPr>
      </w:pPr>
      <w:r w:rsidRPr="00E62583">
        <w:rPr>
          <w:rFonts w:ascii="Arial" w:hAnsi="Arial"/>
          <w:i/>
          <w:iCs/>
          <w:sz w:val="18"/>
          <w:szCs w:val="18"/>
          <w:u w:val="single"/>
          <w:lang w:val="it-CH"/>
        </w:rPr>
        <w:t>Per ulteriori informazioni:</w:t>
      </w:r>
    </w:p>
    <w:p w14:paraId="7038149E" w14:textId="77777777" w:rsidR="006B32A1" w:rsidRDefault="006B32A1" w:rsidP="006D3F65">
      <w:pPr>
        <w:rPr>
          <w:rFonts w:ascii="Arial" w:hAnsi="Arial"/>
          <w:sz w:val="20"/>
          <w:szCs w:val="20"/>
          <w:lang w:val="it-CH"/>
        </w:rPr>
      </w:pPr>
    </w:p>
    <w:p w14:paraId="52102AB4" w14:textId="77777777" w:rsidR="006B32A1" w:rsidRDefault="006B32A1" w:rsidP="006B32A1">
      <w:pPr>
        <w:rPr>
          <w:lang w:val="it-IT"/>
        </w:rPr>
      </w:pPr>
    </w:p>
    <w:p w14:paraId="58550E3D" w14:textId="6C40F6DF" w:rsidR="006B32A1" w:rsidRPr="006B32A1" w:rsidRDefault="006B32A1" w:rsidP="006B32A1">
      <w:pPr>
        <w:tabs>
          <w:tab w:val="left" w:pos="5103"/>
        </w:tabs>
        <w:rPr>
          <w:rFonts w:ascii="Arial" w:eastAsia="Arial" w:hAnsi="Arial" w:cs="Arial"/>
          <w:sz w:val="18"/>
          <w:szCs w:val="18"/>
          <w:lang w:val="it-CH"/>
        </w:rPr>
      </w:pPr>
      <w:r w:rsidRPr="006F6021">
        <w:rPr>
          <w:rFonts w:ascii="Arial" w:hAnsi="Arial"/>
          <w:b/>
          <w:bCs/>
          <w:sz w:val="18"/>
          <w:szCs w:val="18"/>
          <w:lang w:val="it-CH"/>
        </w:rPr>
        <w:t>Ufficio Stampa</w:t>
      </w:r>
      <w:r>
        <w:rPr>
          <w:rFonts w:ascii="Arial" w:hAnsi="Arial"/>
          <w:b/>
          <w:bCs/>
          <w:sz w:val="18"/>
          <w:szCs w:val="18"/>
          <w:lang w:val="it-CH"/>
        </w:rPr>
        <w:t xml:space="preserve"> Bureau Veritas</w:t>
      </w:r>
      <w:r w:rsidRPr="006F6021">
        <w:rPr>
          <w:rFonts w:ascii="Arial" w:hAnsi="Arial"/>
          <w:b/>
          <w:bCs/>
          <w:sz w:val="18"/>
          <w:szCs w:val="18"/>
          <w:lang w:val="it-CH"/>
        </w:rPr>
        <w:t xml:space="preserve"> Italia</w:t>
      </w:r>
    </w:p>
    <w:p w14:paraId="71A89C3D" w14:textId="327BF439" w:rsidR="006D3F65" w:rsidRPr="005D39D0" w:rsidRDefault="006D3F65" w:rsidP="006D3F65">
      <w:pPr>
        <w:rPr>
          <w:rFonts w:ascii="Arial" w:eastAsia="Arial" w:hAnsi="Arial" w:cs="Arial"/>
          <w:sz w:val="20"/>
          <w:szCs w:val="20"/>
          <w:lang w:val="it-CH"/>
        </w:rPr>
      </w:pPr>
      <w:r w:rsidRPr="005D39D0">
        <w:rPr>
          <w:rFonts w:ascii="Arial" w:hAnsi="Arial"/>
          <w:sz w:val="20"/>
          <w:szCs w:val="20"/>
          <w:lang w:val="it-CH"/>
        </w:rPr>
        <w:t>Star comunicazione in movimento</w:t>
      </w:r>
      <w:r w:rsidRPr="005D39D0">
        <w:rPr>
          <w:rFonts w:ascii="Arial" w:hAnsi="Arial"/>
          <w:sz w:val="20"/>
          <w:szCs w:val="20"/>
          <w:lang w:val="it-CH"/>
        </w:rPr>
        <w:tab/>
      </w:r>
      <w:r w:rsidRPr="005D39D0">
        <w:rPr>
          <w:rFonts w:ascii="Arial" w:hAnsi="Arial"/>
          <w:sz w:val="20"/>
          <w:szCs w:val="20"/>
          <w:lang w:val="it-CH"/>
        </w:rPr>
        <w:tab/>
      </w:r>
      <w:r w:rsidRPr="005D39D0">
        <w:rPr>
          <w:rFonts w:ascii="Arial" w:hAnsi="Arial"/>
          <w:sz w:val="20"/>
          <w:szCs w:val="20"/>
          <w:lang w:val="it-CH"/>
        </w:rPr>
        <w:tab/>
      </w:r>
    </w:p>
    <w:p w14:paraId="6C7EC558" w14:textId="77777777" w:rsidR="006D3F65" w:rsidRPr="000B3F55" w:rsidRDefault="006D3F65" w:rsidP="006D3F65">
      <w:pPr>
        <w:spacing w:line="360" w:lineRule="auto"/>
        <w:rPr>
          <w:rFonts w:ascii="Arial" w:eastAsia="Arial" w:hAnsi="Arial" w:cs="Arial"/>
          <w:sz w:val="20"/>
          <w:szCs w:val="20"/>
          <w:lang w:val="it-IT"/>
        </w:rPr>
      </w:pPr>
      <w:r w:rsidRPr="000B3F55">
        <w:rPr>
          <w:rFonts w:ascii="Arial" w:hAnsi="Arial"/>
          <w:sz w:val="20"/>
          <w:szCs w:val="20"/>
          <w:lang w:val="it-IT"/>
        </w:rPr>
        <w:t>Barbara Gazzale</w:t>
      </w:r>
      <w:r w:rsidRPr="000B3F55">
        <w:rPr>
          <w:rFonts w:ascii="Arial" w:hAnsi="Arial"/>
          <w:sz w:val="20"/>
          <w:szCs w:val="20"/>
          <w:lang w:val="it-IT"/>
        </w:rPr>
        <w:tab/>
      </w:r>
      <w:r w:rsidRPr="000B3F55">
        <w:rPr>
          <w:rFonts w:ascii="Arial" w:hAnsi="Arial"/>
          <w:sz w:val="20"/>
          <w:szCs w:val="20"/>
          <w:lang w:val="it-IT"/>
        </w:rPr>
        <w:tab/>
      </w:r>
      <w:r w:rsidRPr="000B3F55">
        <w:rPr>
          <w:rFonts w:ascii="Arial" w:hAnsi="Arial"/>
          <w:sz w:val="20"/>
          <w:szCs w:val="20"/>
          <w:lang w:val="it-IT"/>
        </w:rPr>
        <w:tab/>
      </w:r>
      <w:r w:rsidRPr="000B3F55">
        <w:rPr>
          <w:rFonts w:ascii="Arial" w:hAnsi="Arial"/>
          <w:sz w:val="20"/>
          <w:szCs w:val="20"/>
          <w:lang w:val="it-IT"/>
        </w:rPr>
        <w:tab/>
      </w:r>
      <w:r w:rsidRPr="000B3F55">
        <w:rPr>
          <w:rFonts w:ascii="Arial" w:hAnsi="Arial"/>
          <w:sz w:val="20"/>
          <w:szCs w:val="20"/>
          <w:lang w:val="it-IT"/>
        </w:rPr>
        <w:tab/>
      </w:r>
    </w:p>
    <w:p w14:paraId="439A1BF9" w14:textId="51B42AE6" w:rsidR="00D870C3" w:rsidRDefault="006D3F65" w:rsidP="00237FBA">
      <w:pPr>
        <w:rPr>
          <w:lang w:val="it-IT"/>
        </w:rPr>
      </w:pPr>
      <w:r w:rsidRPr="006B32A1">
        <w:rPr>
          <w:rFonts w:ascii="Arial" w:hAnsi="Arial"/>
          <w:sz w:val="20"/>
          <w:szCs w:val="20"/>
          <w:lang w:val="it-CH"/>
        </w:rPr>
        <w:t>+39 348 4144780</w:t>
      </w:r>
      <w:r w:rsidR="006B32A1" w:rsidRPr="006B32A1">
        <w:rPr>
          <w:rFonts w:ascii="Arial" w:eastAsia="Arial" w:hAnsi="Arial" w:cs="Arial"/>
          <w:sz w:val="20"/>
          <w:szCs w:val="20"/>
          <w:lang w:val="it-CH"/>
        </w:rPr>
        <w:t xml:space="preserve"> / </w:t>
      </w:r>
      <w:r w:rsidRPr="006B32A1">
        <w:rPr>
          <w:rFonts w:ascii="Arial" w:hAnsi="Arial"/>
          <w:sz w:val="20"/>
          <w:szCs w:val="20"/>
          <w:lang w:val="it-CH"/>
        </w:rPr>
        <w:t>+41 78 6433361</w:t>
      </w:r>
      <w:r>
        <w:rPr>
          <w:lang w:val="it-IT"/>
        </w:rPr>
        <w:tab/>
      </w:r>
    </w:p>
    <w:p w14:paraId="4CDD5283" w14:textId="77777777" w:rsidR="006B32A1" w:rsidRDefault="006B32A1" w:rsidP="00237FBA">
      <w:pPr>
        <w:rPr>
          <w:lang w:val="it-IT"/>
        </w:rPr>
      </w:pPr>
    </w:p>
    <w:p w14:paraId="3557FCEB" w14:textId="77777777" w:rsidR="006B32A1" w:rsidRPr="006F6021" w:rsidRDefault="006B32A1" w:rsidP="006B32A1">
      <w:pPr>
        <w:tabs>
          <w:tab w:val="left" w:pos="5103"/>
        </w:tabs>
        <w:rPr>
          <w:rFonts w:ascii="Arial" w:eastAsia="Arial" w:hAnsi="Arial" w:cs="Arial"/>
          <w:sz w:val="18"/>
          <w:szCs w:val="18"/>
          <w:lang w:val="it-CH"/>
        </w:rPr>
      </w:pPr>
      <w:r w:rsidRPr="006F6021">
        <w:rPr>
          <w:rFonts w:ascii="Arial" w:hAnsi="Arial"/>
          <w:b/>
          <w:bCs/>
          <w:sz w:val="18"/>
          <w:szCs w:val="18"/>
          <w:lang w:val="it-CH"/>
        </w:rPr>
        <w:t xml:space="preserve">Ufficio Stampa </w:t>
      </w:r>
      <w:proofErr w:type="spellStart"/>
      <w:r w:rsidRPr="006F6021">
        <w:rPr>
          <w:rFonts w:ascii="Arial" w:hAnsi="Arial"/>
          <w:b/>
          <w:bCs/>
          <w:sz w:val="18"/>
          <w:szCs w:val="18"/>
          <w:lang w:val="it-CH"/>
        </w:rPr>
        <w:t>Elanco</w:t>
      </w:r>
      <w:proofErr w:type="spellEnd"/>
      <w:r w:rsidRPr="006F6021">
        <w:rPr>
          <w:rFonts w:ascii="Arial" w:hAnsi="Arial"/>
          <w:b/>
          <w:bCs/>
          <w:sz w:val="18"/>
          <w:szCs w:val="18"/>
          <w:lang w:val="it-CH"/>
        </w:rPr>
        <w:t xml:space="preserve"> Italia</w:t>
      </w:r>
    </w:p>
    <w:p w14:paraId="0B8E8456" w14:textId="1B9929FF" w:rsidR="006B32A1" w:rsidRDefault="006B32A1" w:rsidP="006B32A1">
      <w:pPr>
        <w:tabs>
          <w:tab w:val="left" w:pos="5103"/>
        </w:tabs>
        <w:rPr>
          <w:rFonts w:ascii="Arial" w:hAnsi="Arial"/>
          <w:sz w:val="20"/>
          <w:szCs w:val="20"/>
          <w:lang w:val="it-IT"/>
        </w:rPr>
      </w:pPr>
      <w:r>
        <w:rPr>
          <w:rFonts w:ascii="Arial" w:hAnsi="Arial"/>
          <w:sz w:val="20"/>
          <w:szCs w:val="20"/>
          <w:lang w:val="it-CH"/>
        </w:rPr>
        <w:t xml:space="preserve">Cristina Pontiggia | </w:t>
      </w:r>
      <w:hyperlink r:id="rId12" w:history="1">
        <w:r w:rsidR="00BB4DAC" w:rsidRPr="00407B29">
          <w:rPr>
            <w:rStyle w:val="Collegamentoipertestuale"/>
            <w:rFonts w:ascii="Arial" w:hAnsi="Arial"/>
            <w:sz w:val="20"/>
            <w:szCs w:val="20"/>
            <w:lang w:val="it-IT"/>
          </w:rPr>
          <w:t>cristinapontiggia1@gmail.com</w:t>
        </w:r>
      </w:hyperlink>
    </w:p>
    <w:p w14:paraId="75779D39" w14:textId="53DA8B8E" w:rsidR="006B32A1" w:rsidRDefault="006B32A1" w:rsidP="006B32A1">
      <w:pPr>
        <w:tabs>
          <w:tab w:val="left" w:pos="5103"/>
        </w:tabs>
        <w:rPr>
          <w:rFonts w:ascii="Arial" w:hAnsi="Arial"/>
          <w:sz w:val="20"/>
          <w:szCs w:val="20"/>
          <w:lang w:val="it-IT"/>
        </w:rPr>
      </w:pPr>
      <w:r w:rsidRPr="006B32A1">
        <w:rPr>
          <w:rFonts w:ascii="Arial" w:hAnsi="Arial"/>
          <w:sz w:val="20"/>
          <w:szCs w:val="20"/>
          <w:lang w:val="it-CH"/>
        </w:rPr>
        <w:t xml:space="preserve">Giacomo Broggi | </w:t>
      </w:r>
      <w:hyperlink r:id="rId13" w:history="1">
        <w:r w:rsidRPr="006B32A1">
          <w:rPr>
            <w:rStyle w:val="Collegamentoipertestuale"/>
            <w:rFonts w:ascii="Calibri" w:hAnsi="Calibri" w:cs="Calibri"/>
            <w:sz w:val="22"/>
            <w:szCs w:val="22"/>
            <w:lang w:val="it-CH"/>
          </w:rPr>
          <w:t>giacomo.broggicom@gmail.com</w:t>
        </w:r>
      </w:hyperlink>
    </w:p>
    <w:p w14:paraId="363BF5F8" w14:textId="77777777" w:rsidR="006B32A1" w:rsidRPr="006B32A1" w:rsidRDefault="006B32A1" w:rsidP="00237FBA">
      <w:pPr>
        <w:rPr>
          <w:rFonts w:ascii="Arial" w:eastAsia="Arial" w:hAnsi="Arial" w:cs="Arial"/>
          <w:sz w:val="20"/>
          <w:szCs w:val="20"/>
          <w:lang w:val="it-IT"/>
        </w:rPr>
      </w:pPr>
    </w:p>
    <w:sectPr w:rsidR="006B32A1" w:rsidRPr="006B32A1" w:rsidSect="0075155F">
      <w:headerReference w:type="default" r:id="rId14"/>
      <w:footerReference w:type="even" r:id="rId15"/>
      <w:footerReference w:type="default" r:id="rId16"/>
      <w:footerReference w:type="first" r:id="rId17"/>
      <w:pgSz w:w="11900" w:h="16840"/>
      <w:pgMar w:top="567" w:right="1077" w:bottom="2269" w:left="1077" w:header="2835" w:footer="141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117713" w14:textId="77777777" w:rsidR="00454D88" w:rsidRDefault="00454D88" w:rsidP="007230A0">
      <w:r>
        <w:separator/>
      </w:r>
    </w:p>
  </w:endnote>
  <w:endnote w:type="continuationSeparator" w:id="0">
    <w:p w14:paraId="3BFCB6A2" w14:textId="77777777" w:rsidR="00454D88" w:rsidRDefault="00454D88" w:rsidP="007230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2040503050306020203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E816AE" w14:textId="10C18E21" w:rsidR="00F61058" w:rsidRDefault="00346E55">
    <w:pPr>
      <w:pStyle w:val="Pidipagina"/>
    </w:pPr>
    <w:r>
      <w:rPr>
        <w:noProof/>
      </w:rPr>
      <mc:AlternateContent>
        <mc:Choice Requires="wps">
          <w:drawing>
            <wp:anchor distT="0" distB="0" distL="0" distR="0" simplePos="0" relativeHeight="251665408" behindDoc="0" locked="0" layoutInCell="1" allowOverlap="1" wp14:anchorId="6C7652D7" wp14:editId="2B02C62A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2700" b="0"/>
              <wp:wrapNone/>
              <wp:docPr id="1418440098" name="Text Box 2" descr="Bureau Veritas | C2 - 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F0DDBED" w14:textId="01BB0AC3" w:rsidR="00346E55" w:rsidRPr="00346E55" w:rsidRDefault="00346E55" w:rsidP="00346E55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346E55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Bureau Veritas | C2 - 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C7652D7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Bureau Veritas | C2 - Internal" style="position:absolute;margin-left:0;margin-top:0;width:34.95pt;height:34.95pt;z-index:25166540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" filled="f" stroked="f">
              <v:textbox style="mso-fit-shape-to-text:t" inset="0,0,0,15pt">
                <w:txbxContent>
                  <w:p w14:paraId="6F0DDBED" w14:textId="01BB0AC3" w:rsidR="00346E55" w:rsidRPr="00346E55" w:rsidRDefault="00346E55" w:rsidP="00346E55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346E55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Bureau Veritas | C2 - 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8EE651" w14:textId="43A1CB43" w:rsidR="00493923" w:rsidRPr="003C65B9" w:rsidRDefault="003C65B9" w:rsidP="003C65B9">
    <w:pPr>
      <w:pStyle w:val="Pidipagina"/>
    </w:pPr>
    <w:r w:rsidRPr="00532F16">
      <w:rPr>
        <w:rFonts w:ascii="Arial" w:hAnsi="Arial" w:cs="Arial"/>
        <w:noProof/>
        <w:sz w:val="20"/>
        <w:szCs w:val="20"/>
        <w:lang w:eastAsia="fr-FR"/>
      </w:rPr>
      <w:drawing>
        <wp:anchor distT="0" distB="0" distL="114300" distR="114300" simplePos="0" relativeHeight="251671552" behindDoc="0" locked="0" layoutInCell="1" allowOverlap="1" wp14:anchorId="19D5C74B" wp14:editId="2D6C0D36">
          <wp:simplePos x="0" y="0"/>
          <wp:positionH relativeFrom="margin">
            <wp:posOffset>-266700</wp:posOffset>
          </wp:positionH>
          <wp:positionV relativeFrom="page">
            <wp:posOffset>10042525</wp:posOffset>
          </wp:positionV>
          <wp:extent cx="568325" cy="35560"/>
          <wp:effectExtent l="0" t="317" r="2857" b="2858"/>
          <wp:wrapTight wrapText="bothSides">
            <wp:wrapPolygon edited="0">
              <wp:start x="-12" y="21407"/>
              <wp:lineTo x="20985" y="21407"/>
              <wp:lineTo x="20985" y="9836"/>
              <wp:lineTo x="-12" y="9835"/>
              <wp:lineTo x="-12" y="21407"/>
            </wp:wrapPolygon>
          </wp:wrapTight>
          <wp:docPr id="1932157440" name="Image 14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Image 14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 rot="5400000">
                    <a:off x="0" y="0"/>
                    <a:ext cx="568325" cy="355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19585630" wp14:editId="538B1B81">
              <wp:simplePos x="0" y="0"/>
              <wp:positionH relativeFrom="column">
                <wp:posOffset>2956452</wp:posOffset>
              </wp:positionH>
              <wp:positionV relativeFrom="paragraph">
                <wp:posOffset>134955</wp:posOffset>
              </wp:positionV>
              <wp:extent cx="1570008" cy="580390"/>
              <wp:effectExtent l="0" t="0" r="11430" b="10160"/>
              <wp:wrapNone/>
              <wp:docPr id="12" name="Zone de text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70008" cy="5803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val="1"/>
                        </a:ext>
                      </a:extLst>
                    </wps:spPr>
                    <wps:txbx>
                      <w:txbxContent>
                        <w:p w14:paraId="2C9D9FF6" w14:textId="77777777" w:rsidR="003C65B9" w:rsidRPr="00F22902" w:rsidRDefault="003C65B9" w:rsidP="003C65B9">
                          <w:pPr>
                            <w:pStyle w:val="FOOTERTEXT"/>
                            <w:rPr>
                              <w:lang w:val="it-IT"/>
                            </w:rPr>
                          </w:pPr>
                        </w:p>
                        <w:p w14:paraId="360E75C9" w14:textId="77777777" w:rsidR="003C65B9" w:rsidRPr="006B202D" w:rsidRDefault="003C65B9" w:rsidP="003C65B9">
                          <w:pPr>
                            <w:pStyle w:val="FOOTERTEXT"/>
                            <w:rPr>
                              <w:lang w:val="en-US"/>
                            </w:rPr>
                          </w:pPr>
                          <w:r w:rsidRPr="006B202D">
                            <w:rPr>
                              <w:lang w:val="en-US"/>
                            </w:rPr>
                            <w:t>Tel: +39 02 27091.1</w:t>
                          </w:r>
                        </w:p>
                        <w:p w14:paraId="63C97C8E" w14:textId="77777777" w:rsidR="003C65B9" w:rsidRPr="006B202D" w:rsidRDefault="003C65B9" w:rsidP="003C65B9">
                          <w:pPr>
                            <w:pStyle w:val="FOOTERTEXT"/>
                            <w:rPr>
                              <w:lang w:val="en-US"/>
                            </w:rPr>
                          </w:pPr>
                          <w:r w:rsidRPr="006B202D">
                            <w:rPr>
                              <w:lang w:val="en-US"/>
                            </w:rPr>
                            <w:t>Fax: +39 02 2552980</w:t>
                          </w:r>
                        </w:p>
                        <w:p w14:paraId="43BC39F0" w14:textId="77777777" w:rsidR="003C65B9" w:rsidRPr="006B202D" w:rsidRDefault="003C65B9" w:rsidP="003C65B9">
                          <w:pPr>
                            <w:pStyle w:val="FOOTERTEXT"/>
                            <w:rPr>
                              <w:lang w:val="en-US"/>
                            </w:rPr>
                          </w:pPr>
                          <w:r w:rsidRPr="006B202D">
                            <w:rPr>
                              <w:lang w:val="en-US"/>
                            </w:rPr>
                            <w:t>informazioni@bureauveritas.com</w:t>
                          </w:r>
                        </w:p>
                        <w:p w14:paraId="27078AAD" w14:textId="77777777" w:rsidR="003C65B9" w:rsidRPr="006B202D" w:rsidRDefault="003C65B9" w:rsidP="003C65B9">
                          <w:pPr>
                            <w:pStyle w:val="FOOTERTEXT"/>
                            <w:rPr>
                              <w:lang w:val="en-US"/>
                            </w:rPr>
                          </w:pPr>
                          <w:r w:rsidRPr="006B202D">
                            <w:rPr>
                              <w:lang w:val="en-US"/>
                            </w:rPr>
                            <w:t>www.bureauveritas.it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19585630" id="_x0000_t202" coordsize="21600,21600" o:spt="202" path="m,l,21600r21600,l21600,xe">
              <v:stroke joinstyle="miter"/>
              <v:path gradientshapeok="t" o:connecttype="rect"/>
            </v:shapetype>
            <v:shape id="Zone de texte 3" o:spid="_x0000_s1027" type="#_x0000_t202" style="position:absolute;margin-left:232.8pt;margin-top:10.65pt;width:123.6pt;height:45.7pt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" filled="f" stroked="f">
              <v:textbox inset="0,0,0,0">
                <w:txbxContent>
                  <w:p w14:paraId="2C9D9FF6" w14:textId="77777777" w:rsidR="003C65B9" w:rsidRPr="00F22902" w:rsidRDefault="003C65B9" w:rsidP="003C65B9">
                    <w:pPr>
                      <w:pStyle w:val="FOOTERTEXT"/>
                      <w:rPr>
                        <w:lang w:val="it-IT"/>
                      </w:rPr>
                    </w:pPr>
                  </w:p>
                  <w:p w14:paraId="360E75C9" w14:textId="77777777" w:rsidR="003C65B9" w:rsidRPr="006B202D" w:rsidRDefault="003C65B9" w:rsidP="003C65B9">
                    <w:pPr>
                      <w:pStyle w:val="FOOTERTEXT"/>
                      <w:rPr>
                        <w:lang w:val="en-US"/>
                      </w:rPr>
                    </w:pPr>
                    <w:r w:rsidRPr="006B202D">
                      <w:rPr>
                        <w:lang w:val="en-US"/>
                      </w:rPr>
                      <w:t>Tel: +39 02 27091.1</w:t>
                    </w:r>
                  </w:p>
                  <w:p w14:paraId="63C97C8E" w14:textId="77777777" w:rsidR="003C65B9" w:rsidRPr="006B202D" w:rsidRDefault="003C65B9" w:rsidP="003C65B9">
                    <w:pPr>
                      <w:pStyle w:val="FOOTERTEXT"/>
                      <w:rPr>
                        <w:lang w:val="en-US"/>
                      </w:rPr>
                    </w:pPr>
                    <w:r w:rsidRPr="006B202D">
                      <w:rPr>
                        <w:lang w:val="en-US"/>
                      </w:rPr>
                      <w:t>Fax: +39 02 2552980</w:t>
                    </w:r>
                  </w:p>
                  <w:p w14:paraId="43BC39F0" w14:textId="77777777" w:rsidR="003C65B9" w:rsidRPr="006B202D" w:rsidRDefault="003C65B9" w:rsidP="003C65B9">
                    <w:pPr>
                      <w:pStyle w:val="FOOTERTEXT"/>
                      <w:rPr>
                        <w:lang w:val="en-US"/>
                      </w:rPr>
                    </w:pPr>
                    <w:r w:rsidRPr="006B202D">
                      <w:rPr>
                        <w:lang w:val="en-US"/>
                      </w:rPr>
                      <w:t>informazioni@bureauveritas.com</w:t>
                    </w:r>
                  </w:p>
                  <w:p w14:paraId="27078AAD" w14:textId="77777777" w:rsidR="003C65B9" w:rsidRPr="006B202D" w:rsidRDefault="003C65B9" w:rsidP="003C65B9">
                    <w:pPr>
                      <w:pStyle w:val="FOOTERTEXT"/>
                      <w:rPr>
                        <w:lang w:val="en-US"/>
                      </w:rPr>
                    </w:pPr>
                    <w:r w:rsidRPr="006B202D">
                      <w:rPr>
                        <w:lang w:val="en-US"/>
                      </w:rPr>
                      <w:t>www.bureauveritas.it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2F0F662E" wp14:editId="247910ED">
              <wp:simplePos x="0" y="0"/>
              <wp:positionH relativeFrom="column">
                <wp:posOffset>833755</wp:posOffset>
              </wp:positionH>
              <wp:positionV relativeFrom="paragraph">
                <wp:posOffset>137160</wp:posOffset>
              </wp:positionV>
              <wp:extent cx="1647568" cy="580418"/>
              <wp:effectExtent l="0" t="0" r="10160" b="10160"/>
              <wp:wrapNone/>
              <wp:docPr id="6" name="Zone de text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47568" cy="580418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val="1"/>
                        </a:ext>
                      </a:extLst>
                    </wps:spPr>
                    <wps:txbx>
                      <w:txbxContent>
                        <w:p w14:paraId="675FC432" w14:textId="77777777" w:rsidR="003C65B9" w:rsidRPr="000B3F55" w:rsidRDefault="003C65B9" w:rsidP="003C65B9">
                          <w:pPr>
                            <w:pStyle w:val="BV-FOOTER"/>
                            <w:tabs>
                              <w:tab w:val="clear" w:pos="4536"/>
                              <w:tab w:val="clear" w:pos="9072"/>
                              <w:tab w:val="left" w:pos="680"/>
                            </w:tabs>
                          </w:pPr>
                          <w:r w:rsidRPr="000B3F55">
                            <w:t>Bureau Veritas Italia S.p.A.</w:t>
                          </w:r>
                        </w:p>
                        <w:p w14:paraId="5FF69897" w14:textId="77777777" w:rsidR="003C65B9" w:rsidRPr="00F22902" w:rsidRDefault="003C65B9" w:rsidP="003C65B9">
                          <w:pPr>
                            <w:pStyle w:val="FOOTERTEXT"/>
                            <w:rPr>
                              <w:lang w:val="it-IT"/>
                            </w:rPr>
                          </w:pPr>
                          <w:r w:rsidRPr="00F22902">
                            <w:rPr>
                              <w:lang w:val="it-IT"/>
                            </w:rPr>
                            <w:t xml:space="preserve">Cap. </w:t>
                          </w:r>
                          <w:proofErr w:type="spellStart"/>
                          <w:r w:rsidRPr="00F22902">
                            <w:rPr>
                              <w:lang w:val="it-IT"/>
                            </w:rPr>
                            <w:t>Soc</w:t>
                          </w:r>
                          <w:proofErr w:type="spellEnd"/>
                          <w:r w:rsidRPr="00F22902">
                            <w:rPr>
                              <w:lang w:val="it-IT"/>
                            </w:rPr>
                            <w:t xml:space="preserve">. € 4.472.131,00 </w:t>
                          </w:r>
                          <w:proofErr w:type="spellStart"/>
                          <w:r w:rsidRPr="00F22902">
                            <w:rPr>
                              <w:lang w:val="it-IT"/>
                            </w:rPr>
                            <w:t>i.v</w:t>
                          </w:r>
                          <w:proofErr w:type="spellEnd"/>
                          <w:r w:rsidRPr="00F22902">
                            <w:rPr>
                              <w:lang w:val="it-IT"/>
                            </w:rPr>
                            <w:t>.</w:t>
                          </w:r>
                          <w:r w:rsidRPr="00F22902">
                            <w:rPr>
                              <w:lang w:val="it-IT"/>
                            </w:rPr>
                            <w:tab/>
                          </w:r>
                        </w:p>
                        <w:p w14:paraId="1248BE50" w14:textId="77777777" w:rsidR="003C65B9" w:rsidRPr="00F22902" w:rsidRDefault="003C65B9" w:rsidP="003C65B9">
                          <w:pPr>
                            <w:pStyle w:val="FOOTERTEXT"/>
                            <w:rPr>
                              <w:lang w:val="it-IT"/>
                            </w:rPr>
                          </w:pPr>
                          <w:r w:rsidRPr="00F22902">
                            <w:rPr>
                              <w:lang w:val="it-IT"/>
                            </w:rPr>
                            <w:t xml:space="preserve">Reg. </w:t>
                          </w:r>
                          <w:proofErr w:type="spellStart"/>
                          <w:r w:rsidRPr="00F22902">
                            <w:rPr>
                              <w:lang w:val="it-IT"/>
                            </w:rPr>
                            <w:t>Imp</w:t>
                          </w:r>
                          <w:proofErr w:type="spellEnd"/>
                          <w:r w:rsidRPr="00F22902">
                            <w:rPr>
                              <w:lang w:val="it-IT"/>
                            </w:rPr>
                            <w:t>. e P.IVA 11498640157</w:t>
                          </w:r>
                        </w:p>
                        <w:p w14:paraId="0BB9B44B" w14:textId="77777777" w:rsidR="003C65B9" w:rsidRPr="00F22902" w:rsidRDefault="003C65B9" w:rsidP="003C65B9">
                          <w:pPr>
                            <w:pStyle w:val="FOOTERTEXT"/>
                            <w:rPr>
                              <w:lang w:val="it-IT"/>
                            </w:rPr>
                          </w:pPr>
                          <w:r w:rsidRPr="00F22902">
                            <w:rPr>
                              <w:lang w:val="it-IT"/>
                            </w:rPr>
                            <w:t>Viale Monza, 347 – 20126 Milano</w:t>
                          </w:r>
                        </w:p>
                        <w:p w14:paraId="6E4661AF" w14:textId="77777777" w:rsidR="003C65B9" w:rsidRPr="00F22902" w:rsidRDefault="003C65B9" w:rsidP="003C65B9">
                          <w:pPr>
                            <w:pStyle w:val="FOOTERTEXT"/>
                            <w:rPr>
                              <w:lang w:val="it-IT"/>
                            </w:rPr>
                          </w:pPr>
                          <w:r w:rsidRPr="00F22902">
                            <w:rPr>
                              <w:lang w:val="it-IT"/>
                            </w:rPr>
                            <w:t>Altre sedi: www.bureauveritas.it/sedi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F0F662E" id="_x0000_s1028" type="#_x0000_t202" style="position:absolute;margin-left:65.65pt;margin-top:10.8pt;width:129.75pt;height:45.7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" filled="f" stroked="f">
              <v:textbox inset="0,0,0,0">
                <w:txbxContent>
                  <w:p w14:paraId="675FC432" w14:textId="77777777" w:rsidR="003C65B9" w:rsidRPr="000B3F55" w:rsidRDefault="003C65B9" w:rsidP="003C65B9">
                    <w:pPr>
                      <w:pStyle w:val="BV-FOOTER"/>
                      <w:tabs>
                        <w:tab w:val="clear" w:pos="4536"/>
                        <w:tab w:val="clear" w:pos="9072"/>
                        <w:tab w:val="left" w:pos="680"/>
                      </w:tabs>
                    </w:pPr>
                    <w:r w:rsidRPr="000B3F55">
                      <w:t>Bureau Veritas Italia S.p.A.</w:t>
                    </w:r>
                  </w:p>
                  <w:p w14:paraId="5FF69897" w14:textId="77777777" w:rsidR="003C65B9" w:rsidRPr="00F22902" w:rsidRDefault="003C65B9" w:rsidP="003C65B9">
                    <w:pPr>
                      <w:pStyle w:val="FOOTERTEXT"/>
                      <w:rPr>
                        <w:lang w:val="it-IT"/>
                      </w:rPr>
                    </w:pPr>
                    <w:r w:rsidRPr="00F22902">
                      <w:rPr>
                        <w:lang w:val="it-IT"/>
                      </w:rPr>
                      <w:t xml:space="preserve">Cap. </w:t>
                    </w:r>
                    <w:proofErr w:type="spellStart"/>
                    <w:r w:rsidRPr="00F22902">
                      <w:rPr>
                        <w:lang w:val="it-IT"/>
                      </w:rPr>
                      <w:t>Soc</w:t>
                    </w:r>
                    <w:proofErr w:type="spellEnd"/>
                    <w:r w:rsidRPr="00F22902">
                      <w:rPr>
                        <w:lang w:val="it-IT"/>
                      </w:rPr>
                      <w:t xml:space="preserve">. € 4.472.131,00 </w:t>
                    </w:r>
                    <w:proofErr w:type="spellStart"/>
                    <w:r w:rsidRPr="00F22902">
                      <w:rPr>
                        <w:lang w:val="it-IT"/>
                      </w:rPr>
                      <w:t>i.v</w:t>
                    </w:r>
                    <w:proofErr w:type="spellEnd"/>
                    <w:r w:rsidRPr="00F22902">
                      <w:rPr>
                        <w:lang w:val="it-IT"/>
                      </w:rPr>
                      <w:t>.</w:t>
                    </w:r>
                    <w:r w:rsidRPr="00F22902">
                      <w:rPr>
                        <w:lang w:val="it-IT"/>
                      </w:rPr>
                      <w:tab/>
                    </w:r>
                  </w:p>
                  <w:p w14:paraId="1248BE50" w14:textId="77777777" w:rsidR="003C65B9" w:rsidRPr="00F22902" w:rsidRDefault="003C65B9" w:rsidP="003C65B9">
                    <w:pPr>
                      <w:pStyle w:val="FOOTERTEXT"/>
                      <w:rPr>
                        <w:lang w:val="it-IT"/>
                      </w:rPr>
                    </w:pPr>
                    <w:r w:rsidRPr="00F22902">
                      <w:rPr>
                        <w:lang w:val="it-IT"/>
                      </w:rPr>
                      <w:t xml:space="preserve">Reg. </w:t>
                    </w:r>
                    <w:proofErr w:type="spellStart"/>
                    <w:r w:rsidRPr="00F22902">
                      <w:rPr>
                        <w:lang w:val="it-IT"/>
                      </w:rPr>
                      <w:t>Imp</w:t>
                    </w:r>
                    <w:proofErr w:type="spellEnd"/>
                    <w:r w:rsidRPr="00F22902">
                      <w:rPr>
                        <w:lang w:val="it-IT"/>
                      </w:rPr>
                      <w:t>. e P.IVA 11498640157</w:t>
                    </w:r>
                  </w:p>
                  <w:p w14:paraId="0BB9B44B" w14:textId="77777777" w:rsidR="003C65B9" w:rsidRPr="00F22902" w:rsidRDefault="003C65B9" w:rsidP="003C65B9">
                    <w:pPr>
                      <w:pStyle w:val="FOOTERTEXT"/>
                      <w:rPr>
                        <w:lang w:val="it-IT"/>
                      </w:rPr>
                    </w:pPr>
                    <w:r w:rsidRPr="00F22902">
                      <w:rPr>
                        <w:lang w:val="it-IT"/>
                      </w:rPr>
                      <w:t>Viale Monza, 347 – 20126 Milano</w:t>
                    </w:r>
                  </w:p>
                  <w:p w14:paraId="6E4661AF" w14:textId="77777777" w:rsidR="003C65B9" w:rsidRPr="00F22902" w:rsidRDefault="003C65B9" w:rsidP="003C65B9">
                    <w:pPr>
                      <w:pStyle w:val="FOOTERTEXT"/>
                      <w:rPr>
                        <w:lang w:val="it-IT"/>
                      </w:rPr>
                    </w:pPr>
                    <w:r w:rsidRPr="00F22902">
                      <w:rPr>
                        <w:lang w:val="it-IT"/>
                      </w:rPr>
                      <w:t>Altre sedi: www.bureauveritas.it/sedi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46DC3D74" wp14:editId="1AAB01AD">
              <wp:simplePos x="0" y="0"/>
              <wp:positionH relativeFrom="column">
                <wp:posOffset>4779645</wp:posOffset>
              </wp:positionH>
              <wp:positionV relativeFrom="paragraph">
                <wp:posOffset>137160</wp:posOffset>
              </wp:positionV>
              <wp:extent cx="1401259" cy="580418"/>
              <wp:effectExtent l="0" t="0" r="8890" b="10160"/>
              <wp:wrapNone/>
              <wp:docPr id="13" name="Zone de text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01259" cy="580418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val="1"/>
                        </a:ext>
                      </a:extLst>
                    </wps:spPr>
                    <wps:txbx>
                      <w:txbxContent>
                        <w:p w14:paraId="1D1E5882" w14:textId="77777777" w:rsidR="003C65B9" w:rsidRPr="00F22902" w:rsidRDefault="003C65B9" w:rsidP="003C65B9">
                          <w:pPr>
                            <w:pStyle w:val="FOOTERTEXT"/>
                            <w:rPr>
                              <w:lang w:val="it-IT"/>
                            </w:rPr>
                          </w:pPr>
                        </w:p>
                        <w:p w14:paraId="3036364A" w14:textId="77777777" w:rsidR="003C65B9" w:rsidRPr="00F22902" w:rsidRDefault="003C65B9" w:rsidP="003C65B9">
                          <w:pPr>
                            <w:pStyle w:val="FOOTERTEXT"/>
                            <w:rPr>
                              <w:lang w:val="it-IT"/>
                            </w:rPr>
                          </w:pPr>
                          <w:r w:rsidRPr="00F22902">
                            <w:rPr>
                              <w:lang w:val="it-IT"/>
                            </w:rPr>
                            <w:t>Soggetta all’attività di direzione</w:t>
                          </w:r>
                        </w:p>
                        <w:p w14:paraId="2ACD7E2A" w14:textId="77777777" w:rsidR="003C65B9" w:rsidRPr="00F22902" w:rsidRDefault="003C65B9" w:rsidP="003C65B9">
                          <w:pPr>
                            <w:pStyle w:val="FOOTERTEXT"/>
                            <w:rPr>
                              <w:lang w:val="it-IT"/>
                            </w:rPr>
                          </w:pPr>
                          <w:r w:rsidRPr="00F22902">
                            <w:rPr>
                              <w:lang w:val="it-IT"/>
                            </w:rPr>
                            <w:t>e coordinamento da parte di</w:t>
                          </w:r>
                          <w:r w:rsidRPr="00F22902">
                            <w:rPr>
                              <w:lang w:val="it-IT"/>
                            </w:rPr>
                            <w:br/>
                            <w:t>Bureau Veritas SA con sede</w:t>
                          </w:r>
                          <w:r w:rsidRPr="00F22902">
                            <w:rPr>
                              <w:lang w:val="it-IT"/>
                            </w:rPr>
                            <w:br/>
                            <w:t>in Neuilly-sur-Seine – Francia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6DC3D74" id="_x0000_s1029" type="#_x0000_t202" style="position:absolute;margin-left:376.35pt;margin-top:10.8pt;width:110.35pt;height:45.7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" filled="f" stroked="f">
              <v:textbox inset="0,0,0,0">
                <w:txbxContent>
                  <w:p w14:paraId="1D1E5882" w14:textId="77777777" w:rsidR="003C65B9" w:rsidRPr="00F22902" w:rsidRDefault="003C65B9" w:rsidP="003C65B9">
                    <w:pPr>
                      <w:pStyle w:val="FOOTERTEXT"/>
                      <w:rPr>
                        <w:lang w:val="it-IT"/>
                      </w:rPr>
                    </w:pPr>
                  </w:p>
                  <w:p w14:paraId="3036364A" w14:textId="77777777" w:rsidR="003C65B9" w:rsidRPr="00F22902" w:rsidRDefault="003C65B9" w:rsidP="003C65B9">
                    <w:pPr>
                      <w:pStyle w:val="FOOTERTEXT"/>
                      <w:rPr>
                        <w:lang w:val="it-IT"/>
                      </w:rPr>
                    </w:pPr>
                    <w:r w:rsidRPr="00F22902">
                      <w:rPr>
                        <w:lang w:val="it-IT"/>
                      </w:rPr>
                      <w:t>Soggetta all’attività di direzione</w:t>
                    </w:r>
                  </w:p>
                  <w:p w14:paraId="2ACD7E2A" w14:textId="77777777" w:rsidR="003C65B9" w:rsidRPr="00F22902" w:rsidRDefault="003C65B9" w:rsidP="003C65B9">
                    <w:pPr>
                      <w:pStyle w:val="FOOTERTEXT"/>
                      <w:rPr>
                        <w:lang w:val="it-IT"/>
                      </w:rPr>
                    </w:pPr>
                    <w:r w:rsidRPr="00F22902">
                      <w:rPr>
                        <w:lang w:val="it-IT"/>
                      </w:rPr>
                      <w:t>e coordinamento da parte di</w:t>
                    </w:r>
                    <w:r w:rsidRPr="00F22902">
                      <w:rPr>
                        <w:lang w:val="it-IT"/>
                      </w:rPr>
                      <w:br/>
                      <w:t>Bureau Veritas SA con sede</w:t>
                    </w:r>
                    <w:r w:rsidRPr="00F22902">
                      <w:rPr>
                        <w:lang w:val="it-IT"/>
                      </w:rPr>
                      <w:br/>
                      <w:t>in Neuilly-sur-Seine – Francia</w:t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CCB4C0" w14:textId="69C5E3AE" w:rsidR="00F61058" w:rsidRDefault="00346E55">
    <w:pPr>
      <w:pStyle w:val="Pidipagina"/>
    </w:pPr>
    <w:r>
      <w:rPr>
        <w:noProof/>
      </w:rPr>
      <mc:AlternateContent>
        <mc:Choice Requires="wps">
          <w:drawing>
            <wp:anchor distT="0" distB="0" distL="0" distR="0" simplePos="0" relativeHeight="251664384" behindDoc="0" locked="0" layoutInCell="1" allowOverlap="1" wp14:anchorId="67BC876A" wp14:editId="2E6D1D1E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2700" b="0"/>
              <wp:wrapNone/>
              <wp:docPr id="2114919934" name="Text Box 1" descr="Bureau Veritas | C2 - 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2703790" w14:textId="16104E7B" w:rsidR="00346E55" w:rsidRPr="00346E55" w:rsidRDefault="00346E55" w:rsidP="00346E55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346E55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Bureau Veritas | C2 - 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7BC876A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0" type="#_x0000_t202" alt="Bureau Veritas | C2 - Internal" style="position:absolute;margin-left:0;margin-top:0;width:34.95pt;height:34.95pt;z-index:25166438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" filled="f" stroked="f">
              <v:textbox style="mso-fit-shape-to-text:t" inset="0,0,0,15pt">
                <w:txbxContent>
                  <w:p w14:paraId="32703790" w14:textId="16104E7B" w:rsidR="00346E55" w:rsidRPr="00346E55" w:rsidRDefault="00346E55" w:rsidP="00346E55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346E55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Bureau Veritas | C2 - 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ABF4BA" w14:textId="77777777" w:rsidR="00454D88" w:rsidRDefault="00454D88" w:rsidP="007230A0">
      <w:r>
        <w:separator/>
      </w:r>
    </w:p>
  </w:footnote>
  <w:footnote w:type="continuationSeparator" w:id="0">
    <w:p w14:paraId="3B6D2C57" w14:textId="77777777" w:rsidR="00454D88" w:rsidRDefault="00454D88" w:rsidP="007230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560D36" w14:textId="5470CD7C" w:rsidR="00493923" w:rsidRDefault="009C7FEF" w:rsidP="005A7D50">
    <w:pPr>
      <w:pStyle w:val="NormaleWeb"/>
    </w:pPr>
    <w:r>
      <w:rPr>
        <w:noProof/>
      </w:rPr>
      <mc:AlternateContent>
        <mc:Choice Requires="wpg">
          <w:drawing>
            <wp:anchor distT="0" distB="0" distL="114300" distR="114300" simplePos="0" relativeHeight="251673600" behindDoc="0" locked="0" layoutInCell="1" allowOverlap="1" wp14:anchorId="0687F5C0" wp14:editId="06806D1A">
              <wp:simplePos x="0" y="0"/>
              <wp:positionH relativeFrom="margin">
                <wp:align>center</wp:align>
              </wp:positionH>
              <wp:positionV relativeFrom="paragraph">
                <wp:posOffset>-1209675</wp:posOffset>
              </wp:positionV>
              <wp:extent cx="4034155" cy="889000"/>
              <wp:effectExtent l="0" t="0" r="4445" b="6350"/>
              <wp:wrapNone/>
              <wp:docPr id="868749622" name="Gruppo 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034155" cy="889000"/>
                        <a:chOff x="0" y="0"/>
                        <a:chExt cx="4034155" cy="889000"/>
                      </a:xfrm>
                    </wpg:grpSpPr>
                    <pic:pic xmlns:pic="http://schemas.openxmlformats.org/drawingml/2006/picture">
                      <pic:nvPicPr>
                        <pic:cNvPr id="455149302" name="Image 2"/>
                        <pic:cNvPicPr>
                          <a:picLocks noChangeAspect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3314700" y="0"/>
                          <a:ext cx="719455" cy="88900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191196805" name="image1.jpg"/>
                        <pic:cNvPicPr/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47625"/>
                          <a:ext cx="1575435" cy="780415"/>
                        </a:xfrm>
                        <a:prstGeom prst="rect">
                          <a:avLst/>
                        </a:prstGeom>
                        <a:ln/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63BF696A" id="Gruppo 6" o:spid="_x0000_s1026" style="position:absolute;margin-left:0;margin-top:-95.25pt;width:317.65pt;height:70pt;z-index:251673600;mso-position-horizontal:center;mso-position-horizontal-relative:margin" coordsize="40341,8890" o:gfxdata="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 2" o:spid="_x0000_s1027" type="#_x0000_t75" style="position:absolute;left:33147;width:7194;height:88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">
                <v:imagedata r:id="rId3" o:title=""/>
              </v:shape>
              <v:shape id="image1.jpg" o:spid="_x0000_s1028" type="#_x0000_t75" style="position:absolute;top:476;width:15754;height:78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">
                <v:imagedata r:id="rId4" o:title=""/>
              </v:shape>
              <w10:wrap anchorx="margin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2" type="#_x0000_t75" style="width:55.5pt;height:9pt;visibility:visible;mso-wrap-style:square" o:bullet="t">
        <v:imagedata r:id="rId1" o:title=""/>
      </v:shape>
    </w:pict>
  </w:numPicBullet>
  <w:abstractNum w:abstractNumId="0" w15:restartNumberingAfterBreak="0">
    <w:nsid w:val="0A6F7CD9"/>
    <w:multiLevelType w:val="hybridMultilevel"/>
    <w:tmpl w:val="A64AF7F0"/>
    <w:lvl w:ilvl="0" w:tplc="41EC8D3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BAE024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DEE1EC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E386F4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19A11A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8AC564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8B6AB6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2DCD9D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15C344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7CEC2B14"/>
    <w:multiLevelType w:val="hybridMultilevel"/>
    <w:tmpl w:val="B0FAE242"/>
    <w:lvl w:ilvl="0" w:tplc="89445AD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4345B6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568CB7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850C926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A5E7F5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51C489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00C7A0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2C0DB1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E144D4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 w16cid:durableId="114295650">
    <w:abstractNumId w:val="0"/>
  </w:num>
  <w:num w:numId="2" w16cid:durableId="2491394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567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7422"/>
    <w:rsid w:val="00004F4F"/>
    <w:rsid w:val="00007D8C"/>
    <w:rsid w:val="0001251C"/>
    <w:rsid w:val="00015BAA"/>
    <w:rsid w:val="000301E0"/>
    <w:rsid w:val="0003360E"/>
    <w:rsid w:val="00057436"/>
    <w:rsid w:val="000768AE"/>
    <w:rsid w:val="0008710D"/>
    <w:rsid w:val="00095D79"/>
    <w:rsid w:val="00097C1C"/>
    <w:rsid w:val="000B3F55"/>
    <w:rsid w:val="000B5448"/>
    <w:rsid w:val="000B6287"/>
    <w:rsid w:val="000C05FE"/>
    <w:rsid w:val="000D1C35"/>
    <w:rsid w:val="000D3A30"/>
    <w:rsid w:val="000E49CB"/>
    <w:rsid w:val="000F19A1"/>
    <w:rsid w:val="000F4FFD"/>
    <w:rsid w:val="001029EB"/>
    <w:rsid w:val="00117237"/>
    <w:rsid w:val="00130670"/>
    <w:rsid w:val="00141D83"/>
    <w:rsid w:val="00142F86"/>
    <w:rsid w:val="001436B2"/>
    <w:rsid w:val="0014626A"/>
    <w:rsid w:val="00155740"/>
    <w:rsid w:val="001560EE"/>
    <w:rsid w:val="00156818"/>
    <w:rsid w:val="00172311"/>
    <w:rsid w:val="001739B2"/>
    <w:rsid w:val="00175601"/>
    <w:rsid w:val="001901E0"/>
    <w:rsid w:val="00192178"/>
    <w:rsid w:val="001A002B"/>
    <w:rsid w:val="001A4447"/>
    <w:rsid w:val="001C1C45"/>
    <w:rsid w:val="001C3D20"/>
    <w:rsid w:val="001C44D3"/>
    <w:rsid w:val="001C45AF"/>
    <w:rsid w:val="001C4AC8"/>
    <w:rsid w:val="001E7F0F"/>
    <w:rsid w:val="001F3CEB"/>
    <w:rsid w:val="001F6F6B"/>
    <w:rsid w:val="002066DE"/>
    <w:rsid w:val="00211164"/>
    <w:rsid w:val="00223F90"/>
    <w:rsid w:val="0022557E"/>
    <w:rsid w:val="0022597B"/>
    <w:rsid w:val="00231B8C"/>
    <w:rsid w:val="002347D2"/>
    <w:rsid w:val="00237FBA"/>
    <w:rsid w:val="002552F5"/>
    <w:rsid w:val="00256FFD"/>
    <w:rsid w:val="00262DCD"/>
    <w:rsid w:val="00264DB6"/>
    <w:rsid w:val="002659D3"/>
    <w:rsid w:val="002703B4"/>
    <w:rsid w:val="002818D5"/>
    <w:rsid w:val="00283223"/>
    <w:rsid w:val="00293A55"/>
    <w:rsid w:val="002B3B66"/>
    <w:rsid w:val="002C4774"/>
    <w:rsid w:val="002D3424"/>
    <w:rsid w:val="002E4AE8"/>
    <w:rsid w:val="002E5405"/>
    <w:rsid w:val="002E775C"/>
    <w:rsid w:val="002F6119"/>
    <w:rsid w:val="002F75A3"/>
    <w:rsid w:val="003159E4"/>
    <w:rsid w:val="00321A95"/>
    <w:rsid w:val="0033761A"/>
    <w:rsid w:val="00346E55"/>
    <w:rsid w:val="00347EE4"/>
    <w:rsid w:val="00350252"/>
    <w:rsid w:val="00354778"/>
    <w:rsid w:val="003605B0"/>
    <w:rsid w:val="00364891"/>
    <w:rsid w:val="00380A82"/>
    <w:rsid w:val="003A036C"/>
    <w:rsid w:val="003B36F0"/>
    <w:rsid w:val="003B4D04"/>
    <w:rsid w:val="003B71C6"/>
    <w:rsid w:val="003C4C37"/>
    <w:rsid w:val="003C65B9"/>
    <w:rsid w:val="003D755B"/>
    <w:rsid w:val="003E5649"/>
    <w:rsid w:val="003E66EB"/>
    <w:rsid w:val="003F24F0"/>
    <w:rsid w:val="00402681"/>
    <w:rsid w:val="0040752C"/>
    <w:rsid w:val="0042254D"/>
    <w:rsid w:val="00425C35"/>
    <w:rsid w:val="0043422C"/>
    <w:rsid w:val="004406C8"/>
    <w:rsid w:val="004523C9"/>
    <w:rsid w:val="00454D88"/>
    <w:rsid w:val="004575EC"/>
    <w:rsid w:val="00474B01"/>
    <w:rsid w:val="004818C1"/>
    <w:rsid w:val="00485656"/>
    <w:rsid w:val="00487224"/>
    <w:rsid w:val="00493923"/>
    <w:rsid w:val="00494ABB"/>
    <w:rsid w:val="004A11DA"/>
    <w:rsid w:val="004E04E1"/>
    <w:rsid w:val="004F22C4"/>
    <w:rsid w:val="004F5188"/>
    <w:rsid w:val="00501529"/>
    <w:rsid w:val="00510E87"/>
    <w:rsid w:val="005144B6"/>
    <w:rsid w:val="005226F4"/>
    <w:rsid w:val="005261B5"/>
    <w:rsid w:val="00532F16"/>
    <w:rsid w:val="00533096"/>
    <w:rsid w:val="00536E11"/>
    <w:rsid w:val="0054697C"/>
    <w:rsid w:val="0055026A"/>
    <w:rsid w:val="0055205B"/>
    <w:rsid w:val="00555878"/>
    <w:rsid w:val="005825CB"/>
    <w:rsid w:val="005A7D50"/>
    <w:rsid w:val="005B1759"/>
    <w:rsid w:val="005B2E6E"/>
    <w:rsid w:val="005B4ADA"/>
    <w:rsid w:val="005B717F"/>
    <w:rsid w:val="005C2F66"/>
    <w:rsid w:val="005E1A4C"/>
    <w:rsid w:val="005E259C"/>
    <w:rsid w:val="005E2812"/>
    <w:rsid w:val="005E4FF9"/>
    <w:rsid w:val="00614A29"/>
    <w:rsid w:val="00625C69"/>
    <w:rsid w:val="00630588"/>
    <w:rsid w:val="00642211"/>
    <w:rsid w:val="0065533E"/>
    <w:rsid w:val="006633B3"/>
    <w:rsid w:val="0066656F"/>
    <w:rsid w:val="00671984"/>
    <w:rsid w:val="00672FCF"/>
    <w:rsid w:val="0067650F"/>
    <w:rsid w:val="00684369"/>
    <w:rsid w:val="00692AF7"/>
    <w:rsid w:val="00695A2E"/>
    <w:rsid w:val="006B32A1"/>
    <w:rsid w:val="006B444D"/>
    <w:rsid w:val="006C25E7"/>
    <w:rsid w:val="006C2F28"/>
    <w:rsid w:val="006D3F65"/>
    <w:rsid w:val="006F2E78"/>
    <w:rsid w:val="006F7345"/>
    <w:rsid w:val="00701ABD"/>
    <w:rsid w:val="0071035C"/>
    <w:rsid w:val="007230A0"/>
    <w:rsid w:val="007278E2"/>
    <w:rsid w:val="00737DC1"/>
    <w:rsid w:val="00747F1D"/>
    <w:rsid w:val="0075155F"/>
    <w:rsid w:val="0076600C"/>
    <w:rsid w:val="007745AC"/>
    <w:rsid w:val="0077739E"/>
    <w:rsid w:val="00783314"/>
    <w:rsid w:val="00791E5C"/>
    <w:rsid w:val="00793AB6"/>
    <w:rsid w:val="007A11A4"/>
    <w:rsid w:val="007A66C6"/>
    <w:rsid w:val="007B19FF"/>
    <w:rsid w:val="007B1B71"/>
    <w:rsid w:val="007C162F"/>
    <w:rsid w:val="007C36A0"/>
    <w:rsid w:val="007D046A"/>
    <w:rsid w:val="007D1092"/>
    <w:rsid w:val="007D4505"/>
    <w:rsid w:val="007E1933"/>
    <w:rsid w:val="007E5505"/>
    <w:rsid w:val="007F5B95"/>
    <w:rsid w:val="007F6A4E"/>
    <w:rsid w:val="00805007"/>
    <w:rsid w:val="0081516D"/>
    <w:rsid w:val="00821F07"/>
    <w:rsid w:val="00846831"/>
    <w:rsid w:val="008642BA"/>
    <w:rsid w:val="00873F47"/>
    <w:rsid w:val="008927CF"/>
    <w:rsid w:val="008A7C9B"/>
    <w:rsid w:val="008B3314"/>
    <w:rsid w:val="008B3F60"/>
    <w:rsid w:val="008C0FC4"/>
    <w:rsid w:val="008D04C8"/>
    <w:rsid w:val="008D089C"/>
    <w:rsid w:val="008E722C"/>
    <w:rsid w:val="008F5D1A"/>
    <w:rsid w:val="00903503"/>
    <w:rsid w:val="00906F16"/>
    <w:rsid w:val="0091084B"/>
    <w:rsid w:val="0091401B"/>
    <w:rsid w:val="009150AA"/>
    <w:rsid w:val="0091573A"/>
    <w:rsid w:val="00921322"/>
    <w:rsid w:val="00925D2F"/>
    <w:rsid w:val="00926369"/>
    <w:rsid w:val="009470DC"/>
    <w:rsid w:val="0095154A"/>
    <w:rsid w:val="00951D69"/>
    <w:rsid w:val="0095463C"/>
    <w:rsid w:val="00975394"/>
    <w:rsid w:val="00990305"/>
    <w:rsid w:val="009A7A7B"/>
    <w:rsid w:val="009B5D46"/>
    <w:rsid w:val="009C7286"/>
    <w:rsid w:val="009C785C"/>
    <w:rsid w:val="009C7FEF"/>
    <w:rsid w:val="009E7F7D"/>
    <w:rsid w:val="009F3C4C"/>
    <w:rsid w:val="00A0572B"/>
    <w:rsid w:val="00A11CA2"/>
    <w:rsid w:val="00A20F13"/>
    <w:rsid w:val="00A34635"/>
    <w:rsid w:val="00A44533"/>
    <w:rsid w:val="00A52EA1"/>
    <w:rsid w:val="00A61E6E"/>
    <w:rsid w:val="00A6627D"/>
    <w:rsid w:val="00A82589"/>
    <w:rsid w:val="00A92174"/>
    <w:rsid w:val="00A92383"/>
    <w:rsid w:val="00A96460"/>
    <w:rsid w:val="00A97CA5"/>
    <w:rsid w:val="00AA0177"/>
    <w:rsid w:val="00AA6030"/>
    <w:rsid w:val="00AB26BD"/>
    <w:rsid w:val="00AC0E63"/>
    <w:rsid w:val="00AC469A"/>
    <w:rsid w:val="00AC611C"/>
    <w:rsid w:val="00AC7E51"/>
    <w:rsid w:val="00AF2C77"/>
    <w:rsid w:val="00B178DE"/>
    <w:rsid w:val="00B22736"/>
    <w:rsid w:val="00B27503"/>
    <w:rsid w:val="00B27AB1"/>
    <w:rsid w:val="00B30581"/>
    <w:rsid w:val="00B323E2"/>
    <w:rsid w:val="00B4047F"/>
    <w:rsid w:val="00B40480"/>
    <w:rsid w:val="00B45266"/>
    <w:rsid w:val="00B505FF"/>
    <w:rsid w:val="00B50A65"/>
    <w:rsid w:val="00B55DEB"/>
    <w:rsid w:val="00B72BF9"/>
    <w:rsid w:val="00B82330"/>
    <w:rsid w:val="00B90EE4"/>
    <w:rsid w:val="00B92C24"/>
    <w:rsid w:val="00B92C3E"/>
    <w:rsid w:val="00B96B65"/>
    <w:rsid w:val="00BB3C5A"/>
    <w:rsid w:val="00BB4DAC"/>
    <w:rsid w:val="00BC031A"/>
    <w:rsid w:val="00BD474B"/>
    <w:rsid w:val="00BD7422"/>
    <w:rsid w:val="00BE132A"/>
    <w:rsid w:val="00BE1EDD"/>
    <w:rsid w:val="00C07F82"/>
    <w:rsid w:val="00C121D7"/>
    <w:rsid w:val="00C24FF9"/>
    <w:rsid w:val="00C25F52"/>
    <w:rsid w:val="00C42DC0"/>
    <w:rsid w:val="00C44D2D"/>
    <w:rsid w:val="00C503AD"/>
    <w:rsid w:val="00C554B5"/>
    <w:rsid w:val="00C90B42"/>
    <w:rsid w:val="00C90F84"/>
    <w:rsid w:val="00C93571"/>
    <w:rsid w:val="00C96EB3"/>
    <w:rsid w:val="00CA5891"/>
    <w:rsid w:val="00CA6753"/>
    <w:rsid w:val="00CB62E4"/>
    <w:rsid w:val="00CE3809"/>
    <w:rsid w:val="00CE7BFA"/>
    <w:rsid w:val="00CF2976"/>
    <w:rsid w:val="00D00738"/>
    <w:rsid w:val="00D023D0"/>
    <w:rsid w:val="00D049EB"/>
    <w:rsid w:val="00D0593A"/>
    <w:rsid w:val="00D05E8A"/>
    <w:rsid w:val="00D13121"/>
    <w:rsid w:val="00D27B56"/>
    <w:rsid w:val="00D33D45"/>
    <w:rsid w:val="00D407E0"/>
    <w:rsid w:val="00D46EAB"/>
    <w:rsid w:val="00D56B55"/>
    <w:rsid w:val="00D658B8"/>
    <w:rsid w:val="00D67D29"/>
    <w:rsid w:val="00D802C2"/>
    <w:rsid w:val="00D870C3"/>
    <w:rsid w:val="00D93F10"/>
    <w:rsid w:val="00D9602B"/>
    <w:rsid w:val="00D97DEE"/>
    <w:rsid w:val="00DD133B"/>
    <w:rsid w:val="00DD15E3"/>
    <w:rsid w:val="00DE3653"/>
    <w:rsid w:val="00DE6638"/>
    <w:rsid w:val="00DE6840"/>
    <w:rsid w:val="00DE7CEF"/>
    <w:rsid w:val="00DF47CC"/>
    <w:rsid w:val="00E00A67"/>
    <w:rsid w:val="00E15539"/>
    <w:rsid w:val="00E22CD8"/>
    <w:rsid w:val="00E2362B"/>
    <w:rsid w:val="00E2734A"/>
    <w:rsid w:val="00E33D61"/>
    <w:rsid w:val="00E4259E"/>
    <w:rsid w:val="00E4573C"/>
    <w:rsid w:val="00E604A3"/>
    <w:rsid w:val="00E62487"/>
    <w:rsid w:val="00E62583"/>
    <w:rsid w:val="00E67AD9"/>
    <w:rsid w:val="00E7263A"/>
    <w:rsid w:val="00E768C3"/>
    <w:rsid w:val="00E812F4"/>
    <w:rsid w:val="00E871F2"/>
    <w:rsid w:val="00E9239A"/>
    <w:rsid w:val="00EC1771"/>
    <w:rsid w:val="00EC7507"/>
    <w:rsid w:val="00EC7A42"/>
    <w:rsid w:val="00ED467D"/>
    <w:rsid w:val="00EE1BCF"/>
    <w:rsid w:val="00EF114B"/>
    <w:rsid w:val="00EF5B3E"/>
    <w:rsid w:val="00EF6490"/>
    <w:rsid w:val="00F04DE7"/>
    <w:rsid w:val="00F071AA"/>
    <w:rsid w:val="00F1182D"/>
    <w:rsid w:val="00F17D0C"/>
    <w:rsid w:val="00F27AD2"/>
    <w:rsid w:val="00F34106"/>
    <w:rsid w:val="00F3542B"/>
    <w:rsid w:val="00F44C1D"/>
    <w:rsid w:val="00F453BA"/>
    <w:rsid w:val="00F532B0"/>
    <w:rsid w:val="00F61058"/>
    <w:rsid w:val="00F64DB4"/>
    <w:rsid w:val="00F650D7"/>
    <w:rsid w:val="00F67656"/>
    <w:rsid w:val="00F763B6"/>
    <w:rsid w:val="00F93135"/>
    <w:rsid w:val="00FA67CE"/>
    <w:rsid w:val="00FC5B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;"/>
  <w14:docId w14:val="323B2A74"/>
  <w15:docId w15:val="{F8EBE3EB-1567-48EA-A4C8-78FA569B98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rsid w:val="006B32A1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Paragraphestandard">
    <w:name w:val="[Paragraphe standard]"/>
    <w:basedOn w:val="Normale"/>
    <w:uiPriority w:val="99"/>
    <w:rsid w:val="00BD7422"/>
    <w:pPr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</w:rPr>
  </w:style>
  <w:style w:type="paragraph" w:customStyle="1" w:styleId="Aucunstyle">
    <w:name w:val="[Aucun style]"/>
    <w:link w:val="AucunstyleCar"/>
    <w:rsid w:val="00903503"/>
    <w:pPr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230A0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230A0"/>
    <w:rPr>
      <w:rFonts w:ascii="Lucida Grande" w:hAnsi="Lucida Grande" w:cs="Lucida Grande"/>
      <w:sz w:val="18"/>
      <w:szCs w:val="18"/>
    </w:rPr>
  </w:style>
  <w:style w:type="paragraph" w:styleId="Intestazione">
    <w:name w:val="header"/>
    <w:basedOn w:val="Normale"/>
    <w:link w:val="IntestazioneCarattere"/>
    <w:unhideWhenUsed/>
    <w:rsid w:val="007230A0"/>
    <w:pPr>
      <w:tabs>
        <w:tab w:val="center" w:pos="4536"/>
        <w:tab w:val="right" w:pos="9072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230A0"/>
  </w:style>
  <w:style w:type="paragraph" w:styleId="Pidipagina">
    <w:name w:val="footer"/>
    <w:basedOn w:val="Normale"/>
    <w:link w:val="PidipaginaCarattere"/>
    <w:uiPriority w:val="99"/>
    <w:unhideWhenUsed/>
    <w:rsid w:val="007230A0"/>
    <w:pPr>
      <w:tabs>
        <w:tab w:val="center" w:pos="4536"/>
        <w:tab w:val="right" w:pos="9072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230A0"/>
  </w:style>
  <w:style w:type="character" w:styleId="Collegamentoipertestuale">
    <w:name w:val="Hyperlink"/>
    <w:basedOn w:val="Carpredefinitoparagrafo"/>
    <w:uiPriority w:val="99"/>
    <w:unhideWhenUsed/>
    <w:rsid w:val="00AA6030"/>
    <w:rPr>
      <w:color w:val="0563C1" w:themeColor="hyperlink"/>
      <w:u w:val="single"/>
    </w:rPr>
  </w:style>
  <w:style w:type="paragraph" w:styleId="Titolo">
    <w:name w:val="Title"/>
    <w:aliases w:val="MAIN TITLE"/>
    <w:basedOn w:val="Normale"/>
    <w:next w:val="Normale"/>
    <w:link w:val="TitoloCarattere"/>
    <w:uiPriority w:val="10"/>
    <w:rsid w:val="00D407E0"/>
    <w:pPr>
      <w:tabs>
        <w:tab w:val="left" w:pos="567"/>
      </w:tabs>
      <w:ind w:left="-142" w:firstLine="709"/>
    </w:pPr>
    <w:rPr>
      <w:rFonts w:ascii="Arial" w:hAnsi="Arial" w:cs="Arial"/>
      <w:sz w:val="62"/>
      <w:szCs w:val="62"/>
    </w:rPr>
  </w:style>
  <w:style w:type="character" w:customStyle="1" w:styleId="TitoloCarattere">
    <w:name w:val="Titolo Carattere"/>
    <w:aliases w:val="MAIN TITLE Carattere"/>
    <w:basedOn w:val="Carpredefinitoparagrafo"/>
    <w:link w:val="Titolo"/>
    <w:uiPriority w:val="10"/>
    <w:rsid w:val="00D407E0"/>
    <w:rPr>
      <w:rFonts w:ascii="Arial" w:hAnsi="Arial" w:cs="Arial"/>
      <w:sz w:val="62"/>
      <w:szCs w:val="62"/>
    </w:rPr>
  </w:style>
  <w:style w:type="paragraph" w:styleId="Nessunaspaziatura">
    <w:name w:val="No Spacing"/>
    <w:uiPriority w:val="1"/>
    <w:rsid w:val="000B5448"/>
  </w:style>
  <w:style w:type="paragraph" w:customStyle="1" w:styleId="CITY-DATE">
    <w:name w:val="CITY-DATE"/>
    <w:next w:val="Aucunstyle"/>
    <w:rsid w:val="00D407E0"/>
    <w:pPr>
      <w:tabs>
        <w:tab w:val="left" w:pos="709"/>
      </w:tabs>
      <w:ind w:left="2041"/>
    </w:pPr>
    <w:rPr>
      <w:rFonts w:ascii="Arial" w:hAnsi="Arial" w:cs="Arial"/>
      <w:color w:val="000000"/>
      <w:sz w:val="18"/>
      <w:szCs w:val="18"/>
    </w:rPr>
  </w:style>
  <w:style w:type="paragraph" w:customStyle="1" w:styleId="INTROTEXT-BLACK">
    <w:name w:val="INTRO TEXT-BLACK"/>
    <w:next w:val="Aucunstyle"/>
    <w:rsid w:val="001C1C45"/>
    <w:rPr>
      <w:rFonts w:ascii="Arial" w:hAnsi="Arial" w:cs="Arial"/>
      <w:b/>
      <w:bCs/>
      <w:color w:val="000000"/>
      <w:sz w:val="40"/>
      <w:szCs w:val="40"/>
    </w:rPr>
  </w:style>
  <w:style w:type="paragraph" w:customStyle="1" w:styleId="INTROTEXT-COLOR">
    <w:name w:val="INTRO TEXT-COLOR"/>
    <w:next w:val="Aucunstyle"/>
    <w:rsid w:val="00CE7BFA"/>
    <w:pPr>
      <w:spacing w:after="120"/>
    </w:pPr>
    <w:rPr>
      <w:rFonts w:ascii="Arial" w:hAnsi="Arial" w:cs="Arial"/>
      <w:color w:val="D7243D"/>
      <w:sz w:val="40"/>
      <w:szCs w:val="40"/>
    </w:rPr>
  </w:style>
  <w:style w:type="paragraph" w:customStyle="1" w:styleId="CURRENTTEXT">
    <w:name w:val="CURRENT TEXT"/>
    <w:qFormat/>
    <w:rsid w:val="00007D8C"/>
    <w:pPr>
      <w:suppressAutoHyphens/>
      <w:spacing w:line="252" w:lineRule="auto"/>
    </w:pPr>
    <w:rPr>
      <w:rFonts w:ascii="Arial" w:hAnsi="Arial" w:cs="Arial"/>
      <w:color w:val="000000"/>
      <w:sz w:val="18"/>
      <w:szCs w:val="18"/>
    </w:rPr>
  </w:style>
  <w:style w:type="paragraph" w:customStyle="1" w:styleId="ABOUTBV">
    <w:name w:val="ABOUT BV"/>
    <w:basedOn w:val="Aucunstyle"/>
    <w:next w:val="Aucunstyle"/>
    <w:rsid w:val="00B50A65"/>
    <w:pPr>
      <w:suppressAutoHyphens/>
      <w:spacing w:line="240" w:lineRule="auto"/>
    </w:pPr>
    <w:rPr>
      <w:rFonts w:ascii="Arial" w:hAnsi="Arial" w:cs="Arial"/>
      <w:color w:val="4C4C4C"/>
      <w:sz w:val="16"/>
      <w:szCs w:val="16"/>
    </w:rPr>
  </w:style>
  <w:style w:type="paragraph" w:customStyle="1" w:styleId="MEDIACONTACTS-TITLE">
    <w:name w:val="MEDIA CONTACTS-TITLE"/>
    <w:basedOn w:val="Aucunstyle"/>
    <w:rsid w:val="00CE7BFA"/>
    <w:pPr>
      <w:jc w:val="both"/>
    </w:pPr>
    <w:rPr>
      <w:rFonts w:ascii="Arial" w:hAnsi="Arial" w:cs="Arial"/>
      <w:b/>
      <w:bCs/>
      <w:color w:val="D7243D"/>
      <w:sz w:val="16"/>
      <w:szCs w:val="16"/>
    </w:rPr>
  </w:style>
  <w:style w:type="paragraph" w:customStyle="1" w:styleId="CONTACTS-NOM">
    <w:name w:val="CONTACTS-NOM"/>
    <w:next w:val="Aucunstyle"/>
    <w:rsid w:val="00B50A65"/>
    <w:pPr>
      <w:tabs>
        <w:tab w:val="left" w:pos="2977"/>
      </w:tabs>
      <w:jc w:val="both"/>
    </w:pPr>
    <w:rPr>
      <w:rFonts w:ascii="Arial" w:hAnsi="Arial" w:cs="Arial"/>
      <w:b/>
      <w:bCs/>
      <w:color w:val="000000"/>
      <w:sz w:val="16"/>
      <w:szCs w:val="16"/>
    </w:rPr>
  </w:style>
  <w:style w:type="paragraph" w:customStyle="1" w:styleId="CONTACTTELE-MAIL">
    <w:name w:val="CONTACT_TEL_E-MAIL"/>
    <w:next w:val="Aucunstyle"/>
    <w:rsid w:val="00B50A65"/>
    <w:pPr>
      <w:tabs>
        <w:tab w:val="left" w:pos="2977"/>
      </w:tabs>
      <w:jc w:val="both"/>
    </w:pPr>
    <w:rPr>
      <w:rFonts w:ascii="Arial" w:hAnsi="Arial" w:cs="Arial"/>
      <w:color w:val="000000"/>
      <w:sz w:val="16"/>
      <w:szCs w:val="16"/>
    </w:rPr>
  </w:style>
  <w:style w:type="character" w:styleId="Titolodellibro">
    <w:name w:val="Book Title"/>
    <w:basedOn w:val="Carpredefinitoparagrafo"/>
    <w:uiPriority w:val="33"/>
    <w:rsid w:val="000B5448"/>
    <w:rPr>
      <w:b/>
      <w:bCs/>
      <w:smallCaps/>
      <w:spacing w:val="5"/>
    </w:rPr>
  </w:style>
  <w:style w:type="paragraph" w:styleId="Paragrafoelenco">
    <w:name w:val="List Paragraph"/>
    <w:basedOn w:val="Normale"/>
    <w:uiPriority w:val="34"/>
    <w:rsid w:val="000B5448"/>
    <w:pPr>
      <w:ind w:left="720"/>
      <w:contextualSpacing/>
    </w:pPr>
  </w:style>
  <w:style w:type="paragraph" w:customStyle="1" w:styleId="TABULATIONNAMEDATE">
    <w:name w:val="TABULATION_NAME_DATE"/>
    <w:basedOn w:val="CURRENTTEXT"/>
    <w:qFormat/>
    <w:rsid w:val="00007D8C"/>
    <w:pPr>
      <w:ind w:firstLine="7513"/>
    </w:pPr>
  </w:style>
  <w:style w:type="paragraph" w:customStyle="1" w:styleId="SIGNTEXT">
    <w:name w:val="SIGN_TEXT"/>
    <w:basedOn w:val="CURRENTTEXT"/>
    <w:autoRedefine/>
    <w:qFormat/>
    <w:rsid w:val="00007D8C"/>
    <w:pPr>
      <w:ind w:left="7938" w:hanging="850"/>
    </w:pPr>
  </w:style>
  <w:style w:type="paragraph" w:customStyle="1" w:styleId="FOOTERTEXT">
    <w:name w:val="FOOTER_TEXT"/>
    <w:basedOn w:val="Aucunstyle"/>
    <w:link w:val="FOOTERTEXTCar"/>
    <w:autoRedefine/>
    <w:qFormat/>
    <w:rsid w:val="007A11A4"/>
    <w:pPr>
      <w:tabs>
        <w:tab w:val="left" w:pos="284"/>
        <w:tab w:val="left" w:pos="567"/>
        <w:tab w:val="left" w:pos="680"/>
      </w:tabs>
      <w:spacing w:line="240" w:lineRule="auto"/>
    </w:pPr>
    <w:rPr>
      <w:rFonts w:ascii="Arial" w:hAnsi="Arial" w:cs="Arial"/>
      <w:sz w:val="16"/>
      <w:szCs w:val="16"/>
    </w:rPr>
  </w:style>
  <w:style w:type="character" w:customStyle="1" w:styleId="AucunstyleCar">
    <w:name w:val="[Aucun style] Car"/>
    <w:basedOn w:val="Carpredefinitoparagrafo"/>
    <w:link w:val="Aucunstyle"/>
    <w:rsid w:val="00493923"/>
    <w:rPr>
      <w:rFonts w:ascii="MinionPro-Regular" w:hAnsi="MinionPro-Regular" w:cs="MinionPro-Regular"/>
      <w:color w:val="000000"/>
    </w:rPr>
  </w:style>
  <w:style w:type="character" w:customStyle="1" w:styleId="FOOTERTEXTCar">
    <w:name w:val="FOOTER_TEXT Car"/>
    <w:basedOn w:val="AucunstyleCar"/>
    <w:link w:val="FOOTERTEXT"/>
    <w:rsid w:val="007A11A4"/>
    <w:rPr>
      <w:rFonts w:ascii="Arial" w:hAnsi="Arial" w:cs="Arial"/>
      <w:color w:val="000000"/>
      <w:sz w:val="16"/>
      <w:szCs w:val="16"/>
    </w:rPr>
  </w:style>
  <w:style w:type="paragraph" w:customStyle="1" w:styleId="BV-FOOTER">
    <w:name w:val="BV-FOOTER"/>
    <w:basedOn w:val="Intestazione"/>
    <w:link w:val="BV-FOOTERCar"/>
    <w:autoRedefine/>
    <w:qFormat/>
    <w:rsid w:val="0077739E"/>
    <w:rPr>
      <w:rFonts w:ascii="Arial" w:hAnsi="Arial" w:cs="Arial"/>
      <w:b/>
      <w:sz w:val="16"/>
      <w:szCs w:val="16"/>
    </w:rPr>
  </w:style>
  <w:style w:type="character" w:customStyle="1" w:styleId="BV-FOOTERCar">
    <w:name w:val="BV-FOOTER Car"/>
    <w:basedOn w:val="IntestazioneCarattere"/>
    <w:link w:val="BV-FOOTER"/>
    <w:rsid w:val="0077739E"/>
    <w:rPr>
      <w:rFonts w:ascii="Arial" w:hAnsi="Arial" w:cs="Arial"/>
      <w:b/>
      <w:sz w:val="16"/>
      <w:szCs w:val="16"/>
    </w:rPr>
  </w:style>
  <w:style w:type="character" w:styleId="Menzionenonrisolta">
    <w:name w:val="Unresolved Mention"/>
    <w:basedOn w:val="Carpredefinitoparagrafo"/>
    <w:uiPriority w:val="99"/>
    <w:semiHidden/>
    <w:unhideWhenUsed/>
    <w:rsid w:val="00D93F10"/>
    <w:rPr>
      <w:color w:val="605E5C"/>
      <w:shd w:val="clear" w:color="auto" w:fill="E1DFDD"/>
    </w:rPr>
  </w:style>
  <w:style w:type="paragraph" w:styleId="NormaleWeb">
    <w:name w:val="Normal (Web)"/>
    <w:basedOn w:val="Normale"/>
    <w:uiPriority w:val="99"/>
    <w:unhideWhenUsed/>
    <w:rsid w:val="00D023D0"/>
    <w:pPr>
      <w:spacing w:before="100" w:beforeAutospacing="1" w:after="100" w:afterAutospacing="1"/>
    </w:pPr>
    <w:rPr>
      <w:rFonts w:ascii="Times New Roman" w:eastAsia="Times New Roman" w:hAnsi="Times New Roman" w:cs="Times New Roman"/>
      <w:lang w:val="it-IT" w:eastAsia="it-IT"/>
    </w:rPr>
  </w:style>
  <w:style w:type="paragraph" w:styleId="Revisione">
    <w:name w:val="Revision"/>
    <w:hidden/>
    <w:uiPriority w:val="99"/>
    <w:semiHidden/>
    <w:rsid w:val="002818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912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4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0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1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81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24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0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82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8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42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18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1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8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92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0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1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1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45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1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49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0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37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5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9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5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16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92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8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03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6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mailto:giacomo.broggicom@gmail.com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cristinapontiggia1@gmail.com" TargetMode="Externa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www.bureauveritas.it" TargetMode="External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10" Type="http://schemas.openxmlformats.org/officeDocument/2006/relationships/hyperlink" Target="http://www.elanco.com/it" TargetMode="External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emf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emf"/><Relationship Id="rId2" Type="http://schemas.openxmlformats.org/officeDocument/2006/relationships/image" Target="media/image3.jpg"/><Relationship Id="rId1" Type="http://schemas.openxmlformats.org/officeDocument/2006/relationships/image" Target="media/image2.emf"/><Relationship Id="rId4" Type="http://schemas.openxmlformats.org/officeDocument/2006/relationships/image" Target="media/image5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F7BF16F863404E48A740D7D622AD2A04" ma:contentTypeVersion="17" ma:contentTypeDescription="Creare un nuovo documento." ma:contentTypeScope="" ma:versionID="508134788d9d0c8b58ca41df9f3bb8dc">
  <xsd:schema xmlns:xsd="http://www.w3.org/2001/XMLSchema" xmlns:xs="http://www.w3.org/2001/XMLSchema" xmlns:p="http://schemas.microsoft.com/office/2006/metadata/properties" xmlns:ns2="e82175d0-7e04-407c-ae1f-1c441d128c41" xmlns:ns3="4512c496-9094-4f84-b412-4fc22701c5b5" targetNamespace="http://schemas.microsoft.com/office/2006/metadata/properties" ma:root="true" ma:fieldsID="314d1ca3188a5de6612ae556d9ad4baf" ns2:_="" ns3:_="">
    <xsd:import namespace="e82175d0-7e04-407c-ae1f-1c441d128c41"/>
    <xsd:import namespace="4512c496-9094-4f84-b412-4fc22701c5b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2175d0-7e04-407c-ae1f-1c441d128c4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Tag immagine" ma:readOnly="false" ma:fieldId="{5cf76f15-5ced-4ddc-b409-7134ff3c332f}" ma:taxonomyMulti="true" ma:sspId="fc58c574-80af-415f-8f56-7478d336fa4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12c496-9094-4f84-b412-4fc22701c5b5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Colonne Attraper tout de Taxonomie" ma:hidden="true" ma:list="{c837005b-0e0b-4d9f-83a1-b10afa5192af}" ma:internalName="TaxCatchAll" ma:showField="CatchAllData" ma:web="4512c496-9094-4f84-b412-4fc22701c5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512c496-9094-4f84-b412-4fc22701c5b5" xsi:nil="true"/>
    <lcf76f155ced4ddcb4097134ff3c332f xmlns="e82175d0-7e04-407c-ae1f-1c441d128c4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A6F90020-47E2-4FE6-964D-1951EB5E906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A8673B2-3ADB-4781-88DE-BAB491C5F92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82175d0-7e04-407c-ae1f-1c441d128c41"/>
    <ds:schemaRef ds:uri="4512c496-9094-4f84-b412-4fc22701c5b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1410213-C9E3-4892-B444-9EE28F3C0BD3}">
  <ds:schemaRefs>
    <ds:schemaRef ds:uri="http://schemas.microsoft.com/office/2006/metadata/properties"/>
    <ds:schemaRef ds:uri="http://schemas.microsoft.com/office/infopath/2007/PartnerControls"/>
    <ds:schemaRef ds:uri="4512c496-9094-4f84-b412-4fc22701c5b5"/>
    <ds:schemaRef ds:uri="e82175d0-7e04-407c-ae1f-1c441d128c4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1213</Words>
  <Characters>6915</Characters>
  <Application>Microsoft Office Word</Application>
  <DocSecurity>0</DocSecurity>
  <Lines>57</Lines>
  <Paragraphs>16</Paragraphs>
  <ScaleCrop>false</ScaleCrop>
  <HeadingPairs>
    <vt:vector size="6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Manager/>
  <Company/>
  <LinksUpToDate>false</LinksUpToDate>
  <CharactersWithSpaces>8112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Nathalie Bukala</dc:creator>
  <cp:keywords/>
  <dc:description/>
  <cp:lastModifiedBy>Starcomunicazione</cp:lastModifiedBy>
  <cp:revision>9</cp:revision>
  <cp:lastPrinted>2023-04-26T08:32:00Z</cp:lastPrinted>
  <dcterms:created xsi:type="dcterms:W3CDTF">2025-09-29T13:14:00Z</dcterms:created>
  <dcterms:modified xsi:type="dcterms:W3CDTF">2025-10-02T08:39:00Z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0x010100F7BF16F863404E48A740D7D622AD2A04</vt:lpwstr>
  </property>
  <property fmtid="{D5CDD505-2E9C-101B-9397-08002B2CF9AE}" pid="3" name="ClassificationContentMarkingFooterShapeIds">
    <vt:lpwstr>7e0f1dfe,548bada2,45848f1a</vt:lpwstr>
  </property>
  <property fmtid="{D5CDD505-2E9C-101B-9397-08002B2CF9AE}" pid="4" name="ClassificationContentMarkingFooterFontProps">
    <vt:lpwstr>#000000,10,Calibri</vt:lpwstr>
  </property>
  <property fmtid="{D5CDD505-2E9C-101B-9397-08002B2CF9AE}" pid="5" name="ClassificationContentMarkingFooterText">
    <vt:lpwstr>Bureau Veritas | C2 - Internal</vt:lpwstr>
  </property>
  <property fmtid="{D5CDD505-2E9C-101B-9397-08002B2CF9AE}" pid="6" name="MSIP_Label_39903d81-26ea-446d-9b9f-b42e2424be19_Enabled">
    <vt:lpwstr>true</vt:lpwstr>
  </property>
  <property fmtid="{D5CDD505-2E9C-101B-9397-08002B2CF9AE}" pid="7" name="MSIP_Label_39903d81-26ea-446d-9b9f-b42e2424be19_SetDate">
    <vt:lpwstr>2023-05-03T10:32:25Z</vt:lpwstr>
  </property>
  <property fmtid="{D5CDD505-2E9C-101B-9397-08002B2CF9AE}" pid="8" name="MSIP_Label_39903d81-26ea-446d-9b9f-b42e2424be19_Method">
    <vt:lpwstr>Standard</vt:lpwstr>
  </property>
  <property fmtid="{D5CDD505-2E9C-101B-9397-08002B2CF9AE}" pid="9" name="MSIP_Label_39903d81-26ea-446d-9b9f-b42e2424be19_Name">
    <vt:lpwstr>C2 Internal SWE</vt:lpwstr>
  </property>
  <property fmtid="{D5CDD505-2E9C-101B-9397-08002B2CF9AE}" pid="10" name="MSIP_Label_39903d81-26ea-446d-9b9f-b42e2424be19_SiteId">
    <vt:lpwstr>fffad414-b6a3-4f32-a9bd-42d28fc811f1</vt:lpwstr>
  </property>
  <property fmtid="{D5CDD505-2E9C-101B-9397-08002B2CF9AE}" pid="11" name="MSIP_Label_39903d81-26ea-446d-9b9f-b42e2424be19_ActionId">
    <vt:lpwstr>09e2406b-629a-4551-8db2-be8e2ecece42</vt:lpwstr>
  </property>
  <property fmtid="{D5CDD505-2E9C-101B-9397-08002B2CF9AE}" pid="12" name="MSIP_Label_39903d81-26ea-446d-9b9f-b42e2424be19_ContentBits">
    <vt:lpwstr>2</vt:lpwstr>
  </property>
  <property fmtid="{D5CDD505-2E9C-101B-9397-08002B2CF9AE}" pid="13" name="MediaServiceImageTags">
    <vt:lpwstr/>
  </property>
</Properties>
</file>